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EDE5B" w14:textId="2FE8DEC6" w:rsidR="00053712" w:rsidRPr="00757D78" w:rsidRDefault="00053712" w:rsidP="00CD1D19">
      <w:pPr>
        <w:spacing w:after="0" w:line="240" w:lineRule="auto"/>
        <w:jc w:val="both"/>
        <w:rPr>
          <w:b/>
          <w:sz w:val="28"/>
          <w:szCs w:val="28"/>
          <w:lang w:val="ro-RO"/>
        </w:rPr>
      </w:pPr>
      <w:bookmarkStart w:id="0" w:name="_Hlk151709934"/>
      <w:bookmarkEnd w:id="0"/>
      <w:r w:rsidRPr="00757D78">
        <w:rPr>
          <w:b/>
          <w:sz w:val="28"/>
          <w:szCs w:val="28"/>
          <w:lang w:val="ro-RO"/>
        </w:rPr>
        <w:t xml:space="preserve">         ROMÂNIA                 </w:t>
      </w:r>
    </w:p>
    <w:p w14:paraId="62A4F93C" w14:textId="1E3E3292" w:rsidR="00053712" w:rsidRPr="00757D78" w:rsidRDefault="00053712" w:rsidP="00CD1D19">
      <w:pPr>
        <w:spacing w:after="0" w:line="240" w:lineRule="auto"/>
        <w:ind w:left="-18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757D78">
        <w:rPr>
          <w:b/>
          <w:sz w:val="28"/>
          <w:szCs w:val="28"/>
          <w:lang w:val="ro-RO"/>
        </w:rPr>
        <w:t xml:space="preserve">            </w:t>
      </w:r>
      <w:r w:rsidRPr="00757D78">
        <w:rPr>
          <w:sz w:val="28"/>
          <w:szCs w:val="28"/>
          <w:lang w:val="ro-RO"/>
        </w:rPr>
        <w:t xml:space="preserve"> </w:t>
      </w:r>
      <w:r w:rsidRPr="00757D78">
        <w:rPr>
          <w:noProof/>
          <w:lang w:val="ro-RO"/>
        </w:rPr>
        <w:drawing>
          <wp:inline distT="0" distB="0" distL="0" distR="0" wp14:anchorId="7BF8B32E" wp14:editId="3E214AC5">
            <wp:extent cx="619125" cy="895350"/>
            <wp:effectExtent l="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78">
        <w:rPr>
          <w:rFonts w:ascii="Tahoma" w:hAnsi="Tahoma" w:cs="Tahoma"/>
          <w:lang w:val="ro-RO"/>
        </w:rPr>
        <w:tab/>
      </w:r>
    </w:p>
    <w:p w14:paraId="6DFA6B21" w14:textId="360B03A7" w:rsidR="00053712" w:rsidRPr="00757D78" w:rsidRDefault="00053712" w:rsidP="00CD1D19">
      <w:pPr>
        <w:spacing w:after="0" w:line="240" w:lineRule="auto"/>
        <w:ind w:left="-540" w:firstLine="36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757D78">
        <w:rPr>
          <w:rFonts w:ascii="Tahoma" w:hAnsi="Tahoma" w:cs="Tahoma"/>
          <w:b/>
          <w:sz w:val="26"/>
          <w:szCs w:val="26"/>
          <w:lang w:val="ro-RO"/>
        </w:rPr>
        <w:t>COLEGIUL PREFEC</w:t>
      </w:r>
      <w:r w:rsidR="000F0C92" w:rsidRPr="00757D78">
        <w:rPr>
          <w:rFonts w:ascii="Tahoma" w:hAnsi="Tahoma" w:cs="Tahoma"/>
          <w:b/>
          <w:sz w:val="26"/>
          <w:szCs w:val="26"/>
          <w:lang w:val="ro-RO"/>
        </w:rPr>
        <w:t>T</w:t>
      </w:r>
      <w:r w:rsidRPr="00757D78">
        <w:rPr>
          <w:rFonts w:ascii="Tahoma" w:hAnsi="Tahoma" w:cs="Tahoma"/>
          <w:b/>
          <w:sz w:val="26"/>
          <w:szCs w:val="26"/>
          <w:lang w:val="ro-RO"/>
        </w:rPr>
        <w:t>URAL</w:t>
      </w:r>
    </w:p>
    <w:p w14:paraId="2C8560A0" w14:textId="77777777" w:rsidR="00DA0869" w:rsidRPr="00757D78" w:rsidRDefault="00DA0869" w:rsidP="00CD1D19">
      <w:pPr>
        <w:spacing w:after="0" w:line="240" w:lineRule="auto"/>
        <w:ind w:left="-540" w:firstLine="360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350070AA" w14:textId="77777777" w:rsidR="00E56BEA" w:rsidRDefault="00E56BEA" w:rsidP="00CD1D19">
      <w:pPr>
        <w:spacing w:line="360" w:lineRule="auto"/>
        <w:ind w:left="-900" w:right="-1080"/>
        <w:jc w:val="both"/>
        <w:rPr>
          <w:rFonts w:ascii="Tahoma" w:hAnsi="Tahoma" w:cs="Tahoma"/>
          <w:b/>
          <w:lang w:val="ro-RO"/>
        </w:rPr>
      </w:pPr>
    </w:p>
    <w:p w14:paraId="28BFB27E" w14:textId="77777777" w:rsidR="00A94794" w:rsidRPr="00757D78" w:rsidRDefault="00A94794" w:rsidP="00CD1D19">
      <w:pPr>
        <w:spacing w:line="360" w:lineRule="auto"/>
        <w:ind w:left="-900" w:right="-1080"/>
        <w:jc w:val="both"/>
        <w:rPr>
          <w:rFonts w:ascii="Tahoma" w:hAnsi="Tahoma" w:cs="Tahoma"/>
          <w:b/>
          <w:lang w:val="ro-RO"/>
        </w:rPr>
      </w:pPr>
    </w:p>
    <w:p w14:paraId="1FF300C8" w14:textId="77777777" w:rsidR="00CA7422" w:rsidRDefault="00CA7422" w:rsidP="00587A8C">
      <w:pPr>
        <w:spacing w:line="360" w:lineRule="auto"/>
        <w:ind w:left="-540" w:firstLine="360"/>
        <w:jc w:val="center"/>
        <w:outlineLvl w:val="0"/>
        <w:rPr>
          <w:b/>
          <w:sz w:val="28"/>
          <w:szCs w:val="28"/>
          <w:lang w:val="ro-RO"/>
        </w:rPr>
      </w:pPr>
    </w:p>
    <w:p w14:paraId="21732817" w14:textId="77777777" w:rsidR="009503C3" w:rsidRPr="00587A8C" w:rsidRDefault="009503C3" w:rsidP="00587A8C">
      <w:pPr>
        <w:spacing w:line="360" w:lineRule="auto"/>
        <w:ind w:left="-900" w:right="-1080"/>
        <w:jc w:val="center"/>
        <w:rPr>
          <w:rFonts w:ascii="Tahoma" w:hAnsi="Tahoma" w:cs="Tahoma"/>
          <w:b/>
          <w:lang w:val="ro-RO"/>
        </w:rPr>
      </w:pPr>
      <w:r w:rsidRPr="00587A8C">
        <w:rPr>
          <w:rFonts w:ascii="Tahoma" w:hAnsi="Tahoma" w:cs="Tahoma"/>
          <w:b/>
          <w:lang w:val="ro-RO"/>
        </w:rPr>
        <w:t>ORDINE DE ZI</w:t>
      </w:r>
    </w:p>
    <w:p w14:paraId="59D5D04C" w14:textId="32957B15" w:rsidR="009503C3" w:rsidRPr="00587A8C" w:rsidRDefault="00704A67" w:rsidP="00587A8C">
      <w:pPr>
        <w:spacing w:line="360" w:lineRule="auto"/>
        <w:ind w:left="-902" w:right="-1077"/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lang w:val="ro-RO"/>
        </w:rPr>
        <w:t>Ș</w:t>
      </w:r>
      <w:r w:rsidR="009503C3" w:rsidRPr="00587A8C">
        <w:rPr>
          <w:rFonts w:ascii="Tahoma" w:hAnsi="Tahoma" w:cs="Tahoma"/>
          <w:b/>
          <w:lang w:val="ro-RO"/>
        </w:rPr>
        <w:t>edin</w:t>
      </w:r>
      <w:r>
        <w:rPr>
          <w:rFonts w:ascii="Tahoma" w:hAnsi="Tahoma" w:cs="Tahoma"/>
          <w:b/>
          <w:lang w:val="ro-RO"/>
        </w:rPr>
        <w:t>ț</w:t>
      </w:r>
      <w:r w:rsidR="009503C3" w:rsidRPr="00587A8C">
        <w:rPr>
          <w:rFonts w:ascii="Tahoma" w:hAnsi="Tahoma" w:cs="Tahoma"/>
          <w:b/>
          <w:lang w:val="ro-RO"/>
        </w:rPr>
        <w:t>a Colegiului Prefectural</w:t>
      </w:r>
    </w:p>
    <w:p w14:paraId="7AA4DA8F" w14:textId="304BD384" w:rsidR="009503C3" w:rsidRPr="00587A8C" w:rsidRDefault="009503C3" w:rsidP="00587A8C">
      <w:pPr>
        <w:spacing w:line="360" w:lineRule="auto"/>
        <w:ind w:left="-902" w:right="-1077"/>
        <w:jc w:val="center"/>
        <w:rPr>
          <w:rFonts w:ascii="Tahoma" w:hAnsi="Tahoma" w:cs="Tahoma"/>
          <w:b/>
          <w:vertAlign w:val="superscript"/>
          <w:lang w:val="ro-RO"/>
        </w:rPr>
      </w:pPr>
      <w:r w:rsidRPr="00587A8C">
        <w:rPr>
          <w:rFonts w:ascii="Tahoma" w:hAnsi="Tahoma" w:cs="Tahoma"/>
          <w:b/>
          <w:lang w:val="ro-RO"/>
        </w:rPr>
        <w:t>din data de 2</w:t>
      </w:r>
      <w:r w:rsidR="00E433F3">
        <w:rPr>
          <w:rFonts w:ascii="Tahoma" w:hAnsi="Tahoma" w:cs="Tahoma"/>
          <w:b/>
          <w:lang w:val="ro-RO"/>
        </w:rPr>
        <w:t>3</w:t>
      </w:r>
      <w:r w:rsidRPr="00587A8C">
        <w:rPr>
          <w:rFonts w:ascii="Tahoma" w:hAnsi="Tahoma" w:cs="Tahoma"/>
          <w:b/>
          <w:lang w:val="ro-RO"/>
        </w:rPr>
        <w:t xml:space="preserve"> </w:t>
      </w:r>
      <w:r w:rsidR="00E433F3">
        <w:rPr>
          <w:rFonts w:ascii="Tahoma" w:hAnsi="Tahoma" w:cs="Tahoma"/>
          <w:b/>
          <w:lang w:val="ro-RO"/>
        </w:rPr>
        <w:t>MAI</w:t>
      </w:r>
      <w:r w:rsidRPr="00587A8C">
        <w:rPr>
          <w:rFonts w:ascii="Tahoma" w:hAnsi="Tahoma" w:cs="Tahoma"/>
          <w:b/>
          <w:lang w:val="ro-RO"/>
        </w:rPr>
        <w:t xml:space="preserve"> 2024, ora 10</w:t>
      </w:r>
      <w:r w:rsidRPr="00587A8C">
        <w:rPr>
          <w:rFonts w:ascii="Tahoma" w:hAnsi="Tahoma" w:cs="Tahoma"/>
          <w:b/>
          <w:vertAlign w:val="superscript"/>
          <w:lang w:val="ro-RO"/>
        </w:rPr>
        <w:t>00</w:t>
      </w:r>
    </w:p>
    <w:p w14:paraId="1CA69A2F" w14:textId="77777777" w:rsidR="00E433F3" w:rsidRDefault="00E433F3" w:rsidP="00E433F3">
      <w:pPr>
        <w:jc w:val="both"/>
        <w:rPr>
          <w:rFonts w:ascii="Tahoma" w:hAnsi="Tahoma" w:cs="Tahoma"/>
          <w:bCs/>
          <w:sz w:val="26"/>
          <w:szCs w:val="26"/>
        </w:rPr>
      </w:pPr>
    </w:p>
    <w:p w14:paraId="558623C0" w14:textId="590EC2AE" w:rsidR="00E433F3" w:rsidRPr="00E433F3" w:rsidRDefault="009503C3" w:rsidP="00E433F3">
      <w:pPr>
        <w:ind w:firstLine="567"/>
        <w:jc w:val="both"/>
        <w:rPr>
          <w:rFonts w:ascii="Tahoma" w:hAnsi="Tahoma" w:cs="Tahoma"/>
          <w:bCs/>
          <w:sz w:val="26"/>
          <w:szCs w:val="26"/>
          <w:lang w:val="ro-RO"/>
        </w:rPr>
      </w:pPr>
      <w:bookmarkStart w:id="1" w:name="_Hlk160694664"/>
      <w:r w:rsidRPr="00587A8C">
        <w:rPr>
          <w:rFonts w:ascii="Tahoma" w:hAnsi="Tahoma" w:cs="Tahoma"/>
          <w:bCs/>
          <w:sz w:val="26"/>
          <w:szCs w:val="26"/>
          <w:lang w:val="ro-RO"/>
        </w:rPr>
        <w:t xml:space="preserve"> </w:t>
      </w:r>
      <w:bookmarkEnd w:id="1"/>
      <w:r w:rsidR="00E433F3" w:rsidRPr="006C72AC">
        <w:rPr>
          <w:rFonts w:ascii="Tahoma" w:hAnsi="Tahoma" w:cs="Tahoma"/>
          <w:bCs/>
          <w:sz w:val="26"/>
          <w:szCs w:val="26"/>
        </w:rPr>
        <w:t>1</w:t>
      </w:r>
      <w:r w:rsidR="00E433F3" w:rsidRPr="00E433F3">
        <w:rPr>
          <w:rFonts w:ascii="Tahoma" w:hAnsi="Tahoma" w:cs="Tahoma"/>
          <w:bCs/>
          <w:sz w:val="26"/>
          <w:szCs w:val="26"/>
          <w:lang w:val="ro-RO"/>
        </w:rPr>
        <w:t>. Prezentarea Raportului de activitate - Campania 2023. Stadiul preluării cererilor de plată – Campania 2024;</w:t>
      </w:r>
    </w:p>
    <w:p w14:paraId="35A2F20D" w14:textId="77777777" w:rsidR="009503C3" w:rsidRPr="00587A8C" w:rsidRDefault="009503C3" w:rsidP="00CD1D19">
      <w:pPr>
        <w:spacing w:line="360" w:lineRule="auto"/>
        <w:ind w:firstLine="567"/>
        <w:jc w:val="both"/>
        <w:rPr>
          <w:rFonts w:ascii="Tahoma" w:hAnsi="Tahoma" w:cs="Tahoma"/>
          <w:bCs/>
          <w:sz w:val="26"/>
          <w:szCs w:val="26"/>
          <w:lang w:val="ro-RO"/>
        </w:rPr>
      </w:pPr>
    </w:p>
    <w:p w14:paraId="176A9AC0" w14:textId="6D925719" w:rsidR="009503C3" w:rsidRDefault="009503C3" w:rsidP="00F94229">
      <w:pPr>
        <w:spacing w:line="360" w:lineRule="auto"/>
        <w:ind w:firstLine="567"/>
        <w:jc w:val="both"/>
        <w:rPr>
          <w:rFonts w:ascii="Tahoma" w:hAnsi="Tahoma" w:cs="Tahoma"/>
          <w:b/>
          <w:sz w:val="26"/>
          <w:szCs w:val="26"/>
          <w:lang w:val="ro-RO"/>
        </w:rPr>
      </w:pPr>
      <w:r w:rsidRPr="00587A8C">
        <w:rPr>
          <w:rFonts w:ascii="Tahoma" w:hAnsi="Tahoma" w:cs="Tahoma"/>
          <w:b/>
          <w:sz w:val="26"/>
          <w:szCs w:val="26"/>
          <w:lang w:val="ro-RO"/>
        </w:rPr>
        <w:t>Prezintă domnul</w:t>
      </w:r>
      <w:r w:rsidR="00E433F3">
        <w:rPr>
          <w:rFonts w:ascii="Tahoma" w:hAnsi="Tahoma" w:cs="Tahoma"/>
          <w:b/>
          <w:sz w:val="26"/>
          <w:szCs w:val="26"/>
          <w:lang w:val="ro-RO"/>
        </w:rPr>
        <w:t xml:space="preserve"> Popica Marius –</w:t>
      </w:r>
      <w:r w:rsidRPr="00587A8C">
        <w:rPr>
          <w:rFonts w:ascii="Tahoma" w:hAnsi="Tahoma" w:cs="Tahoma"/>
          <w:b/>
          <w:sz w:val="26"/>
          <w:szCs w:val="26"/>
          <w:lang w:val="ro-RO"/>
        </w:rPr>
        <w:t xml:space="preserve"> </w:t>
      </w:r>
      <w:r w:rsidR="00E433F3">
        <w:rPr>
          <w:rFonts w:ascii="Tahoma" w:hAnsi="Tahoma" w:cs="Tahoma"/>
          <w:b/>
          <w:sz w:val="26"/>
          <w:szCs w:val="26"/>
          <w:lang w:val="ro-RO"/>
        </w:rPr>
        <w:t xml:space="preserve">director executiv </w:t>
      </w:r>
      <w:r w:rsidR="00E433F3" w:rsidRPr="00E433F3">
        <w:rPr>
          <w:rFonts w:ascii="Tahoma" w:hAnsi="Tahoma" w:cs="Tahoma"/>
          <w:b/>
          <w:sz w:val="26"/>
          <w:szCs w:val="26"/>
          <w:lang w:val="ro-RO"/>
        </w:rPr>
        <w:t>Agen</w:t>
      </w:r>
      <w:r w:rsidR="00704A67">
        <w:rPr>
          <w:rFonts w:ascii="Tahoma" w:hAnsi="Tahoma" w:cs="Tahoma"/>
          <w:b/>
          <w:sz w:val="26"/>
          <w:szCs w:val="26"/>
          <w:lang w:val="ro-RO"/>
        </w:rPr>
        <w:t>ț</w:t>
      </w:r>
      <w:r w:rsidR="00E433F3" w:rsidRPr="00E433F3">
        <w:rPr>
          <w:rFonts w:ascii="Tahoma" w:hAnsi="Tahoma" w:cs="Tahoma"/>
          <w:b/>
          <w:sz w:val="26"/>
          <w:szCs w:val="26"/>
          <w:lang w:val="ro-RO"/>
        </w:rPr>
        <w:t>ia de Plă</w:t>
      </w:r>
      <w:r w:rsidR="00704A67">
        <w:rPr>
          <w:rFonts w:ascii="Tahoma" w:hAnsi="Tahoma" w:cs="Tahoma"/>
          <w:b/>
          <w:sz w:val="26"/>
          <w:szCs w:val="26"/>
          <w:lang w:val="ro-RO"/>
        </w:rPr>
        <w:t>ț</w:t>
      </w:r>
      <w:r w:rsidR="00E433F3" w:rsidRPr="00E433F3">
        <w:rPr>
          <w:rFonts w:ascii="Tahoma" w:hAnsi="Tahoma" w:cs="Tahoma"/>
          <w:b/>
          <w:sz w:val="26"/>
          <w:szCs w:val="26"/>
          <w:lang w:val="ro-RO"/>
        </w:rPr>
        <w:t xml:space="preserve">i </w:t>
      </w:r>
      <w:r w:rsidR="00704A67">
        <w:rPr>
          <w:rFonts w:ascii="Tahoma" w:hAnsi="Tahoma" w:cs="Tahoma"/>
          <w:b/>
          <w:sz w:val="26"/>
          <w:szCs w:val="26"/>
          <w:lang w:val="ro-RO"/>
        </w:rPr>
        <w:t>ș</w:t>
      </w:r>
      <w:r w:rsidR="00E433F3" w:rsidRPr="00E433F3">
        <w:rPr>
          <w:rFonts w:ascii="Tahoma" w:hAnsi="Tahoma" w:cs="Tahoma"/>
          <w:b/>
          <w:sz w:val="26"/>
          <w:szCs w:val="26"/>
          <w:lang w:val="ro-RO"/>
        </w:rPr>
        <w:t>i Interven</w:t>
      </w:r>
      <w:r w:rsidR="00704A67">
        <w:rPr>
          <w:rFonts w:ascii="Tahoma" w:hAnsi="Tahoma" w:cs="Tahoma"/>
          <w:b/>
          <w:sz w:val="26"/>
          <w:szCs w:val="26"/>
          <w:lang w:val="ro-RO"/>
        </w:rPr>
        <w:t>ț</w:t>
      </w:r>
      <w:r w:rsidR="00E433F3" w:rsidRPr="00E433F3">
        <w:rPr>
          <w:rFonts w:ascii="Tahoma" w:hAnsi="Tahoma" w:cs="Tahoma"/>
          <w:b/>
          <w:sz w:val="26"/>
          <w:szCs w:val="26"/>
          <w:lang w:val="ro-RO"/>
        </w:rPr>
        <w:t>ie pentru Agricultură – Centrul Jude</w:t>
      </w:r>
      <w:r w:rsidR="00704A67">
        <w:rPr>
          <w:rFonts w:ascii="Tahoma" w:hAnsi="Tahoma" w:cs="Tahoma"/>
          <w:b/>
          <w:sz w:val="26"/>
          <w:szCs w:val="26"/>
          <w:lang w:val="ro-RO"/>
        </w:rPr>
        <w:t>ț</w:t>
      </w:r>
      <w:r w:rsidR="00E433F3" w:rsidRPr="00E433F3">
        <w:rPr>
          <w:rFonts w:ascii="Tahoma" w:hAnsi="Tahoma" w:cs="Tahoma"/>
          <w:b/>
          <w:sz w:val="26"/>
          <w:szCs w:val="26"/>
          <w:lang w:val="ro-RO"/>
        </w:rPr>
        <w:t>ean Covasna</w:t>
      </w:r>
    </w:p>
    <w:p w14:paraId="6A37AC96" w14:textId="77777777" w:rsidR="00F94229" w:rsidRPr="00587A8C" w:rsidRDefault="00F94229" w:rsidP="00CD1D19">
      <w:pPr>
        <w:spacing w:line="360" w:lineRule="auto"/>
        <w:ind w:firstLine="567"/>
        <w:jc w:val="both"/>
        <w:rPr>
          <w:rFonts w:ascii="Tahoma" w:hAnsi="Tahoma" w:cs="Tahoma"/>
          <w:b/>
          <w:sz w:val="26"/>
          <w:szCs w:val="26"/>
          <w:lang w:val="ro-RO"/>
        </w:rPr>
      </w:pPr>
    </w:p>
    <w:p w14:paraId="1416B274" w14:textId="08883D34" w:rsidR="00E433F3" w:rsidRPr="00E433F3" w:rsidRDefault="009503C3" w:rsidP="00E433F3">
      <w:pPr>
        <w:jc w:val="both"/>
        <w:rPr>
          <w:rFonts w:ascii="Tahoma" w:hAnsi="Tahoma" w:cs="Tahoma"/>
          <w:bCs/>
          <w:sz w:val="26"/>
          <w:szCs w:val="26"/>
          <w:lang w:val="ro-RO"/>
        </w:rPr>
      </w:pPr>
      <w:r w:rsidRPr="00587A8C">
        <w:rPr>
          <w:rFonts w:ascii="Tahoma" w:hAnsi="Tahoma" w:cs="Tahoma"/>
          <w:bCs/>
          <w:sz w:val="26"/>
          <w:szCs w:val="26"/>
          <w:lang w:val="ro-RO"/>
        </w:rPr>
        <w:t xml:space="preserve"> </w:t>
      </w:r>
      <w:r w:rsidR="00E433F3" w:rsidRPr="00E433F3">
        <w:rPr>
          <w:rFonts w:ascii="Tahoma" w:hAnsi="Tahoma" w:cs="Tahoma"/>
          <w:bCs/>
          <w:sz w:val="26"/>
          <w:szCs w:val="26"/>
          <w:lang w:val="ro-RO"/>
        </w:rPr>
        <w:t>2. Informare privind activitatea desfă</w:t>
      </w:r>
      <w:r w:rsidR="00704A67">
        <w:rPr>
          <w:rFonts w:ascii="Tahoma" w:hAnsi="Tahoma" w:cs="Tahoma"/>
          <w:bCs/>
          <w:sz w:val="26"/>
          <w:szCs w:val="26"/>
          <w:lang w:val="ro-RO"/>
        </w:rPr>
        <w:t>ș</w:t>
      </w:r>
      <w:r w:rsidR="00E433F3" w:rsidRPr="00E433F3">
        <w:rPr>
          <w:rFonts w:ascii="Tahoma" w:hAnsi="Tahoma" w:cs="Tahoma"/>
          <w:bCs/>
          <w:sz w:val="26"/>
          <w:szCs w:val="26"/>
          <w:lang w:val="ro-RO"/>
        </w:rPr>
        <w:t>urată de Agen</w:t>
      </w:r>
      <w:r w:rsidR="00704A67">
        <w:rPr>
          <w:rFonts w:ascii="Tahoma" w:hAnsi="Tahoma" w:cs="Tahoma"/>
          <w:bCs/>
          <w:sz w:val="26"/>
          <w:szCs w:val="26"/>
          <w:lang w:val="ro-RO"/>
        </w:rPr>
        <w:t>ț</w:t>
      </w:r>
      <w:r w:rsidR="00E433F3" w:rsidRPr="00E433F3">
        <w:rPr>
          <w:rFonts w:ascii="Tahoma" w:hAnsi="Tahoma" w:cs="Tahoma"/>
          <w:bCs/>
          <w:sz w:val="26"/>
          <w:szCs w:val="26"/>
          <w:lang w:val="ro-RO"/>
        </w:rPr>
        <w:t>ia pentru Protec</w:t>
      </w:r>
      <w:r w:rsidR="00704A67">
        <w:rPr>
          <w:rFonts w:ascii="Tahoma" w:hAnsi="Tahoma" w:cs="Tahoma"/>
          <w:bCs/>
          <w:sz w:val="26"/>
          <w:szCs w:val="26"/>
          <w:lang w:val="ro-RO"/>
        </w:rPr>
        <w:t>ț</w:t>
      </w:r>
      <w:r w:rsidR="00E433F3" w:rsidRPr="00E433F3">
        <w:rPr>
          <w:rFonts w:ascii="Tahoma" w:hAnsi="Tahoma" w:cs="Tahoma"/>
          <w:bCs/>
          <w:sz w:val="26"/>
          <w:szCs w:val="26"/>
          <w:lang w:val="ro-RO"/>
        </w:rPr>
        <w:t>ia Mediului  Covasna în anul 2023;</w:t>
      </w:r>
    </w:p>
    <w:p w14:paraId="1CE628BA" w14:textId="45C8C23D" w:rsidR="009503C3" w:rsidRPr="00587A8C" w:rsidRDefault="009503C3" w:rsidP="00CD1D19">
      <w:pPr>
        <w:ind w:firstLine="567"/>
        <w:jc w:val="both"/>
        <w:rPr>
          <w:rFonts w:ascii="Tahoma" w:hAnsi="Tahoma" w:cs="Tahoma"/>
          <w:bCs/>
          <w:sz w:val="26"/>
          <w:szCs w:val="26"/>
          <w:lang w:val="ro-RO"/>
        </w:rPr>
      </w:pPr>
    </w:p>
    <w:p w14:paraId="7764B8C8" w14:textId="53742FA9" w:rsidR="009503C3" w:rsidRPr="00587A8C" w:rsidRDefault="009503C3" w:rsidP="00CD1D19">
      <w:pPr>
        <w:spacing w:line="360" w:lineRule="auto"/>
        <w:ind w:firstLine="567"/>
        <w:jc w:val="both"/>
        <w:rPr>
          <w:rFonts w:ascii="Tahoma" w:hAnsi="Tahoma" w:cs="Tahoma"/>
          <w:b/>
          <w:sz w:val="26"/>
          <w:szCs w:val="26"/>
          <w:lang w:val="ro-RO"/>
        </w:rPr>
      </w:pPr>
      <w:r w:rsidRPr="00587A8C">
        <w:rPr>
          <w:rFonts w:ascii="Tahoma" w:hAnsi="Tahoma" w:cs="Tahoma"/>
          <w:b/>
          <w:sz w:val="26"/>
          <w:szCs w:val="26"/>
          <w:lang w:val="ro-RO"/>
        </w:rPr>
        <w:t xml:space="preserve">Prezintă domnul </w:t>
      </w:r>
      <w:r w:rsidR="00E433F3">
        <w:rPr>
          <w:rFonts w:ascii="Tahoma" w:hAnsi="Tahoma" w:cs="Tahoma"/>
          <w:b/>
          <w:sz w:val="26"/>
          <w:szCs w:val="26"/>
          <w:lang w:val="ro-RO"/>
        </w:rPr>
        <w:t xml:space="preserve">Neagu Gheorghe </w:t>
      </w:r>
      <w:r w:rsidRPr="00587A8C">
        <w:rPr>
          <w:rFonts w:ascii="Tahoma" w:hAnsi="Tahoma" w:cs="Tahoma"/>
          <w:b/>
          <w:sz w:val="26"/>
          <w:szCs w:val="26"/>
          <w:lang w:val="ro-RO"/>
        </w:rPr>
        <w:t xml:space="preserve">– </w:t>
      </w:r>
      <w:bookmarkStart w:id="2" w:name="_Hlk160694618"/>
      <w:r w:rsidRPr="00587A8C">
        <w:rPr>
          <w:rFonts w:ascii="Tahoma" w:hAnsi="Tahoma" w:cs="Tahoma"/>
          <w:b/>
          <w:sz w:val="26"/>
          <w:szCs w:val="26"/>
          <w:lang w:val="ro-RO"/>
        </w:rPr>
        <w:t xml:space="preserve">director executiv </w:t>
      </w:r>
      <w:r w:rsidR="00E433F3" w:rsidRPr="00E433F3">
        <w:rPr>
          <w:rFonts w:ascii="Tahoma" w:hAnsi="Tahoma" w:cs="Tahoma"/>
          <w:b/>
          <w:sz w:val="26"/>
          <w:szCs w:val="26"/>
          <w:lang w:val="ro-RO"/>
        </w:rPr>
        <w:t>Agen</w:t>
      </w:r>
      <w:r w:rsidR="00704A67">
        <w:rPr>
          <w:rFonts w:ascii="Tahoma" w:hAnsi="Tahoma" w:cs="Tahoma"/>
          <w:b/>
          <w:sz w:val="26"/>
          <w:szCs w:val="26"/>
          <w:lang w:val="ro-RO"/>
        </w:rPr>
        <w:t>ț</w:t>
      </w:r>
      <w:r w:rsidR="00E433F3" w:rsidRPr="00E433F3">
        <w:rPr>
          <w:rFonts w:ascii="Tahoma" w:hAnsi="Tahoma" w:cs="Tahoma"/>
          <w:b/>
          <w:sz w:val="26"/>
          <w:szCs w:val="26"/>
          <w:lang w:val="ro-RO"/>
        </w:rPr>
        <w:t>ia pentru Protec</w:t>
      </w:r>
      <w:r w:rsidR="00704A67">
        <w:rPr>
          <w:rFonts w:ascii="Tahoma" w:hAnsi="Tahoma" w:cs="Tahoma"/>
          <w:b/>
          <w:sz w:val="26"/>
          <w:szCs w:val="26"/>
          <w:lang w:val="ro-RO"/>
        </w:rPr>
        <w:t>ț</w:t>
      </w:r>
      <w:r w:rsidR="00E433F3" w:rsidRPr="00E433F3">
        <w:rPr>
          <w:rFonts w:ascii="Tahoma" w:hAnsi="Tahoma" w:cs="Tahoma"/>
          <w:b/>
          <w:sz w:val="26"/>
          <w:szCs w:val="26"/>
          <w:lang w:val="ro-RO"/>
        </w:rPr>
        <w:t>ia Mediului Covasna</w:t>
      </w:r>
    </w:p>
    <w:bookmarkEnd w:id="2"/>
    <w:p w14:paraId="1367F885" w14:textId="17CBB2FF" w:rsidR="009503C3" w:rsidRPr="00587A8C" w:rsidRDefault="009503C3" w:rsidP="00E922D6">
      <w:pPr>
        <w:spacing w:line="360" w:lineRule="auto"/>
        <w:jc w:val="both"/>
        <w:rPr>
          <w:rFonts w:ascii="Tahoma" w:hAnsi="Tahoma" w:cs="Tahoma"/>
          <w:b/>
          <w:color w:val="FF0000"/>
          <w:spacing w:val="12"/>
          <w:sz w:val="26"/>
          <w:szCs w:val="26"/>
          <w:lang w:val="ro-RO"/>
        </w:rPr>
      </w:pPr>
    </w:p>
    <w:p w14:paraId="16B5AF15" w14:textId="77777777" w:rsidR="009503C3" w:rsidRPr="00587A8C" w:rsidRDefault="009503C3" w:rsidP="00CD1D19">
      <w:pPr>
        <w:spacing w:line="360" w:lineRule="auto"/>
        <w:ind w:firstLine="567"/>
        <w:jc w:val="both"/>
        <w:rPr>
          <w:rFonts w:ascii="Tahoma" w:hAnsi="Tahoma" w:cs="Tahoma"/>
          <w:bCs/>
          <w:i/>
          <w:iCs/>
          <w:color w:val="FF0000"/>
          <w:sz w:val="28"/>
          <w:szCs w:val="28"/>
          <w:lang w:val="ro-RO"/>
        </w:rPr>
      </w:pPr>
      <w:r w:rsidRPr="00587A8C">
        <w:rPr>
          <w:rFonts w:ascii="Tahoma" w:hAnsi="Tahoma" w:cs="Tahoma"/>
          <w:bCs/>
          <w:sz w:val="26"/>
          <w:szCs w:val="26"/>
          <w:lang w:val="ro-RO"/>
        </w:rPr>
        <w:t>3. Diverse.</w:t>
      </w:r>
    </w:p>
    <w:p w14:paraId="7CC332A6" w14:textId="713AA44F" w:rsidR="00E433F3" w:rsidRDefault="00E433F3" w:rsidP="00E433F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14:paraId="1750ED53" w14:textId="77777777" w:rsidR="00CA7422" w:rsidRPr="00587A8C" w:rsidRDefault="00CA7422" w:rsidP="00CD1D19">
      <w:pPr>
        <w:spacing w:line="360" w:lineRule="auto"/>
        <w:ind w:firstLine="567"/>
        <w:jc w:val="both"/>
        <w:rPr>
          <w:rFonts w:ascii="Calibri" w:hAnsi="Calibri"/>
          <w:bCs/>
          <w:color w:val="FF0000"/>
          <w:sz w:val="28"/>
          <w:szCs w:val="28"/>
          <w:lang w:val="ro-RO"/>
        </w:rPr>
      </w:pPr>
    </w:p>
    <w:p w14:paraId="203E4662" w14:textId="77777777" w:rsidR="009503C3" w:rsidRDefault="009503C3" w:rsidP="00CD1D19">
      <w:pPr>
        <w:spacing w:line="360" w:lineRule="auto"/>
        <w:ind w:firstLine="567"/>
        <w:jc w:val="both"/>
        <w:rPr>
          <w:rFonts w:ascii="Calibri" w:hAnsi="Calibri"/>
          <w:bCs/>
          <w:color w:val="FF0000"/>
          <w:sz w:val="28"/>
          <w:szCs w:val="28"/>
          <w:lang w:val="ro-RO"/>
        </w:rPr>
      </w:pPr>
    </w:p>
    <w:p w14:paraId="6E05C02F" w14:textId="04820462" w:rsidR="00BD7191" w:rsidRDefault="00913A96" w:rsidP="00CD1D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  <w:r w:rsidRPr="00757D78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lastRenderedPageBreak/>
        <w:t>Punc</w:t>
      </w:r>
      <w:r w:rsidR="000F0C92" w:rsidRPr="00757D78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t</w:t>
      </w:r>
      <w:r w:rsidRPr="00757D78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ul 1</w:t>
      </w:r>
    </w:p>
    <w:p w14:paraId="137CB4A1" w14:textId="77777777" w:rsidR="004D2203" w:rsidRDefault="004D2203" w:rsidP="00CD1D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2F27B688" w14:textId="6A4E88CB" w:rsidR="00E922D6" w:rsidRPr="00E922D6" w:rsidRDefault="00E922D6" w:rsidP="004D22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922D6">
        <w:rPr>
          <w:rFonts w:ascii="Times New Roman" w:hAnsi="Times New Roman" w:cs="Times New Roman"/>
          <w:b/>
          <w:sz w:val="24"/>
          <w:szCs w:val="24"/>
          <w:lang w:val="ro-RO"/>
        </w:rPr>
        <w:t>AGEN</w:t>
      </w:r>
      <w:r w:rsidR="00704A6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E922D6">
        <w:rPr>
          <w:rFonts w:ascii="Times New Roman" w:hAnsi="Times New Roman" w:cs="Times New Roman"/>
          <w:b/>
          <w:sz w:val="24"/>
          <w:szCs w:val="24"/>
          <w:lang w:val="ro-RO"/>
        </w:rPr>
        <w:t>IA DE PLĂ</w:t>
      </w:r>
      <w:r w:rsidR="00704A6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E922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</w:t>
      </w:r>
      <w:r w:rsidR="00704A67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E922D6">
        <w:rPr>
          <w:rFonts w:ascii="Times New Roman" w:hAnsi="Times New Roman" w:cs="Times New Roman"/>
          <w:b/>
          <w:sz w:val="24"/>
          <w:szCs w:val="24"/>
          <w:lang w:val="ro-RO"/>
        </w:rPr>
        <w:t>I INTERVEN</w:t>
      </w:r>
      <w:r w:rsidR="00704A6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E922D6">
        <w:rPr>
          <w:rFonts w:ascii="Times New Roman" w:hAnsi="Times New Roman" w:cs="Times New Roman"/>
          <w:b/>
          <w:sz w:val="24"/>
          <w:szCs w:val="24"/>
          <w:lang w:val="ro-RO"/>
        </w:rPr>
        <w:t>IE PENTRU AGRICULTURĂ – CENTRUL JUDE</w:t>
      </w:r>
      <w:r w:rsidR="00704A6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E922D6">
        <w:rPr>
          <w:rFonts w:ascii="Times New Roman" w:hAnsi="Times New Roman" w:cs="Times New Roman"/>
          <w:b/>
          <w:sz w:val="24"/>
          <w:szCs w:val="24"/>
          <w:lang w:val="ro-RO"/>
        </w:rPr>
        <w:t>EAN COVASNA</w:t>
      </w:r>
    </w:p>
    <w:p w14:paraId="09F465FB" w14:textId="6DDDD2AA" w:rsidR="00125FBC" w:rsidRPr="00125FBC" w:rsidRDefault="00125FBC" w:rsidP="00125FBC">
      <w:pPr>
        <w:tabs>
          <w:tab w:val="left" w:pos="4200"/>
        </w:tabs>
        <w:spacing w:line="360" w:lineRule="auto"/>
        <w:rPr>
          <w:rFonts w:ascii="Arial" w:hAnsi="Arial" w:cs="Arial"/>
          <w:b/>
          <w:noProof/>
          <w:color w:val="FF0000"/>
          <w:sz w:val="28"/>
          <w:szCs w:val="28"/>
        </w:rPr>
      </w:pPr>
    </w:p>
    <w:p w14:paraId="5D415CEB" w14:textId="77777777" w:rsidR="00125FBC" w:rsidRDefault="00125FBC" w:rsidP="00125FB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25FBC">
        <w:rPr>
          <w:rFonts w:ascii="Times New Roman" w:hAnsi="Times New Roman" w:cs="Times New Roman"/>
          <w:b/>
          <w:noProof/>
          <w:sz w:val="24"/>
          <w:szCs w:val="24"/>
        </w:rPr>
        <w:t>RAPORT DE ACTIVITATE AL AGENTIEI DE PLATI SI INTERVENTIE</w:t>
      </w:r>
    </w:p>
    <w:p w14:paraId="7FF91390" w14:textId="24F81B70" w:rsidR="00125FBC" w:rsidRPr="00125FBC" w:rsidRDefault="00125FBC" w:rsidP="00125FB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25FBC">
        <w:rPr>
          <w:rFonts w:ascii="Times New Roman" w:hAnsi="Times New Roman" w:cs="Times New Roman"/>
          <w:b/>
          <w:noProof/>
          <w:sz w:val="24"/>
          <w:szCs w:val="24"/>
        </w:rPr>
        <w:t xml:space="preserve"> PENTRU AGRICULTURA</w:t>
      </w:r>
    </w:p>
    <w:p w14:paraId="11708329" w14:textId="77777777" w:rsidR="00125FBC" w:rsidRPr="00125FBC" w:rsidRDefault="00125FBC" w:rsidP="00125FB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25FBC">
        <w:rPr>
          <w:rFonts w:ascii="Times New Roman" w:hAnsi="Times New Roman" w:cs="Times New Roman"/>
          <w:b/>
          <w:noProof/>
          <w:sz w:val="24"/>
          <w:szCs w:val="24"/>
        </w:rPr>
        <w:t>pentru anul  2023</w:t>
      </w:r>
    </w:p>
    <w:p w14:paraId="24647B83" w14:textId="77777777" w:rsidR="00125FBC" w:rsidRDefault="00125FBC" w:rsidP="00125FBC">
      <w:pPr>
        <w:spacing w:line="360" w:lineRule="auto"/>
        <w:jc w:val="center"/>
        <w:rPr>
          <w:b/>
          <w:i/>
          <w:noProof/>
          <w:sz w:val="28"/>
          <w:szCs w:val="28"/>
        </w:rPr>
      </w:pPr>
    </w:p>
    <w:p w14:paraId="3DE30C3C" w14:textId="77777777" w:rsidR="00125FBC" w:rsidRPr="00B10E3F" w:rsidRDefault="00125FBC" w:rsidP="00125FBC">
      <w:pPr>
        <w:spacing w:line="360" w:lineRule="auto"/>
        <w:jc w:val="center"/>
        <w:rPr>
          <w:b/>
          <w:i/>
          <w:noProof/>
          <w:sz w:val="28"/>
          <w:szCs w:val="28"/>
        </w:rPr>
      </w:pPr>
    </w:p>
    <w:p w14:paraId="4A5923C0" w14:textId="5490F278" w:rsidR="00125FBC" w:rsidRPr="00125FBC" w:rsidRDefault="00125FBC" w:rsidP="00125FBC">
      <w:pPr>
        <w:spacing w:line="36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25FBC">
        <w:rPr>
          <w:rFonts w:ascii="Times New Roman" w:hAnsi="Times New Roman" w:cs="Times New Roman"/>
          <w:b/>
          <w:i/>
          <w:noProof/>
          <w:sz w:val="24"/>
          <w:szCs w:val="24"/>
        </w:rPr>
        <w:t>CENTRUL JUDE</w:t>
      </w:r>
      <w:r w:rsidR="00704A67">
        <w:rPr>
          <w:rFonts w:ascii="Times New Roman" w:hAnsi="Times New Roman" w:cs="Times New Roman"/>
          <w:b/>
          <w:i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b/>
          <w:i/>
          <w:noProof/>
          <w:sz w:val="24"/>
          <w:szCs w:val="24"/>
        </w:rPr>
        <w:t>EAN COVASNA</w:t>
      </w:r>
    </w:p>
    <w:p w14:paraId="58BD614D" w14:textId="77777777" w:rsidR="00125FBC" w:rsidRPr="00B10E3F" w:rsidRDefault="00125FBC" w:rsidP="00125FBC">
      <w:pPr>
        <w:tabs>
          <w:tab w:val="left" w:pos="4200"/>
        </w:tabs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</w:rPr>
      </w:pPr>
    </w:p>
    <w:p w14:paraId="744ABE08" w14:textId="77777777" w:rsidR="00125FBC" w:rsidRPr="00B10E3F" w:rsidRDefault="00125FBC" w:rsidP="00125FBC">
      <w:pPr>
        <w:tabs>
          <w:tab w:val="left" w:pos="4200"/>
        </w:tabs>
        <w:spacing w:line="360" w:lineRule="auto"/>
        <w:ind w:left="1080"/>
        <w:rPr>
          <w:rFonts w:ascii="Arial" w:hAnsi="Arial" w:cs="Arial"/>
          <w:b/>
          <w:noProof/>
          <w:color w:val="FF0000"/>
          <w:sz w:val="28"/>
          <w:szCs w:val="28"/>
        </w:rPr>
      </w:pPr>
    </w:p>
    <w:p w14:paraId="72692ACB" w14:textId="77777777" w:rsidR="00125FBC" w:rsidRDefault="00125FBC" w:rsidP="00125FBC">
      <w:pPr>
        <w:tabs>
          <w:tab w:val="left" w:pos="4200"/>
        </w:tabs>
        <w:spacing w:line="360" w:lineRule="auto"/>
        <w:ind w:left="1080"/>
        <w:rPr>
          <w:rFonts w:ascii="Arial" w:hAnsi="Arial" w:cs="Arial"/>
          <w:b/>
          <w:noProof/>
          <w:color w:val="FF0000"/>
          <w:sz w:val="28"/>
          <w:szCs w:val="28"/>
        </w:rPr>
      </w:pPr>
    </w:p>
    <w:p w14:paraId="0431D5DA" w14:textId="0B0DA177" w:rsidR="00125FBC" w:rsidRPr="00B10E3F" w:rsidRDefault="00125FBC" w:rsidP="00125FBC">
      <w:pPr>
        <w:tabs>
          <w:tab w:val="left" w:pos="4200"/>
        </w:tabs>
        <w:spacing w:line="360" w:lineRule="auto"/>
        <w:rPr>
          <w:rFonts w:ascii="Arial" w:hAnsi="Arial" w:cs="Arial"/>
          <w:b/>
          <w:noProof/>
          <w:color w:val="FF0000"/>
          <w:sz w:val="28"/>
          <w:szCs w:val="28"/>
        </w:rPr>
      </w:pPr>
      <w:r w:rsidRPr="006D67BC">
        <w:rPr>
          <w:noProof/>
        </w:rPr>
        <w:drawing>
          <wp:inline distT="0" distB="0" distL="0" distR="0" wp14:anchorId="730A8168" wp14:editId="2730A4DA">
            <wp:extent cx="5939790" cy="3386455"/>
            <wp:effectExtent l="0" t="0" r="3810" b="4445"/>
            <wp:docPr id="41976501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950D5" w14:textId="77777777" w:rsidR="00211E41" w:rsidRDefault="00211E41" w:rsidP="00211E41">
      <w:pPr>
        <w:spacing w:after="0" w:line="360" w:lineRule="auto"/>
        <w:ind w:left="567"/>
        <w:rPr>
          <w:b/>
          <w:noProof/>
          <w:sz w:val="28"/>
          <w:szCs w:val="28"/>
        </w:rPr>
      </w:pPr>
    </w:p>
    <w:p w14:paraId="150222CE" w14:textId="77777777" w:rsidR="00211E41" w:rsidRDefault="00211E41" w:rsidP="00211E41">
      <w:pPr>
        <w:spacing w:after="0" w:line="360" w:lineRule="auto"/>
        <w:ind w:left="567"/>
        <w:rPr>
          <w:b/>
          <w:noProof/>
          <w:sz w:val="28"/>
          <w:szCs w:val="28"/>
        </w:rPr>
      </w:pPr>
    </w:p>
    <w:p w14:paraId="06E5BF60" w14:textId="6D8EA94F" w:rsidR="00125FBC" w:rsidRPr="00081500" w:rsidRDefault="00125FBC" w:rsidP="00125FBC">
      <w:pPr>
        <w:numPr>
          <w:ilvl w:val="0"/>
          <w:numId w:val="4"/>
        </w:numPr>
        <w:spacing w:after="0" w:line="360" w:lineRule="auto"/>
        <w:ind w:left="567" w:hanging="567"/>
        <w:rPr>
          <w:b/>
          <w:noProof/>
          <w:sz w:val="28"/>
          <w:szCs w:val="28"/>
        </w:rPr>
      </w:pPr>
      <w:r w:rsidRPr="00081500">
        <w:rPr>
          <w:b/>
          <w:noProof/>
          <w:sz w:val="28"/>
          <w:szCs w:val="28"/>
        </w:rPr>
        <w:lastRenderedPageBreak/>
        <w:t xml:space="preserve">STRUCTURA  APIA </w:t>
      </w:r>
    </w:p>
    <w:p w14:paraId="36EB7BAD" w14:textId="77777777" w:rsidR="00125FBC" w:rsidRPr="00081500" w:rsidRDefault="00125FBC" w:rsidP="00125FBC">
      <w:pPr>
        <w:jc w:val="center"/>
        <w:rPr>
          <w:noProof/>
          <w:sz w:val="28"/>
          <w:szCs w:val="28"/>
        </w:rPr>
      </w:pPr>
      <w:r w:rsidRPr="00081500">
        <w:rPr>
          <w:noProof/>
          <w:sz w:val="28"/>
          <w:szCs w:val="28"/>
        </w:rPr>
        <w:t>Organigrama</w:t>
      </w:r>
    </w:p>
    <w:p w14:paraId="0300A0A6" w14:textId="33EF5113" w:rsidR="00125FBC" w:rsidRPr="00AB019D" w:rsidRDefault="00125FBC" w:rsidP="00125FBC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</w:pP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0EC1F" wp14:editId="1DF7511C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326515" cy="447675"/>
                <wp:effectExtent l="5715" t="6350" r="10795" b="12700"/>
                <wp:wrapNone/>
                <wp:docPr id="1126814442" name="Dreptunghi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8455C" w14:textId="77777777" w:rsidR="00125FBC" w:rsidRPr="00687185" w:rsidRDefault="00125FBC" w:rsidP="00125F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7185">
                              <w:rPr>
                                <w:b/>
                              </w:rPr>
                              <w:t xml:space="preserve">DIRECTOR EXECUTIV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0EC1F" id="Dreptunghi 39" o:spid="_x0000_s1026" style="position:absolute;left:0;text-align:left;margin-left:167.3pt;margin-top:2.55pt;width:104.4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">
                <v:textbox>
                  <w:txbxContent>
                    <w:p w14:paraId="4148455C" w14:textId="77777777" w:rsidR="00125FBC" w:rsidRPr="00687185" w:rsidRDefault="00125FBC" w:rsidP="00125FBC">
                      <w:pPr>
                        <w:jc w:val="center"/>
                        <w:rPr>
                          <w:b/>
                        </w:rPr>
                      </w:pPr>
                      <w:r w:rsidRPr="00687185">
                        <w:rPr>
                          <w:b/>
                        </w:rPr>
                        <w:t xml:space="preserve">DIRECTOR EXECUTIV </w:t>
                      </w:r>
                    </w:p>
                  </w:txbxContent>
                </v:textbox>
              </v:rect>
            </w:pict>
          </mc:Fallback>
        </mc:AlternateContent>
      </w:r>
    </w:p>
    <w:p w14:paraId="4A1FC29E" w14:textId="11816DEA" w:rsidR="00125FBC" w:rsidRPr="00AB019D" w:rsidRDefault="00125FBC" w:rsidP="00125FBC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</w:pP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F4AFD" wp14:editId="618A4B8E">
                <wp:simplePos x="0" y="0"/>
                <wp:positionH relativeFrom="column">
                  <wp:posOffset>2831465</wp:posOffset>
                </wp:positionH>
                <wp:positionV relativeFrom="paragraph">
                  <wp:posOffset>173355</wp:posOffset>
                </wp:positionV>
                <wp:extent cx="0" cy="904875"/>
                <wp:effectExtent l="7620" t="6350" r="11430" b="12700"/>
                <wp:wrapNone/>
                <wp:docPr id="72204085" name="Conector drept cu săgeată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9A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38" o:spid="_x0000_s1026" type="#_x0000_t32" style="position:absolute;margin-left:222.95pt;margin-top:13.65pt;width:0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"/>
            </w:pict>
          </mc:Fallback>
        </mc:AlternateContent>
      </w:r>
    </w:p>
    <w:p w14:paraId="3F79F7B9" w14:textId="15208E4D" w:rsidR="00125FBC" w:rsidRPr="00AB019D" w:rsidRDefault="00125FBC" w:rsidP="00125FBC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</w:pP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C7C8AB4" wp14:editId="3CAEB347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309370" cy="600075"/>
                <wp:effectExtent l="10795" t="6350" r="13335" b="12700"/>
                <wp:wrapNone/>
                <wp:docPr id="2114003014" name="Grupa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9370" cy="600075"/>
                          <a:chOff x="6840" y="3615"/>
                          <a:chExt cx="3345" cy="1215"/>
                        </a:xfrm>
                      </wpg:grpSpPr>
                      <wps:wsp>
                        <wps:cNvPr id="10345101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840" y="3615"/>
                            <a:ext cx="2790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82960F" w14:textId="77777777" w:rsidR="00125FBC" w:rsidRPr="00B057E1" w:rsidRDefault="00125FBC" w:rsidP="00125FBC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B057E1"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t>Compartimentul       Inspecţii, Supracontrol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2297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630" y="361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2F3885" w14:textId="77777777" w:rsidR="00125FBC" w:rsidRPr="00AC62C8" w:rsidRDefault="00125FBC" w:rsidP="00125F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3116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630" y="4020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0E66F1" w14:textId="77777777" w:rsidR="00125FBC" w:rsidRPr="00AC62C8" w:rsidRDefault="00125FBC" w:rsidP="00125F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C62C8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27553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630" y="442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828929" w14:textId="77777777" w:rsidR="00125FBC" w:rsidRPr="00AC62C8" w:rsidRDefault="00125FBC" w:rsidP="00125F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C8AB4" id="Grupare 37" o:spid="_x0000_s1027" style="position:absolute;left:0;text-align:left;margin-left:64.2pt;margin-top:3.75pt;width:103.1pt;height:47.25pt;z-index:251691008" coordorigin="6840,3615" coordsize="334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">
                <v:rect id="Rectangle 80" o:spid="_x0000_s1028" style="position:absolute;left:6840;top:3615;width:279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">
                  <v:textbox>
                    <w:txbxContent>
                      <w:p w14:paraId="0082960F" w14:textId="77777777" w:rsidR="00125FBC" w:rsidRPr="00B057E1" w:rsidRDefault="00125FBC" w:rsidP="00125FBC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 w:rsidRPr="00B057E1">
                          <w:rPr>
                            <w:sz w:val="20"/>
                            <w:szCs w:val="20"/>
                            <w:lang w:val="ro-RO"/>
                          </w:rPr>
                          <w:t>Compartimentul       Inspecţii, Supracontrol</w:t>
                        </w:r>
                      </w:p>
                    </w:txbxContent>
                  </v:textbox>
                </v:rect>
                <v:rect id="Rectangle 81" o:spid="_x0000_s1029" style="position:absolute;left:9630;top:361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">
                  <v:textbox>
                    <w:txbxContent>
                      <w:p w14:paraId="5F2F3885" w14:textId="77777777" w:rsidR="00125FBC" w:rsidRPr="00AC62C8" w:rsidRDefault="00125FBC" w:rsidP="00125F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82" o:spid="_x0000_s1030" style="position:absolute;left:9630;top:4020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">
                  <v:textbox>
                    <w:txbxContent>
                      <w:p w14:paraId="390E66F1" w14:textId="77777777" w:rsidR="00125FBC" w:rsidRPr="00AC62C8" w:rsidRDefault="00125FBC" w:rsidP="00125FBC">
                        <w:pPr>
                          <w:rPr>
                            <w:sz w:val="16"/>
                            <w:szCs w:val="16"/>
                          </w:rPr>
                        </w:pPr>
                        <w:r w:rsidRPr="00AC62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83" o:spid="_x0000_s1031" style="position:absolute;left:9630;top:442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">
                  <v:textbox>
                    <w:txbxContent>
                      <w:p w14:paraId="44828929" w14:textId="77777777" w:rsidR="00125FBC" w:rsidRPr="00AC62C8" w:rsidRDefault="00125FBC" w:rsidP="00125F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0E1D71B" wp14:editId="4526042D">
                <wp:simplePos x="0" y="0"/>
                <wp:positionH relativeFrom="column">
                  <wp:posOffset>3119120</wp:posOffset>
                </wp:positionH>
                <wp:positionV relativeFrom="paragraph">
                  <wp:posOffset>47625</wp:posOffset>
                </wp:positionV>
                <wp:extent cx="1309370" cy="561975"/>
                <wp:effectExtent l="9525" t="6350" r="5080" b="12700"/>
                <wp:wrapNone/>
                <wp:docPr id="654499519" name="Grupar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9370" cy="561975"/>
                          <a:chOff x="6840" y="3615"/>
                          <a:chExt cx="3345" cy="1215"/>
                        </a:xfrm>
                      </wpg:grpSpPr>
                      <wps:wsp>
                        <wps:cNvPr id="37470868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40" y="3615"/>
                            <a:ext cx="2790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715474" w14:textId="77777777" w:rsidR="00125FBC" w:rsidRPr="00B057E1" w:rsidRDefault="00125FBC" w:rsidP="00125FBC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B057E1"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t>Compartimentul       juridic si relatii cu publicul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92707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30" y="361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52F16" w14:textId="77777777" w:rsidR="00125FBC" w:rsidRPr="00F9750C" w:rsidRDefault="00125FBC" w:rsidP="00125F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1001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630" y="4020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7445AD" w14:textId="77777777" w:rsidR="00125FBC" w:rsidRPr="00AC62C8" w:rsidRDefault="00125FBC" w:rsidP="00125F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C62C8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7930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630" y="442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09F384" w14:textId="77777777" w:rsidR="00125FBC" w:rsidRPr="00F9750C" w:rsidRDefault="00125FBC" w:rsidP="00125F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1D71B" id="Grupare 36" o:spid="_x0000_s1032" style="position:absolute;left:0;text-align:left;margin-left:245.6pt;margin-top:3.75pt;width:103.1pt;height:44.25pt;z-index:251662336" coordorigin="6840,3615" coordsize="334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">
                <v:rect id="Rectangle 6" o:spid="_x0000_s1033" style="position:absolute;left:6840;top:3615;width:279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">
                  <v:textbox>
                    <w:txbxContent>
                      <w:p w14:paraId="23715474" w14:textId="77777777" w:rsidR="00125FBC" w:rsidRPr="00B057E1" w:rsidRDefault="00125FBC" w:rsidP="00125FBC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 w:rsidRPr="00B057E1">
                          <w:rPr>
                            <w:sz w:val="20"/>
                            <w:szCs w:val="20"/>
                            <w:lang w:val="ro-RO"/>
                          </w:rPr>
                          <w:t>Compartimentul       juridic si relatii cu publicul</w:t>
                        </w:r>
                      </w:p>
                    </w:txbxContent>
                  </v:textbox>
                </v:rect>
                <v:rect id="Rectangle 7" o:spid="_x0000_s1034" style="position:absolute;left:9630;top:361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">
                  <v:textbox>
                    <w:txbxContent>
                      <w:p w14:paraId="1A652F16" w14:textId="77777777" w:rsidR="00125FBC" w:rsidRPr="00F9750C" w:rsidRDefault="00125FBC" w:rsidP="00125F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8" o:spid="_x0000_s1035" style="position:absolute;left:9630;top:4020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">
                  <v:textbox>
                    <w:txbxContent>
                      <w:p w14:paraId="4F7445AD" w14:textId="77777777" w:rsidR="00125FBC" w:rsidRPr="00AC62C8" w:rsidRDefault="00125FBC" w:rsidP="00125FBC">
                        <w:pPr>
                          <w:rPr>
                            <w:sz w:val="16"/>
                            <w:szCs w:val="16"/>
                          </w:rPr>
                        </w:pPr>
                        <w:r w:rsidRPr="00AC62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9" o:spid="_x0000_s1036" style="position:absolute;left:9630;top:442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">
                  <v:textbox>
                    <w:txbxContent>
                      <w:p w14:paraId="7009F384" w14:textId="77777777" w:rsidR="00125FBC" w:rsidRPr="00F9750C" w:rsidRDefault="00125FBC" w:rsidP="00125F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5215A42" w14:textId="423B8EDD" w:rsidR="00125FBC" w:rsidRPr="00AB019D" w:rsidRDefault="00125FBC" w:rsidP="00125FBC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</w:pP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61E19" wp14:editId="41F3D4E8">
                <wp:simplePos x="0" y="0"/>
                <wp:positionH relativeFrom="column">
                  <wp:posOffset>2840990</wp:posOffset>
                </wp:positionH>
                <wp:positionV relativeFrom="paragraph">
                  <wp:posOffset>26670</wp:posOffset>
                </wp:positionV>
                <wp:extent cx="287655" cy="635"/>
                <wp:effectExtent l="7620" t="53975" r="19050" b="59690"/>
                <wp:wrapNone/>
                <wp:docPr id="837347291" name="Conector drept cu săgeată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191B" id="Conector drept cu săgeată 35" o:spid="_x0000_s1026" type="#_x0000_t32" style="position:absolute;margin-left:223.7pt;margin-top:2.1pt;width:22.6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">
                <v:stroke endarrow="block"/>
              </v:shape>
            </w:pict>
          </mc:Fallback>
        </mc:AlternateContent>
      </w: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BD5F27" wp14:editId="4C6D0B7C">
                <wp:simplePos x="0" y="0"/>
                <wp:positionH relativeFrom="column">
                  <wp:posOffset>2124710</wp:posOffset>
                </wp:positionH>
                <wp:positionV relativeFrom="paragraph">
                  <wp:posOffset>20320</wp:posOffset>
                </wp:positionV>
                <wp:extent cx="706755" cy="0"/>
                <wp:effectExtent l="15240" t="57150" r="11430" b="57150"/>
                <wp:wrapNone/>
                <wp:docPr id="1225196671" name="Conector drept cu săgeată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5A18" id="Conector drept cu săgeată 34" o:spid="_x0000_s1026" type="#_x0000_t32" style="position:absolute;margin-left:167.3pt;margin-top:1.6pt;width:55.6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">
                <v:stroke endarrow="block"/>
              </v:shape>
            </w:pict>
          </mc:Fallback>
        </mc:AlternateContent>
      </w:r>
    </w:p>
    <w:p w14:paraId="2B907EF4" w14:textId="6F5AA96D" w:rsidR="00125FBC" w:rsidRPr="00AB019D" w:rsidRDefault="00125FBC" w:rsidP="00125FBC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</w:pP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82C3D" wp14:editId="1800BCE0">
                <wp:simplePos x="0" y="0"/>
                <wp:positionH relativeFrom="column">
                  <wp:posOffset>1137920</wp:posOffset>
                </wp:positionH>
                <wp:positionV relativeFrom="paragraph">
                  <wp:posOffset>158115</wp:posOffset>
                </wp:positionV>
                <wp:extent cx="3248660" cy="0"/>
                <wp:effectExtent l="9525" t="6350" r="8890" b="12700"/>
                <wp:wrapNone/>
                <wp:docPr id="1478286334" name="Conector drept cu săgeată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8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883E6" id="Conector drept cu săgeată 33" o:spid="_x0000_s1026" type="#_x0000_t32" style="position:absolute;margin-left:89.6pt;margin-top:12.45pt;width:255.8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"/>
            </w:pict>
          </mc:Fallback>
        </mc:AlternateContent>
      </w: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60E88" wp14:editId="753DB20F">
                <wp:simplePos x="0" y="0"/>
                <wp:positionH relativeFrom="column">
                  <wp:posOffset>1137920</wp:posOffset>
                </wp:positionH>
                <wp:positionV relativeFrom="paragraph">
                  <wp:posOffset>158750</wp:posOffset>
                </wp:positionV>
                <wp:extent cx="635" cy="275590"/>
                <wp:effectExtent l="57150" t="6985" r="56515" b="22225"/>
                <wp:wrapNone/>
                <wp:docPr id="326089810" name="Conector drept cu săgeată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8D75B" id="Conector drept cu săgeată 32" o:spid="_x0000_s1026" type="#_x0000_t32" style="position:absolute;margin-left:89.6pt;margin-top:12.5pt;width:.05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">
                <v:stroke endarrow="block"/>
              </v:shape>
            </w:pict>
          </mc:Fallback>
        </mc:AlternateContent>
      </w: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8403D" wp14:editId="20D63047">
                <wp:simplePos x="0" y="0"/>
                <wp:positionH relativeFrom="column">
                  <wp:posOffset>4386580</wp:posOffset>
                </wp:positionH>
                <wp:positionV relativeFrom="paragraph">
                  <wp:posOffset>158750</wp:posOffset>
                </wp:positionV>
                <wp:extent cx="635" cy="275590"/>
                <wp:effectExtent l="57785" t="6985" r="55880" b="22225"/>
                <wp:wrapNone/>
                <wp:docPr id="1145481836" name="Conector drept cu săgeată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207BA" id="Conector drept cu săgeată 31" o:spid="_x0000_s1026" type="#_x0000_t32" style="position:absolute;margin-left:345.4pt;margin-top:12.5pt;width:.05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">
                <v:stroke endarrow="block"/>
              </v:shape>
            </w:pict>
          </mc:Fallback>
        </mc:AlternateContent>
      </w:r>
    </w:p>
    <w:p w14:paraId="61631C79" w14:textId="567882FC" w:rsidR="00125FBC" w:rsidRPr="00AB019D" w:rsidRDefault="00125FBC" w:rsidP="00125FBC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</w:pP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52CEA" wp14:editId="5C8ADE21">
                <wp:simplePos x="0" y="0"/>
                <wp:positionH relativeFrom="column">
                  <wp:posOffset>486410</wp:posOffset>
                </wp:positionH>
                <wp:positionV relativeFrom="paragraph">
                  <wp:posOffset>127635</wp:posOffset>
                </wp:positionV>
                <wp:extent cx="1326515" cy="581025"/>
                <wp:effectExtent l="5715" t="6350" r="10795" b="12700"/>
                <wp:wrapNone/>
                <wp:docPr id="1760728486" name="Dreptunghi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CB972" w14:textId="77777777" w:rsidR="00125FBC" w:rsidRPr="00687185" w:rsidRDefault="00125FBC" w:rsidP="00125FB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7185">
                              <w:rPr>
                                <w:b/>
                                <w:sz w:val="20"/>
                                <w:szCs w:val="20"/>
                              </w:rPr>
                              <w:t>DIRECTOR EXECUTIV ADJUNCT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52CEA" id="Dreptunghi 30" o:spid="_x0000_s1037" style="position:absolute;left:0;text-align:left;margin-left:38.3pt;margin-top:10.05pt;width:104.4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">
                <v:textbox>
                  <w:txbxContent>
                    <w:p w14:paraId="71BCB972" w14:textId="77777777" w:rsidR="00125FBC" w:rsidRPr="00687185" w:rsidRDefault="00125FBC" w:rsidP="00125FB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87185">
                        <w:rPr>
                          <w:b/>
                          <w:sz w:val="20"/>
                          <w:szCs w:val="20"/>
                        </w:rPr>
                        <w:t>DIRECTOR EXECUTIV ADJUNCT</w:t>
                      </w:r>
                    </w:p>
                  </w:txbxContent>
                </v:textbox>
              </v:rect>
            </w:pict>
          </mc:Fallback>
        </mc:AlternateContent>
      </w: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8F529" wp14:editId="330450D1">
                <wp:simplePos x="0" y="0"/>
                <wp:positionH relativeFrom="column">
                  <wp:posOffset>3746500</wp:posOffset>
                </wp:positionH>
                <wp:positionV relativeFrom="paragraph">
                  <wp:posOffset>127635</wp:posOffset>
                </wp:positionV>
                <wp:extent cx="1302385" cy="581025"/>
                <wp:effectExtent l="8255" t="6350" r="13335" b="12700"/>
                <wp:wrapNone/>
                <wp:docPr id="1647764985" name="Dreptunghi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B00D6" w14:textId="77777777" w:rsidR="00125FBC" w:rsidRPr="00687185" w:rsidRDefault="00125FBC" w:rsidP="00125FB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7185">
                              <w:rPr>
                                <w:b/>
                                <w:sz w:val="20"/>
                                <w:szCs w:val="20"/>
                              </w:rPr>
                              <w:t>DIRECTOR EXECUTIV ADJUNCT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8F529" id="Dreptunghi 29" o:spid="_x0000_s1038" style="position:absolute;left:0;text-align:left;margin-left:295pt;margin-top:10.05pt;width:102.5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">
                <v:textbox>
                  <w:txbxContent>
                    <w:p w14:paraId="14FB00D6" w14:textId="77777777" w:rsidR="00125FBC" w:rsidRPr="00687185" w:rsidRDefault="00125FBC" w:rsidP="00125FB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87185">
                        <w:rPr>
                          <w:b/>
                          <w:sz w:val="20"/>
                          <w:szCs w:val="20"/>
                        </w:rPr>
                        <w:t>DIRECTOR EXECUTIV ADJUNCT</w:t>
                      </w:r>
                    </w:p>
                  </w:txbxContent>
                </v:textbox>
              </v:rect>
            </w:pict>
          </mc:Fallback>
        </mc:AlternateContent>
      </w:r>
    </w:p>
    <w:p w14:paraId="324832E3" w14:textId="77777777" w:rsidR="00125FBC" w:rsidRPr="00AB019D" w:rsidRDefault="00125FBC" w:rsidP="00125FBC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</w:pPr>
    </w:p>
    <w:p w14:paraId="16D4FBA5" w14:textId="44BF2737" w:rsidR="00125FBC" w:rsidRPr="00AB019D" w:rsidRDefault="00125FBC" w:rsidP="00125FBC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</w:pP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1EBF4" wp14:editId="742EDC1D">
                <wp:simplePos x="0" y="0"/>
                <wp:positionH relativeFrom="column">
                  <wp:posOffset>4428490</wp:posOffset>
                </wp:positionH>
                <wp:positionV relativeFrom="paragraph">
                  <wp:posOffset>267970</wp:posOffset>
                </wp:positionV>
                <wp:extent cx="3810" cy="1744345"/>
                <wp:effectExtent l="52070" t="7620" r="58420" b="19685"/>
                <wp:wrapNone/>
                <wp:docPr id="1911459566" name="Conector drept cu săgeată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74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25FC0" id="Conector drept cu săgeată 28" o:spid="_x0000_s1026" type="#_x0000_t32" style="position:absolute;margin-left:348.7pt;margin-top:21.1pt;width:.3pt;height:13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">
                <v:stroke endarrow="block"/>
              </v:shape>
            </w:pict>
          </mc:Fallback>
        </mc:AlternateContent>
      </w: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5C31C" wp14:editId="23E8B817">
                <wp:simplePos x="0" y="0"/>
                <wp:positionH relativeFrom="column">
                  <wp:posOffset>1078230</wp:posOffset>
                </wp:positionH>
                <wp:positionV relativeFrom="paragraph">
                  <wp:posOffset>266700</wp:posOffset>
                </wp:positionV>
                <wp:extent cx="1905" cy="1745615"/>
                <wp:effectExtent l="54610" t="6350" r="57785" b="19685"/>
                <wp:wrapNone/>
                <wp:docPr id="966419984" name="Conector drept cu săgeată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74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09739" id="Conector drept cu săgeată 27" o:spid="_x0000_s1026" type="#_x0000_t32" style="position:absolute;margin-left:84.9pt;margin-top:21pt;width:.15pt;height:137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">
                <v:stroke endarrow="block"/>
              </v:shape>
            </w:pict>
          </mc:Fallback>
        </mc:AlternateContent>
      </w: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0AF059" wp14:editId="2EC1B8EE">
                <wp:simplePos x="0" y="0"/>
                <wp:positionH relativeFrom="column">
                  <wp:posOffset>4430395</wp:posOffset>
                </wp:positionH>
                <wp:positionV relativeFrom="paragraph">
                  <wp:posOffset>95250</wp:posOffset>
                </wp:positionV>
                <wp:extent cx="1905" cy="171450"/>
                <wp:effectExtent l="53975" t="6350" r="58420" b="22225"/>
                <wp:wrapNone/>
                <wp:docPr id="1283819977" name="Conector drept cu săgeată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7E34A" id="Conector drept cu săgeată 26" o:spid="_x0000_s1026" type="#_x0000_t32" style="position:absolute;margin-left:348.85pt;margin-top:7.5pt;width:.1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">
                <v:stroke endarrow="block"/>
              </v:shape>
            </w:pict>
          </mc:Fallback>
        </mc:AlternateContent>
      </w: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B364BE" wp14:editId="73ED857A">
                <wp:simplePos x="0" y="0"/>
                <wp:positionH relativeFrom="column">
                  <wp:posOffset>1078230</wp:posOffset>
                </wp:positionH>
                <wp:positionV relativeFrom="paragraph">
                  <wp:posOffset>95250</wp:posOffset>
                </wp:positionV>
                <wp:extent cx="1905" cy="171450"/>
                <wp:effectExtent l="54610" t="6350" r="57785" b="22225"/>
                <wp:wrapNone/>
                <wp:docPr id="1474478534" name="Conector drept cu săgeată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92F9D" id="Conector drept cu săgeată 25" o:spid="_x0000_s1026" type="#_x0000_t32" style="position:absolute;margin-left:84.9pt;margin-top:7.5pt;width:.1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">
                <v:stroke endarrow="block"/>
              </v:shape>
            </w:pict>
          </mc:Fallback>
        </mc:AlternateContent>
      </w: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CA1C4" wp14:editId="66EFB2CA">
                <wp:simplePos x="0" y="0"/>
                <wp:positionH relativeFrom="column">
                  <wp:posOffset>1936750</wp:posOffset>
                </wp:positionH>
                <wp:positionV relativeFrom="paragraph">
                  <wp:posOffset>267970</wp:posOffset>
                </wp:positionV>
                <wp:extent cx="635" cy="240030"/>
                <wp:effectExtent l="55880" t="7620" r="57785" b="19050"/>
                <wp:wrapNone/>
                <wp:docPr id="4195313" name="Conector drept cu săgeată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D1694" id="Conector drept cu săgeată 24" o:spid="_x0000_s1026" type="#_x0000_t32" style="position:absolute;margin-left:152.5pt;margin-top:21.1pt;width:.05pt;height:1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">
                <v:stroke endarrow="block"/>
              </v:shape>
            </w:pict>
          </mc:Fallback>
        </mc:AlternateContent>
      </w: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46C6C1" wp14:editId="63AA1D96">
                <wp:simplePos x="0" y="0"/>
                <wp:positionH relativeFrom="column">
                  <wp:posOffset>127635</wp:posOffset>
                </wp:positionH>
                <wp:positionV relativeFrom="paragraph">
                  <wp:posOffset>267970</wp:posOffset>
                </wp:positionV>
                <wp:extent cx="635" cy="240030"/>
                <wp:effectExtent l="56515" t="7620" r="57150" b="19050"/>
                <wp:wrapNone/>
                <wp:docPr id="1703309748" name="Conector drept cu săgeată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83F56" id="Conector drept cu săgeată 23" o:spid="_x0000_s1026" type="#_x0000_t32" style="position:absolute;margin-left:10.05pt;margin-top:21.1pt;width:.05pt;height:1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">
                <v:stroke endarrow="block"/>
              </v:shape>
            </w:pict>
          </mc:Fallback>
        </mc:AlternateContent>
      </w: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398D3" wp14:editId="67C86898">
                <wp:simplePos x="0" y="0"/>
                <wp:positionH relativeFrom="column">
                  <wp:posOffset>3451225</wp:posOffset>
                </wp:positionH>
                <wp:positionV relativeFrom="paragraph">
                  <wp:posOffset>267970</wp:posOffset>
                </wp:positionV>
                <wp:extent cx="1926590" cy="0"/>
                <wp:effectExtent l="8255" t="7620" r="8255" b="11430"/>
                <wp:wrapNone/>
                <wp:docPr id="1705921026" name="Conector drept cu săgeată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6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DE386" id="Conector drept cu săgeată 22" o:spid="_x0000_s1026" type="#_x0000_t32" style="position:absolute;margin-left:271.75pt;margin-top:21.1pt;width:151.7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"/>
            </w:pict>
          </mc:Fallback>
        </mc:AlternateContent>
      </w: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4AD820" wp14:editId="137D953F">
                <wp:simplePos x="0" y="0"/>
                <wp:positionH relativeFrom="column">
                  <wp:posOffset>5377180</wp:posOffset>
                </wp:positionH>
                <wp:positionV relativeFrom="paragraph">
                  <wp:posOffset>267970</wp:posOffset>
                </wp:positionV>
                <wp:extent cx="635" cy="240030"/>
                <wp:effectExtent l="57785" t="7620" r="55880" b="19050"/>
                <wp:wrapNone/>
                <wp:docPr id="1983299976" name="Conector drept cu săgeată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8745" id="Conector drept cu săgeată 21" o:spid="_x0000_s1026" type="#_x0000_t32" style="position:absolute;margin-left:423.4pt;margin-top:21.1pt;width:.05pt;height:1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">
                <v:stroke endarrow="block"/>
              </v:shape>
            </w:pict>
          </mc:Fallback>
        </mc:AlternateContent>
      </w: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523F08" wp14:editId="32D12B07">
                <wp:simplePos x="0" y="0"/>
                <wp:positionH relativeFrom="column">
                  <wp:posOffset>3450590</wp:posOffset>
                </wp:positionH>
                <wp:positionV relativeFrom="paragraph">
                  <wp:posOffset>266700</wp:posOffset>
                </wp:positionV>
                <wp:extent cx="635" cy="240030"/>
                <wp:effectExtent l="55245" t="6350" r="58420" b="20320"/>
                <wp:wrapNone/>
                <wp:docPr id="1697213007" name="Conector drept cu săgeată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39C9" id="Conector drept cu săgeată 20" o:spid="_x0000_s1026" type="#_x0000_t32" style="position:absolute;margin-left:271.7pt;margin-top:21pt;width:.05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">
                <v:stroke endarrow="block"/>
              </v:shape>
            </w:pict>
          </mc:Fallback>
        </mc:AlternateContent>
      </w: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8F60A" wp14:editId="39DE4395">
                <wp:simplePos x="0" y="0"/>
                <wp:positionH relativeFrom="column">
                  <wp:posOffset>127635</wp:posOffset>
                </wp:positionH>
                <wp:positionV relativeFrom="paragraph">
                  <wp:posOffset>266700</wp:posOffset>
                </wp:positionV>
                <wp:extent cx="1809750" cy="635"/>
                <wp:effectExtent l="8890" t="6350" r="10160" b="12065"/>
                <wp:wrapNone/>
                <wp:docPr id="1999430647" name="Conector drept cu săgeată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84CAD" id="Conector drept cu săgeată 19" o:spid="_x0000_s1026" type="#_x0000_t32" style="position:absolute;margin-left:10.05pt;margin-top:21pt;width:142.5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"/>
            </w:pict>
          </mc:Fallback>
        </mc:AlternateContent>
      </w:r>
    </w:p>
    <w:p w14:paraId="03C69FDE" w14:textId="2CE5231E" w:rsidR="00125FBC" w:rsidRPr="00AB019D" w:rsidRDefault="00125FBC" w:rsidP="00125FBC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</w:pP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913B931" wp14:editId="26A8983D">
                <wp:simplePos x="0" y="0"/>
                <wp:positionH relativeFrom="column">
                  <wp:posOffset>4643755</wp:posOffset>
                </wp:positionH>
                <wp:positionV relativeFrom="paragraph">
                  <wp:posOffset>193040</wp:posOffset>
                </wp:positionV>
                <wp:extent cx="1885315" cy="849630"/>
                <wp:effectExtent l="10160" t="10160" r="9525" b="6985"/>
                <wp:wrapNone/>
                <wp:docPr id="1631381525" name="Grupa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849630"/>
                          <a:chOff x="6840" y="3615"/>
                          <a:chExt cx="3345" cy="1215"/>
                        </a:xfrm>
                      </wpg:grpSpPr>
                      <wps:wsp>
                        <wps:cNvPr id="31328037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840" y="3615"/>
                            <a:ext cx="2790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D7C4F2" w14:textId="77777777" w:rsidR="00125FBC" w:rsidRPr="00B057E1" w:rsidRDefault="00125FBC" w:rsidP="00125FBC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B057E1"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t>Serviciul Economic, Recuperare Debite si Resurse Umane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61630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630" y="361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FE98AE" w14:textId="77777777" w:rsidR="00125FBC" w:rsidRPr="00AC62C8" w:rsidRDefault="00125FBC" w:rsidP="00125F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93159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0326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30" y="4020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3378C2" w14:textId="77777777" w:rsidR="00125FBC" w:rsidRPr="00AC62C8" w:rsidRDefault="00125FBC" w:rsidP="00125F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76759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630" y="442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1AF795" w14:textId="77777777" w:rsidR="00125FBC" w:rsidRPr="00D93159" w:rsidRDefault="00125FBC" w:rsidP="00125F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93159"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3B931" id="Grupare 18" o:spid="_x0000_s1039" style="position:absolute;left:0;text-align:left;margin-left:365.65pt;margin-top:15.2pt;width:148.45pt;height:66.9pt;z-index:251664384" coordorigin="6840,3615" coordsize="334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">
                <v:rect id="Rectangle 16" o:spid="_x0000_s1040" style="position:absolute;left:6840;top:3615;width:279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">
                  <v:textbox>
                    <w:txbxContent>
                      <w:p w14:paraId="67D7C4F2" w14:textId="77777777" w:rsidR="00125FBC" w:rsidRPr="00B057E1" w:rsidRDefault="00125FBC" w:rsidP="00125FBC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 w:rsidRPr="00B057E1">
                          <w:rPr>
                            <w:sz w:val="20"/>
                            <w:szCs w:val="20"/>
                            <w:lang w:val="ro-RO"/>
                          </w:rPr>
                          <w:t>Serviciul Economic, Recuperare Debite si Resurse Umane</w:t>
                        </w:r>
                      </w:p>
                    </w:txbxContent>
                  </v:textbox>
                </v:rect>
                <v:rect id="Rectangle 17" o:spid="_x0000_s1041" style="position:absolute;left:9630;top:361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">
                  <v:textbox>
                    <w:txbxContent>
                      <w:p w14:paraId="57FE98AE" w14:textId="77777777" w:rsidR="00125FBC" w:rsidRPr="00AC62C8" w:rsidRDefault="00125FBC" w:rsidP="00125FBC">
                        <w:pPr>
                          <w:rPr>
                            <w:sz w:val="16"/>
                            <w:szCs w:val="16"/>
                          </w:rPr>
                        </w:pPr>
                        <w:r w:rsidRPr="00D93159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8" o:spid="_x0000_s1042" style="position:absolute;left:9630;top:4020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">
                  <v:textbox>
                    <w:txbxContent>
                      <w:p w14:paraId="343378C2" w14:textId="77777777" w:rsidR="00125FBC" w:rsidRPr="00AC62C8" w:rsidRDefault="00125FBC" w:rsidP="00125F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9" o:spid="_x0000_s1043" style="position:absolute;left:9630;top:442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">
                  <v:textbox>
                    <w:txbxContent>
                      <w:p w14:paraId="351AF795" w14:textId="77777777" w:rsidR="00125FBC" w:rsidRPr="00D93159" w:rsidRDefault="00125FBC" w:rsidP="00125FBC">
                        <w:pPr>
                          <w:rPr>
                            <w:sz w:val="16"/>
                            <w:szCs w:val="16"/>
                          </w:rPr>
                        </w:pPr>
                        <w:r w:rsidRPr="00D93159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4B48BA9" wp14:editId="49BC9311">
                <wp:simplePos x="0" y="0"/>
                <wp:positionH relativeFrom="column">
                  <wp:posOffset>1256665</wp:posOffset>
                </wp:positionH>
                <wp:positionV relativeFrom="paragraph">
                  <wp:posOffset>200025</wp:posOffset>
                </wp:positionV>
                <wp:extent cx="1171575" cy="609600"/>
                <wp:effectExtent l="13970" t="7620" r="5080" b="11430"/>
                <wp:wrapNone/>
                <wp:docPr id="1271890541" name="Grupa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609600"/>
                          <a:chOff x="3396" y="8025"/>
                          <a:chExt cx="1845" cy="960"/>
                        </a:xfrm>
                      </wpg:grpSpPr>
                      <wps:wsp>
                        <wps:cNvPr id="39754258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396" y="8025"/>
                            <a:ext cx="1539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4B027A" w14:textId="77777777" w:rsidR="00125FBC" w:rsidRPr="00B057E1" w:rsidRDefault="00125FBC" w:rsidP="00125FBC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B057E1"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t xml:space="preserve">Serviciul </w:t>
                              </w:r>
                            </w:p>
                            <w:p w14:paraId="3FAAB280" w14:textId="77777777" w:rsidR="00125FBC" w:rsidRPr="00B057E1" w:rsidRDefault="00125FBC" w:rsidP="00125FBC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B057E1"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t>Masuri</w:t>
                              </w:r>
                            </w:p>
                            <w:p w14:paraId="128EAA7A" w14:textId="77777777" w:rsidR="00125FBC" w:rsidRPr="00514D43" w:rsidRDefault="00125FBC" w:rsidP="00125FB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Specifice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3769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763" y="8025"/>
                            <a:ext cx="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905FAA" w14:textId="77777777" w:rsidR="00125FBC" w:rsidRPr="00D93159" w:rsidRDefault="00125FBC" w:rsidP="00125F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7436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763" y="8345"/>
                            <a:ext cx="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FC92FC" w14:textId="77777777" w:rsidR="00125FBC" w:rsidRPr="00AC62C8" w:rsidRDefault="00125FBC" w:rsidP="00125FBC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56393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763" y="8665"/>
                            <a:ext cx="47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595285" w14:textId="77777777" w:rsidR="00125FBC" w:rsidRPr="00D93159" w:rsidRDefault="00125FBC" w:rsidP="00125FBC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48BA9" id="Grupare 17" o:spid="_x0000_s1044" style="position:absolute;left:0;text-align:left;margin-left:98.95pt;margin-top:15.75pt;width:92.25pt;height:48pt;z-index:251681792" coordorigin="3396,8025" coordsize="184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">
                <v:rect id="Rectangle 41" o:spid="_x0000_s1045" style="position:absolute;left:3396;top:8025;width:1539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">
                  <v:textbox>
                    <w:txbxContent>
                      <w:p w14:paraId="134B027A" w14:textId="77777777" w:rsidR="00125FBC" w:rsidRPr="00B057E1" w:rsidRDefault="00125FBC" w:rsidP="00125FBC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 w:rsidRPr="00B057E1">
                          <w:rPr>
                            <w:sz w:val="20"/>
                            <w:szCs w:val="20"/>
                            <w:lang w:val="ro-RO"/>
                          </w:rPr>
                          <w:t xml:space="preserve">Serviciul </w:t>
                        </w:r>
                      </w:p>
                      <w:p w14:paraId="3FAAB280" w14:textId="77777777" w:rsidR="00125FBC" w:rsidRPr="00B057E1" w:rsidRDefault="00125FBC" w:rsidP="00125FBC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 w:rsidRPr="00B057E1">
                          <w:rPr>
                            <w:sz w:val="20"/>
                            <w:szCs w:val="20"/>
                            <w:lang w:val="ro-RO"/>
                          </w:rPr>
                          <w:t>Masuri</w:t>
                        </w:r>
                      </w:p>
                      <w:p w14:paraId="128EAA7A" w14:textId="77777777" w:rsidR="00125FBC" w:rsidRPr="00514D43" w:rsidRDefault="00125FBC" w:rsidP="00125FB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Specifice</w:t>
                        </w:r>
                      </w:p>
                    </w:txbxContent>
                  </v:textbox>
                </v:rect>
                <v:rect id="Rectangle 42" o:spid="_x0000_s1046" style="position:absolute;left:4763;top:8025;width:47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">
                  <v:textbox>
                    <w:txbxContent>
                      <w:p w14:paraId="48905FAA" w14:textId="77777777" w:rsidR="00125FBC" w:rsidRPr="00D93159" w:rsidRDefault="00125FBC" w:rsidP="00125F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xbxContent>
                  </v:textbox>
                </v:rect>
                <v:rect id="Rectangle 43" o:spid="_x0000_s1047" style="position:absolute;left:4763;top:8345;width:47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">
                  <v:textbox>
                    <w:txbxContent>
                      <w:p w14:paraId="16FC92FC" w14:textId="77777777" w:rsidR="00125FBC" w:rsidRPr="00AC62C8" w:rsidRDefault="00125FBC" w:rsidP="00125FBC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44" o:spid="_x0000_s1048" style="position:absolute;left:4763;top:8665;width:47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">
                  <v:textbox>
                    <w:txbxContent>
                      <w:p w14:paraId="6C595285" w14:textId="77777777" w:rsidR="00125FBC" w:rsidRPr="00D93159" w:rsidRDefault="00125FBC" w:rsidP="00125FBC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D5E7371" wp14:editId="1B6780C2">
                <wp:simplePos x="0" y="0"/>
                <wp:positionH relativeFrom="column">
                  <wp:posOffset>-518795</wp:posOffset>
                </wp:positionH>
                <wp:positionV relativeFrom="paragraph">
                  <wp:posOffset>201930</wp:posOffset>
                </wp:positionV>
                <wp:extent cx="1392555" cy="609600"/>
                <wp:effectExtent l="10160" t="9525" r="6985" b="9525"/>
                <wp:wrapNone/>
                <wp:docPr id="260865979" name="Grupa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2555" cy="609600"/>
                          <a:chOff x="600" y="7545"/>
                          <a:chExt cx="2193" cy="960"/>
                        </a:xfrm>
                      </wpg:grpSpPr>
                      <wps:wsp>
                        <wps:cNvPr id="59077422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00" y="7545"/>
                            <a:ext cx="1829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671472" w14:textId="77777777" w:rsidR="00125FBC" w:rsidRPr="00B057E1" w:rsidRDefault="00125FBC" w:rsidP="00125FBC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B057E1"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t>Serviciul</w:t>
                              </w:r>
                            </w:p>
                            <w:p w14:paraId="0C88131D" w14:textId="77777777" w:rsidR="00125FBC" w:rsidRPr="00B057E1" w:rsidRDefault="00125FBC" w:rsidP="00125FBC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B057E1"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t>Autorizare</w:t>
                              </w:r>
                            </w:p>
                            <w:p w14:paraId="5B51EDC4" w14:textId="77777777" w:rsidR="00125FBC" w:rsidRPr="00AC62C8" w:rsidRDefault="00125FBC" w:rsidP="00125FB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Plati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21722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310" y="7545"/>
                            <a:ext cx="483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19CE2" w14:textId="77777777" w:rsidR="00125FBC" w:rsidRPr="009C5FED" w:rsidRDefault="00125FBC" w:rsidP="00125F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54028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310" y="7865"/>
                            <a:ext cx="483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9E531" w14:textId="77777777" w:rsidR="00125FBC" w:rsidRPr="00AC62C8" w:rsidRDefault="00125FBC" w:rsidP="00125FBC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22160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10" y="8185"/>
                            <a:ext cx="483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74F8EF" w14:textId="77777777" w:rsidR="00125FBC" w:rsidRPr="00D93159" w:rsidRDefault="00125FBC" w:rsidP="00125FBC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E7371" id="Grupare 16" o:spid="_x0000_s1049" style="position:absolute;left:0;text-align:left;margin-left:-40.85pt;margin-top:15.9pt;width:109.65pt;height:48pt;z-index:251680768" coordorigin="600,7545" coordsize="2193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">
                <v:rect id="Rectangle 36" o:spid="_x0000_s1050" style="position:absolute;left:600;top:7545;width:1829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">
                  <v:textbox>
                    <w:txbxContent>
                      <w:p w14:paraId="0B671472" w14:textId="77777777" w:rsidR="00125FBC" w:rsidRPr="00B057E1" w:rsidRDefault="00125FBC" w:rsidP="00125FBC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 w:rsidRPr="00B057E1">
                          <w:rPr>
                            <w:sz w:val="20"/>
                            <w:szCs w:val="20"/>
                            <w:lang w:val="ro-RO"/>
                          </w:rPr>
                          <w:t>Serviciul</w:t>
                        </w:r>
                      </w:p>
                      <w:p w14:paraId="0C88131D" w14:textId="77777777" w:rsidR="00125FBC" w:rsidRPr="00B057E1" w:rsidRDefault="00125FBC" w:rsidP="00125FBC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 w:rsidRPr="00B057E1">
                          <w:rPr>
                            <w:sz w:val="20"/>
                            <w:szCs w:val="20"/>
                            <w:lang w:val="ro-RO"/>
                          </w:rPr>
                          <w:t>Autorizare</w:t>
                        </w:r>
                      </w:p>
                      <w:p w14:paraId="5B51EDC4" w14:textId="77777777" w:rsidR="00125FBC" w:rsidRPr="00AC62C8" w:rsidRDefault="00125FBC" w:rsidP="00125FB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Plati</w:t>
                        </w:r>
                      </w:p>
                    </w:txbxContent>
                  </v:textbox>
                </v:rect>
                <v:rect id="Rectangle 37" o:spid="_x0000_s1051" style="position:absolute;left:2310;top:7545;width:48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">
                  <v:textbox>
                    <w:txbxContent>
                      <w:p w14:paraId="40919CE2" w14:textId="77777777" w:rsidR="00125FBC" w:rsidRPr="009C5FED" w:rsidRDefault="00125FBC" w:rsidP="00125F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rect>
                <v:rect id="Rectangle 38" o:spid="_x0000_s1052" style="position:absolute;left:2310;top:7865;width:48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">
                  <v:textbox>
                    <w:txbxContent>
                      <w:p w14:paraId="00E9E531" w14:textId="77777777" w:rsidR="00125FBC" w:rsidRPr="00AC62C8" w:rsidRDefault="00125FBC" w:rsidP="00125FBC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39" o:spid="_x0000_s1053" style="position:absolute;left:2310;top:8185;width:48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">
                  <v:textbox>
                    <w:txbxContent>
                      <w:p w14:paraId="2C74F8EF" w14:textId="77777777" w:rsidR="00125FBC" w:rsidRPr="00D93159" w:rsidRDefault="00125FBC" w:rsidP="00125FBC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7F6D7F" wp14:editId="41CDC779">
                <wp:simplePos x="0" y="0"/>
                <wp:positionH relativeFrom="column">
                  <wp:posOffset>2868930</wp:posOffset>
                </wp:positionH>
                <wp:positionV relativeFrom="paragraph">
                  <wp:posOffset>200025</wp:posOffset>
                </wp:positionV>
                <wp:extent cx="1290955" cy="609600"/>
                <wp:effectExtent l="6985" t="7620" r="6985" b="11430"/>
                <wp:wrapNone/>
                <wp:docPr id="1432623417" name="Grupa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955" cy="609600"/>
                          <a:chOff x="3694" y="6885"/>
                          <a:chExt cx="2584" cy="960"/>
                        </a:xfrm>
                      </wpg:grpSpPr>
                      <wps:wsp>
                        <wps:cNvPr id="115834023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94" y="6885"/>
                            <a:ext cx="2089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62CA84" w14:textId="77777777" w:rsidR="00125FBC" w:rsidRPr="00B057E1" w:rsidRDefault="00125FBC" w:rsidP="00125FBC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B057E1"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t>Serviciul Control   pe Teren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1592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74" y="6885"/>
                            <a:ext cx="604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FB3DCC" w14:textId="77777777" w:rsidR="00125FBC" w:rsidRPr="00AC62C8" w:rsidRDefault="00125FBC" w:rsidP="00125FBC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11688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74" y="7205"/>
                            <a:ext cx="604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65A21" w14:textId="77777777" w:rsidR="00125FBC" w:rsidRPr="00AC62C8" w:rsidRDefault="00125FBC" w:rsidP="00125FBC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28296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674" y="7525"/>
                            <a:ext cx="604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B9F557" w14:textId="77777777" w:rsidR="00125FBC" w:rsidRPr="00FE4A5A" w:rsidRDefault="00125FBC" w:rsidP="00125FBC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F6D7F" id="Grupare 15" o:spid="_x0000_s1054" style="position:absolute;left:0;text-align:left;margin-left:225.9pt;margin-top:15.75pt;width:101.65pt;height:48pt;z-index:251663360" coordorigin="3694,6885" coordsize="2584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">
                <v:rect id="Rectangle 11" o:spid="_x0000_s1055" style="position:absolute;left:3694;top:6885;width:2089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">
                  <v:textbox>
                    <w:txbxContent>
                      <w:p w14:paraId="7B62CA84" w14:textId="77777777" w:rsidR="00125FBC" w:rsidRPr="00B057E1" w:rsidRDefault="00125FBC" w:rsidP="00125FBC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 w:rsidRPr="00B057E1">
                          <w:rPr>
                            <w:sz w:val="20"/>
                            <w:szCs w:val="20"/>
                            <w:lang w:val="ro-RO"/>
                          </w:rPr>
                          <w:t>Serviciul Control   pe Teren</w:t>
                        </w:r>
                      </w:p>
                    </w:txbxContent>
                  </v:textbox>
                </v:rect>
                <v:rect id="Rectangle 12" o:spid="_x0000_s1056" style="position:absolute;left:5674;top:6885;width:60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">
                  <v:textbox>
                    <w:txbxContent>
                      <w:p w14:paraId="56FB3DCC" w14:textId="77777777" w:rsidR="00125FBC" w:rsidRPr="00AC62C8" w:rsidRDefault="00125FBC" w:rsidP="00125FBC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xbxContent>
                  </v:textbox>
                </v:rect>
                <v:rect id="Rectangle 13" o:spid="_x0000_s1057" style="position:absolute;left:5674;top:7205;width:60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">
                  <v:textbox>
                    <w:txbxContent>
                      <w:p w14:paraId="36A65A21" w14:textId="77777777" w:rsidR="00125FBC" w:rsidRPr="00AC62C8" w:rsidRDefault="00125FBC" w:rsidP="00125FBC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4" o:spid="_x0000_s1058" style="position:absolute;left:5674;top:7525;width:60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">
                  <v:textbox>
                    <w:txbxContent>
                      <w:p w14:paraId="74B9F557" w14:textId="77777777" w:rsidR="00125FBC" w:rsidRPr="00FE4A5A" w:rsidRDefault="00125FBC" w:rsidP="00125FBC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5EFC097" w14:textId="77777777" w:rsidR="00125FBC" w:rsidRPr="00AB019D" w:rsidRDefault="00125FBC" w:rsidP="00125FBC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</w:pPr>
    </w:p>
    <w:p w14:paraId="09BC62DC" w14:textId="2D29DEBA" w:rsidR="00125FBC" w:rsidRPr="00AB019D" w:rsidRDefault="00125FBC" w:rsidP="00125FBC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</w:pP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988ADC" wp14:editId="0428D2C1">
                <wp:simplePos x="0" y="0"/>
                <wp:positionH relativeFrom="column">
                  <wp:posOffset>51435</wp:posOffset>
                </wp:positionH>
                <wp:positionV relativeFrom="paragraph">
                  <wp:posOffset>196215</wp:posOffset>
                </wp:positionV>
                <wp:extent cx="635" cy="240030"/>
                <wp:effectExtent l="56515" t="7620" r="57150" b="19050"/>
                <wp:wrapNone/>
                <wp:docPr id="1371346669" name="Conector drept cu săgeată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7D64E" id="Conector drept cu săgeată 14" o:spid="_x0000_s1026" type="#_x0000_t32" style="position:absolute;margin-left:4.05pt;margin-top:15.45pt;width:.05pt;height:1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">
                <v:stroke endarrow="block"/>
              </v:shape>
            </w:pict>
          </mc:Fallback>
        </mc:AlternateContent>
      </w:r>
    </w:p>
    <w:p w14:paraId="1B294B18" w14:textId="66B0A5D4" w:rsidR="00125FBC" w:rsidRPr="00AB019D" w:rsidRDefault="00125FBC" w:rsidP="00125FBC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</w:pP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113FF13" wp14:editId="58AFADF0">
                <wp:simplePos x="0" y="0"/>
                <wp:positionH relativeFrom="column">
                  <wp:posOffset>-445770</wp:posOffset>
                </wp:positionH>
                <wp:positionV relativeFrom="paragraph">
                  <wp:posOffset>122555</wp:posOffset>
                </wp:positionV>
                <wp:extent cx="1203325" cy="600075"/>
                <wp:effectExtent l="6985" t="12065" r="8890" b="6985"/>
                <wp:wrapNone/>
                <wp:docPr id="2020641466" name="Grupa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325" cy="600075"/>
                          <a:chOff x="6840" y="3615"/>
                          <a:chExt cx="3345" cy="1215"/>
                        </a:xfrm>
                      </wpg:grpSpPr>
                      <wps:wsp>
                        <wps:cNvPr id="47370481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840" y="3615"/>
                            <a:ext cx="2790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5E610A" w14:textId="77777777" w:rsidR="00125FBC" w:rsidRPr="00B057E1" w:rsidRDefault="00125FBC" w:rsidP="00125FBC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B057E1"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t>Compartiment IT-LPIS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92816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630" y="361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3774AD" w14:textId="77777777" w:rsidR="00125FBC" w:rsidRPr="00F9750C" w:rsidRDefault="00125FBC" w:rsidP="00125F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90852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630" y="4020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61CD03" w14:textId="77777777" w:rsidR="00125FBC" w:rsidRPr="00AC62C8" w:rsidRDefault="00125FBC" w:rsidP="00125F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76503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630" y="442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5E4B61" w14:textId="77777777" w:rsidR="00125FBC" w:rsidRPr="00F9750C" w:rsidRDefault="00125FBC" w:rsidP="00125F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3FF13" id="Grupare 13" o:spid="_x0000_s1059" style="position:absolute;left:0;text-align:left;margin-left:-35.1pt;margin-top:9.65pt;width:94.75pt;height:47.25pt;z-index:251692032" coordorigin="6840,3615" coordsize="334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">
                <v:rect id="Rectangle 85" o:spid="_x0000_s1060" style="position:absolute;left:6840;top:3615;width:279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">
                  <v:textbox>
                    <w:txbxContent>
                      <w:p w14:paraId="085E610A" w14:textId="77777777" w:rsidR="00125FBC" w:rsidRPr="00B057E1" w:rsidRDefault="00125FBC" w:rsidP="00125FBC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 w:rsidRPr="00B057E1">
                          <w:rPr>
                            <w:sz w:val="20"/>
                            <w:szCs w:val="20"/>
                            <w:lang w:val="ro-RO"/>
                          </w:rPr>
                          <w:t>Compartiment IT-LPIS</w:t>
                        </w:r>
                      </w:p>
                    </w:txbxContent>
                  </v:textbox>
                </v:rect>
                <v:rect id="Rectangle 86" o:spid="_x0000_s1061" style="position:absolute;left:9630;top:361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">
                  <v:textbox>
                    <w:txbxContent>
                      <w:p w14:paraId="2C3774AD" w14:textId="77777777" w:rsidR="00125FBC" w:rsidRPr="00F9750C" w:rsidRDefault="00125FBC" w:rsidP="00125F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7" o:spid="_x0000_s1062" style="position:absolute;left:9630;top:4020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">
                  <v:textbox>
                    <w:txbxContent>
                      <w:p w14:paraId="6E61CD03" w14:textId="77777777" w:rsidR="00125FBC" w:rsidRPr="00AC62C8" w:rsidRDefault="00125FBC" w:rsidP="00125F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88" o:spid="_x0000_s1063" style="position:absolute;left:9630;top:442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">
                  <v:textbox>
                    <w:txbxContent>
                      <w:p w14:paraId="3D5E4B61" w14:textId="77777777" w:rsidR="00125FBC" w:rsidRPr="00F9750C" w:rsidRDefault="00125FBC" w:rsidP="00125F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A32A1E7" w14:textId="77777777" w:rsidR="00125FBC" w:rsidRPr="00AB019D" w:rsidRDefault="00125FBC" w:rsidP="00125FBC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</w:pPr>
    </w:p>
    <w:p w14:paraId="2379C7A7" w14:textId="3A17DDA2" w:rsidR="00125FBC" w:rsidRPr="00AB019D" w:rsidRDefault="00125FBC" w:rsidP="00125FBC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</w:pP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72D5E22" wp14:editId="044A8689">
                <wp:simplePos x="0" y="0"/>
                <wp:positionH relativeFrom="column">
                  <wp:posOffset>776605</wp:posOffset>
                </wp:positionH>
                <wp:positionV relativeFrom="paragraph">
                  <wp:posOffset>161925</wp:posOffset>
                </wp:positionV>
                <wp:extent cx="4142105" cy="1238250"/>
                <wp:effectExtent l="57785" t="7620" r="57785" b="20955"/>
                <wp:wrapNone/>
                <wp:docPr id="2054642678" name="Grupa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105" cy="1238250"/>
                          <a:chOff x="2640" y="10380"/>
                          <a:chExt cx="6523" cy="1950"/>
                        </a:xfrm>
                      </wpg:grpSpPr>
                      <wps:wsp>
                        <wps:cNvPr id="119154049" name="AutoShap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0" y="10395"/>
                            <a:ext cx="652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5685907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4467" y="10380"/>
                            <a:ext cx="0" cy="4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530500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7410" y="10396"/>
                            <a:ext cx="0" cy="4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825622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2640" y="10380"/>
                            <a:ext cx="0" cy="19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889507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5935" y="10396"/>
                            <a:ext cx="0" cy="19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0601066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9163" y="10395"/>
                            <a:ext cx="0" cy="19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E5907" id="Grupare 12" o:spid="_x0000_s1026" style="position:absolute;margin-left:61.15pt;margin-top:12.75pt;width:326.15pt;height:97.5pt;z-index:251688960" coordorigin="2640,10380" coordsize="6523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">
                <v:shape id="AutoShape 72" o:spid="_x0000_s1027" type="#_x0000_t32" style="position:absolute;left:2640;top:10395;width:652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"/>
                <v:shape id="AutoShape 73" o:spid="_x0000_s1028" type="#_x0000_t32" style="position:absolute;left:4467;top:10380;width:0;height: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">
                  <v:stroke endarrow="block"/>
                </v:shape>
                <v:shape id="AutoShape 74" o:spid="_x0000_s1029" type="#_x0000_t32" style="position:absolute;left:7410;top:10396;width:0;height: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">
                  <v:stroke endarrow="block"/>
                </v:shape>
                <v:shape id="AutoShape 75" o:spid="_x0000_s1030" type="#_x0000_t32" style="position:absolute;left:2640;top:10380;width:0;height:1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">
                  <v:stroke endarrow="block"/>
                </v:shape>
                <v:shape id="AutoShape 76" o:spid="_x0000_s1031" type="#_x0000_t32" style="position:absolute;left:5935;top:10396;width:0;height:1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">
                  <v:stroke endarrow="block"/>
                </v:shape>
                <v:shape id="AutoShape 77" o:spid="_x0000_s1032" type="#_x0000_t32" style="position:absolute;left:9163;top:10395;width:0;height:1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">
                  <v:stroke endarrow="block"/>
                </v:shape>
              </v:group>
            </w:pict>
          </mc:Fallback>
        </mc:AlternateContent>
      </w:r>
    </w:p>
    <w:p w14:paraId="11ED1601" w14:textId="770564A8" w:rsidR="00125FBC" w:rsidRPr="00AB019D" w:rsidRDefault="00125FBC" w:rsidP="00125FBC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</w:pP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2811D37" wp14:editId="2210BBE7">
                <wp:simplePos x="0" y="0"/>
                <wp:positionH relativeFrom="column">
                  <wp:posOffset>1256665</wp:posOffset>
                </wp:positionH>
                <wp:positionV relativeFrom="paragraph">
                  <wp:posOffset>113665</wp:posOffset>
                </wp:positionV>
                <wp:extent cx="1377315" cy="609600"/>
                <wp:effectExtent l="13970" t="8890" r="8890" b="10160"/>
                <wp:wrapNone/>
                <wp:docPr id="253265612" name="Grupa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315" cy="609600"/>
                          <a:chOff x="4445" y="11270"/>
                          <a:chExt cx="2169" cy="960"/>
                        </a:xfrm>
                      </wpg:grpSpPr>
                      <wps:wsp>
                        <wps:cNvPr id="16739895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445" y="11270"/>
                            <a:ext cx="1703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4CE2C" w14:textId="77777777" w:rsidR="00125FBC" w:rsidRPr="00541657" w:rsidRDefault="00125FBC" w:rsidP="00125FB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057E1"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t>Centrul Local</w:t>
                              </w:r>
                              <w:r w:rsidRPr="00541657">
                                <w:rPr>
                                  <w:sz w:val="20"/>
                                  <w:szCs w:val="20"/>
                                </w:rPr>
                                <w:t xml:space="preserve">          Sfantu Gheorghe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46572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148" y="11270"/>
                            <a:ext cx="466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4E30EB" w14:textId="77777777" w:rsidR="00125FBC" w:rsidRPr="00D93159" w:rsidRDefault="00125FBC" w:rsidP="00125F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12455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148" y="11590"/>
                            <a:ext cx="466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3A2901" w14:textId="77777777" w:rsidR="00125FBC" w:rsidRPr="00AC62C8" w:rsidRDefault="00125FBC" w:rsidP="00125F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3876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148" y="11910"/>
                            <a:ext cx="466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5F75B3" w14:textId="77777777" w:rsidR="00125FBC" w:rsidRPr="00991B91" w:rsidRDefault="00125FBC" w:rsidP="00125FB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11D37" id="Grupare 11" o:spid="_x0000_s1064" style="position:absolute;left:0;text-align:left;margin-left:98.95pt;margin-top:8.95pt;width:108.45pt;height:48pt;z-index:251687936" coordorigin="4445,11270" coordsize="2169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">
                <v:rect id="Rectangle 67" o:spid="_x0000_s1065" style="position:absolute;left:4445;top:11270;width:1703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">
                  <v:textbox>
                    <w:txbxContent>
                      <w:p w14:paraId="45D4CE2C" w14:textId="77777777" w:rsidR="00125FBC" w:rsidRPr="00541657" w:rsidRDefault="00125FBC" w:rsidP="00125FB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057E1">
                          <w:rPr>
                            <w:sz w:val="20"/>
                            <w:szCs w:val="20"/>
                            <w:lang w:val="ro-RO"/>
                          </w:rPr>
                          <w:t>Centrul Local</w:t>
                        </w:r>
                        <w:r w:rsidRPr="00541657">
                          <w:rPr>
                            <w:sz w:val="20"/>
                            <w:szCs w:val="20"/>
                          </w:rPr>
                          <w:t xml:space="preserve">          Sfantu Gheorghe</w:t>
                        </w:r>
                      </w:p>
                    </w:txbxContent>
                  </v:textbox>
                </v:rect>
                <v:rect id="Rectangle 68" o:spid="_x0000_s1066" style="position:absolute;left:6148;top:11270;width:46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">
                  <v:textbox>
                    <w:txbxContent>
                      <w:p w14:paraId="744E30EB" w14:textId="77777777" w:rsidR="00125FBC" w:rsidRPr="00D93159" w:rsidRDefault="00125FBC" w:rsidP="00125F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rect>
                <v:rect id="Rectangle 69" o:spid="_x0000_s1067" style="position:absolute;left:6148;top:11590;width:466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">
                  <v:textbox>
                    <w:txbxContent>
                      <w:p w14:paraId="7E3A2901" w14:textId="77777777" w:rsidR="00125FBC" w:rsidRPr="00AC62C8" w:rsidRDefault="00125FBC" w:rsidP="00125F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1</w:t>
                        </w:r>
                      </w:p>
                    </w:txbxContent>
                  </v:textbox>
                </v:rect>
                <v:rect id="Rectangle 70" o:spid="_x0000_s1068" style="position:absolute;left:6148;top:11910;width:46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">
                  <v:textbox>
                    <w:txbxContent>
                      <w:p w14:paraId="075F75B3" w14:textId="77777777" w:rsidR="00125FBC" w:rsidRPr="00991B91" w:rsidRDefault="00125FBC" w:rsidP="00125F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E4A78CF" wp14:editId="75F90D61">
                <wp:simplePos x="0" y="0"/>
                <wp:positionH relativeFrom="column">
                  <wp:posOffset>3119120</wp:posOffset>
                </wp:positionH>
                <wp:positionV relativeFrom="paragraph">
                  <wp:posOffset>113665</wp:posOffset>
                </wp:positionV>
                <wp:extent cx="1340485" cy="609600"/>
                <wp:effectExtent l="9525" t="8890" r="12065" b="10160"/>
                <wp:wrapNone/>
                <wp:docPr id="1592713077" name="Grupa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0485" cy="609600"/>
                          <a:chOff x="7257" y="10304"/>
                          <a:chExt cx="2111" cy="960"/>
                        </a:xfrm>
                      </wpg:grpSpPr>
                      <wps:wsp>
                        <wps:cNvPr id="196875495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257" y="10304"/>
                            <a:ext cx="1623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68C963" w14:textId="77777777" w:rsidR="00125FBC" w:rsidRPr="00B057E1" w:rsidRDefault="00125FBC" w:rsidP="00125FBC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B057E1"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t>Centrul Local          Targu Secuiesc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36651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880" y="10304"/>
                            <a:ext cx="48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6C5C5" w14:textId="77777777" w:rsidR="00125FBC" w:rsidRPr="002C6E15" w:rsidRDefault="00125FBC" w:rsidP="00125FBC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0614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880" y="10624"/>
                            <a:ext cx="48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417893" w14:textId="77777777" w:rsidR="00125FBC" w:rsidRPr="00AC62C8" w:rsidRDefault="00125FBC" w:rsidP="00125FBC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1403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880" y="10944"/>
                            <a:ext cx="488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BA2D21" w14:textId="77777777" w:rsidR="00125FBC" w:rsidRPr="002C6E15" w:rsidRDefault="00125FBC" w:rsidP="00125FBC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A78CF" id="Grupare 10" o:spid="_x0000_s1069" style="position:absolute;left:0;text-align:left;margin-left:245.6pt;margin-top:8.95pt;width:105.55pt;height:48pt;z-index:251686912" coordorigin="7257,10304" coordsize="2111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">
                <v:rect id="Rectangle 62" o:spid="_x0000_s1070" style="position:absolute;left:7257;top:10304;width:1623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">
                  <v:textbox>
                    <w:txbxContent>
                      <w:p w14:paraId="6568C963" w14:textId="77777777" w:rsidR="00125FBC" w:rsidRPr="00B057E1" w:rsidRDefault="00125FBC" w:rsidP="00125FBC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 w:rsidRPr="00B057E1">
                          <w:rPr>
                            <w:sz w:val="20"/>
                            <w:szCs w:val="20"/>
                            <w:lang w:val="ro-RO"/>
                          </w:rPr>
                          <w:t>Centrul Local          Targu Secuiesc</w:t>
                        </w:r>
                      </w:p>
                    </w:txbxContent>
                  </v:textbox>
                </v:rect>
                <v:rect id="Rectangle 63" o:spid="_x0000_s1071" style="position:absolute;left:8880;top:10304;width:48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">
                  <v:textbox>
                    <w:txbxContent>
                      <w:p w14:paraId="0426C5C5" w14:textId="77777777" w:rsidR="00125FBC" w:rsidRPr="002C6E15" w:rsidRDefault="00125FBC" w:rsidP="00125FBC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rect>
                <v:rect id="Rectangle 64" o:spid="_x0000_s1072" style="position:absolute;left:8880;top:10624;width:48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">
                  <v:textbox>
                    <w:txbxContent>
                      <w:p w14:paraId="19417893" w14:textId="77777777" w:rsidR="00125FBC" w:rsidRPr="00AC62C8" w:rsidRDefault="00125FBC" w:rsidP="00125FBC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65" o:spid="_x0000_s1073" style="position:absolute;left:8880;top:10944;width:48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">
                  <v:textbox>
                    <w:txbxContent>
                      <w:p w14:paraId="53BA2D21" w14:textId="77777777" w:rsidR="00125FBC" w:rsidRPr="002C6E15" w:rsidRDefault="00125FBC" w:rsidP="00125FBC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F71F104" w14:textId="77777777" w:rsidR="00125FBC" w:rsidRPr="00AB019D" w:rsidRDefault="00125FBC" w:rsidP="00125FBC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</w:pPr>
    </w:p>
    <w:p w14:paraId="6137F952" w14:textId="77777777" w:rsidR="00125FBC" w:rsidRPr="00AB019D" w:rsidRDefault="00125FBC" w:rsidP="00125FBC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</w:pPr>
    </w:p>
    <w:p w14:paraId="3B64BAF2" w14:textId="2FAA0A33" w:rsidR="00125FBC" w:rsidRPr="00AB019D" w:rsidRDefault="00125FBC" w:rsidP="00125FBC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</w:pP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A096F05" wp14:editId="2D123C8F">
                <wp:simplePos x="0" y="0"/>
                <wp:positionH relativeFrom="column">
                  <wp:posOffset>2233930</wp:posOffset>
                </wp:positionH>
                <wp:positionV relativeFrom="paragraph">
                  <wp:posOffset>153670</wp:posOffset>
                </wp:positionV>
                <wp:extent cx="1159510" cy="609600"/>
                <wp:effectExtent l="10160" t="6985" r="11430" b="12065"/>
                <wp:wrapNone/>
                <wp:docPr id="938294141" name="Grupa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609600"/>
                          <a:chOff x="6840" y="3615"/>
                          <a:chExt cx="3345" cy="1215"/>
                        </a:xfrm>
                      </wpg:grpSpPr>
                      <wps:wsp>
                        <wps:cNvPr id="9327535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840" y="3615"/>
                            <a:ext cx="2790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4B1DC1" w14:textId="77777777" w:rsidR="00125FBC" w:rsidRPr="00B057E1" w:rsidRDefault="00125FBC" w:rsidP="00125FBC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B057E1"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t>Centrul Local          Baraolt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3535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630" y="361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8E804" w14:textId="77777777" w:rsidR="00125FBC" w:rsidRPr="00AC62C8" w:rsidRDefault="00125FBC" w:rsidP="00125F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24174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630" y="4020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4DDFE9" w14:textId="77777777" w:rsidR="00125FBC" w:rsidRPr="00AE56E1" w:rsidRDefault="00125FBC" w:rsidP="00125F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5530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630" y="442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7A2B2F" w14:textId="77777777" w:rsidR="00125FBC" w:rsidRPr="007F1DA5" w:rsidRDefault="00125FBC" w:rsidP="00125F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96F05" id="Grupare 9" o:spid="_x0000_s1074" style="position:absolute;left:0;text-align:left;margin-left:175.9pt;margin-top:12.1pt;width:91.3pt;height:48pt;z-index:251684864" coordorigin="6840,3615" coordsize="334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">
                <v:rect id="Rectangle 52" o:spid="_x0000_s1075" style="position:absolute;left:6840;top:3615;width:279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">
                  <v:textbox>
                    <w:txbxContent>
                      <w:p w14:paraId="594B1DC1" w14:textId="77777777" w:rsidR="00125FBC" w:rsidRPr="00B057E1" w:rsidRDefault="00125FBC" w:rsidP="00125FBC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 w:rsidRPr="00B057E1">
                          <w:rPr>
                            <w:sz w:val="20"/>
                            <w:szCs w:val="20"/>
                            <w:lang w:val="ro-RO"/>
                          </w:rPr>
                          <w:t>Centrul Local          Baraolt</w:t>
                        </w:r>
                      </w:p>
                    </w:txbxContent>
                  </v:textbox>
                </v:rect>
                <v:rect id="Rectangle 53" o:spid="_x0000_s1076" style="position:absolute;left:9630;top:361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">
                  <v:textbox>
                    <w:txbxContent>
                      <w:p w14:paraId="6168E804" w14:textId="77777777" w:rsidR="00125FBC" w:rsidRPr="00AC62C8" w:rsidRDefault="00125FBC" w:rsidP="00125F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54" o:spid="_x0000_s1077" style="position:absolute;left:9630;top:4020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">
                  <v:textbox>
                    <w:txbxContent>
                      <w:p w14:paraId="774DDFE9" w14:textId="77777777" w:rsidR="00125FBC" w:rsidRPr="00AE56E1" w:rsidRDefault="00125FBC" w:rsidP="00125F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55" o:spid="_x0000_s1078" style="position:absolute;left:9630;top:442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">
                  <v:textbox>
                    <w:txbxContent>
                      <w:p w14:paraId="237A2B2F" w14:textId="77777777" w:rsidR="00125FBC" w:rsidRPr="007F1DA5" w:rsidRDefault="00125FBC" w:rsidP="00125F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6F51125" wp14:editId="6D1EADFE">
                <wp:simplePos x="0" y="0"/>
                <wp:positionH relativeFrom="column">
                  <wp:posOffset>170180</wp:posOffset>
                </wp:positionH>
                <wp:positionV relativeFrom="paragraph">
                  <wp:posOffset>163195</wp:posOffset>
                </wp:positionV>
                <wp:extent cx="1203325" cy="600075"/>
                <wp:effectExtent l="13335" t="6985" r="12065" b="12065"/>
                <wp:wrapNone/>
                <wp:docPr id="750685688" name="Grupa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325" cy="600075"/>
                          <a:chOff x="6840" y="3615"/>
                          <a:chExt cx="3345" cy="1215"/>
                        </a:xfrm>
                      </wpg:grpSpPr>
                      <wps:wsp>
                        <wps:cNvPr id="21078739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840" y="3615"/>
                            <a:ext cx="2790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68521" w14:textId="77777777" w:rsidR="00125FBC" w:rsidRPr="00541657" w:rsidRDefault="00125FBC" w:rsidP="00125FB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057E1"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t>Centrul Lo</w:t>
                              </w:r>
                              <w:r w:rsidRPr="00541657">
                                <w:rPr>
                                  <w:sz w:val="20"/>
                                  <w:szCs w:val="20"/>
                                </w:rPr>
                                <w:t>cal          Covasna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3432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630" y="361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6BB4D" w14:textId="77777777" w:rsidR="00125FBC" w:rsidRPr="00D93159" w:rsidRDefault="00125FBC" w:rsidP="00125F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60557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630" y="4020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94F1D3" w14:textId="77777777" w:rsidR="00125FBC" w:rsidRPr="00AC62C8" w:rsidRDefault="00125FBC" w:rsidP="00125F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740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630" y="442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ABD68" w14:textId="77777777" w:rsidR="00125FBC" w:rsidRPr="00D93159" w:rsidRDefault="00125FBC" w:rsidP="00125F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51125" id="Grupare 8" o:spid="_x0000_s1079" style="position:absolute;left:0;text-align:left;margin-left:13.4pt;margin-top:12.85pt;width:94.75pt;height:47.25pt;z-index:251683840" coordorigin="6840,3615" coordsize="334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">
                <v:rect id="Rectangle 47" o:spid="_x0000_s1080" style="position:absolute;left:6840;top:3615;width:279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">
                  <v:textbox>
                    <w:txbxContent>
                      <w:p w14:paraId="04268521" w14:textId="77777777" w:rsidR="00125FBC" w:rsidRPr="00541657" w:rsidRDefault="00125FBC" w:rsidP="00125FB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057E1">
                          <w:rPr>
                            <w:sz w:val="20"/>
                            <w:szCs w:val="20"/>
                            <w:lang w:val="ro-RO"/>
                          </w:rPr>
                          <w:t>Centrul Lo</w:t>
                        </w:r>
                        <w:r w:rsidRPr="00541657">
                          <w:rPr>
                            <w:sz w:val="20"/>
                            <w:szCs w:val="20"/>
                          </w:rPr>
                          <w:t>cal          Covasna</w:t>
                        </w:r>
                      </w:p>
                    </w:txbxContent>
                  </v:textbox>
                </v:rect>
                <v:rect id="Rectangle 48" o:spid="_x0000_s1081" style="position:absolute;left:9630;top:361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">
                  <v:textbox>
                    <w:txbxContent>
                      <w:p w14:paraId="7BE6BB4D" w14:textId="77777777" w:rsidR="00125FBC" w:rsidRPr="00D93159" w:rsidRDefault="00125FBC" w:rsidP="00125F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49" o:spid="_x0000_s1082" style="position:absolute;left:9630;top:4020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">
                  <v:textbox>
                    <w:txbxContent>
                      <w:p w14:paraId="3B94F1D3" w14:textId="77777777" w:rsidR="00125FBC" w:rsidRPr="00AC62C8" w:rsidRDefault="00125FBC" w:rsidP="00125F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50" o:spid="_x0000_s1083" style="position:absolute;left:9630;top:442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">
                  <v:textbox>
                    <w:txbxContent>
                      <w:p w14:paraId="1ECABD68" w14:textId="77777777" w:rsidR="00125FBC" w:rsidRPr="00D93159" w:rsidRDefault="00125FBC" w:rsidP="00125F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29F9BE0" wp14:editId="17126D68">
                <wp:simplePos x="0" y="0"/>
                <wp:positionH relativeFrom="column">
                  <wp:posOffset>4269105</wp:posOffset>
                </wp:positionH>
                <wp:positionV relativeFrom="paragraph">
                  <wp:posOffset>163195</wp:posOffset>
                </wp:positionV>
                <wp:extent cx="1188720" cy="600075"/>
                <wp:effectExtent l="6985" t="6985" r="13970" b="12065"/>
                <wp:wrapNone/>
                <wp:docPr id="2083073116" name="Grupa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600075"/>
                          <a:chOff x="6840" y="3615"/>
                          <a:chExt cx="3345" cy="1215"/>
                        </a:xfrm>
                      </wpg:grpSpPr>
                      <wps:wsp>
                        <wps:cNvPr id="164278140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40" y="3615"/>
                            <a:ext cx="2790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F4FEE" w14:textId="77777777" w:rsidR="00125FBC" w:rsidRPr="00B057E1" w:rsidRDefault="00125FBC" w:rsidP="00125FBC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B057E1">
                                <w:rPr>
                                  <w:sz w:val="20"/>
                                  <w:szCs w:val="20"/>
                                  <w:lang w:val="ro-RO"/>
                                </w:rPr>
                                <w:t>Centrul Local          Intorsura Buzaului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54984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630" y="361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EB21B7" w14:textId="77777777" w:rsidR="00125FBC" w:rsidRPr="00D93159" w:rsidRDefault="00125FBC" w:rsidP="00125F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20761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630" y="4020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72496" w14:textId="77777777" w:rsidR="00125FBC" w:rsidRPr="00AC62C8" w:rsidRDefault="00125FBC" w:rsidP="00125F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81769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630" y="4425"/>
                            <a:ext cx="55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6EAB72" w14:textId="77777777" w:rsidR="00125FBC" w:rsidRPr="00D93159" w:rsidRDefault="00125FBC" w:rsidP="00125F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9BE0" id="Grupare 7" o:spid="_x0000_s1084" style="position:absolute;left:0;text-align:left;margin-left:336.15pt;margin-top:12.85pt;width:93.6pt;height:47.25pt;z-index:251685888" coordorigin="6840,3615" coordsize="334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">
                <v:rect id="Rectangle 57" o:spid="_x0000_s1085" style="position:absolute;left:6840;top:3615;width:279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">
                  <v:textbox>
                    <w:txbxContent>
                      <w:p w14:paraId="090F4FEE" w14:textId="77777777" w:rsidR="00125FBC" w:rsidRPr="00B057E1" w:rsidRDefault="00125FBC" w:rsidP="00125FBC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 w:rsidRPr="00B057E1">
                          <w:rPr>
                            <w:sz w:val="20"/>
                            <w:szCs w:val="20"/>
                            <w:lang w:val="ro-RO"/>
                          </w:rPr>
                          <w:t>Centrul Local          Intorsura Buzaului</w:t>
                        </w:r>
                      </w:p>
                    </w:txbxContent>
                  </v:textbox>
                </v:rect>
                <v:rect id="Rectangle 58" o:spid="_x0000_s1086" style="position:absolute;left:9630;top:361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">
                  <v:textbox>
                    <w:txbxContent>
                      <w:p w14:paraId="06EB21B7" w14:textId="77777777" w:rsidR="00125FBC" w:rsidRPr="00D93159" w:rsidRDefault="00125FBC" w:rsidP="00125F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59" o:spid="_x0000_s1087" style="position:absolute;left:9630;top:4020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">
                  <v:textbox>
                    <w:txbxContent>
                      <w:p w14:paraId="10F72496" w14:textId="77777777" w:rsidR="00125FBC" w:rsidRPr="00AC62C8" w:rsidRDefault="00125FBC" w:rsidP="00125F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60" o:spid="_x0000_s1088" style="position:absolute;left:9630;top:4425;width:55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">
                  <v:textbox>
                    <w:txbxContent>
                      <w:p w14:paraId="546EAB72" w14:textId="77777777" w:rsidR="00125FBC" w:rsidRPr="00D93159" w:rsidRDefault="00125FBC" w:rsidP="00125FB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264AEEE" w14:textId="77777777" w:rsidR="00125FBC" w:rsidRPr="00AB019D" w:rsidRDefault="00125FBC" w:rsidP="00125FBC">
      <w:pPr>
        <w:spacing w:line="360" w:lineRule="auto"/>
        <w:ind w:left="360"/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</w:pPr>
    </w:p>
    <w:p w14:paraId="559C7B9C" w14:textId="5319BB7E" w:rsidR="00125FBC" w:rsidRPr="00AB019D" w:rsidRDefault="00125FBC" w:rsidP="00125FBC">
      <w:pPr>
        <w:spacing w:line="360" w:lineRule="auto"/>
        <w:rPr>
          <w:rFonts w:ascii="Arial" w:hAnsi="Arial" w:cs="Arial"/>
          <w:b/>
          <w:noProof/>
          <w:color w:val="FF0000"/>
          <w:sz w:val="28"/>
          <w:szCs w:val="28"/>
          <w:highlight w:val="cyan"/>
        </w:rPr>
      </w:pPr>
      <w:r w:rsidRPr="00AB019D">
        <w:rPr>
          <w:rFonts w:ascii="Arial" w:hAnsi="Arial" w:cs="Arial"/>
          <w:b/>
          <w:noProof/>
          <w:color w:val="FF0000"/>
          <w:sz w:val="28"/>
          <w:szCs w:val="28"/>
          <w:highlight w:val="cyan"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2B9547" wp14:editId="454DC209">
                <wp:simplePos x="0" y="0"/>
                <wp:positionH relativeFrom="column">
                  <wp:posOffset>3477895</wp:posOffset>
                </wp:positionH>
                <wp:positionV relativeFrom="paragraph">
                  <wp:posOffset>238760</wp:posOffset>
                </wp:positionV>
                <wp:extent cx="2458085" cy="1200150"/>
                <wp:effectExtent l="6350" t="12065" r="12065" b="6985"/>
                <wp:wrapNone/>
                <wp:docPr id="856396286" name="Casetă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66A32" w14:textId="77777777" w:rsidR="00125FBC" w:rsidRPr="00B057E1" w:rsidRDefault="00125FBC" w:rsidP="00125FBC">
                            <w:pPr>
                              <w:tabs>
                                <w:tab w:val="left" w:pos="2835"/>
                                <w:tab w:val="left" w:pos="3119"/>
                              </w:tabs>
                              <w:rPr>
                                <w:lang w:val="ro-RO"/>
                              </w:rPr>
                            </w:pPr>
                            <w:r w:rsidRPr="00B057E1">
                              <w:rPr>
                                <w:lang w:val="ro-RO"/>
                              </w:rPr>
                              <w:t>Total posturi aprobate:                86</w:t>
                            </w:r>
                          </w:p>
                          <w:p w14:paraId="2EC50311" w14:textId="77777777" w:rsidR="00125FBC" w:rsidRPr="00B057E1" w:rsidRDefault="00125FBC" w:rsidP="00125FBC">
                            <w:pPr>
                              <w:rPr>
                                <w:lang w:val="ro-RO"/>
                              </w:rPr>
                            </w:pPr>
                            <w:r w:rsidRPr="00B057E1">
                              <w:rPr>
                                <w:lang w:val="ro-RO"/>
                              </w:rPr>
                              <w:t>din care:</w:t>
                            </w:r>
                          </w:p>
                          <w:p w14:paraId="5713633D" w14:textId="565497C2" w:rsidR="00125FBC" w:rsidRPr="00B057E1" w:rsidRDefault="00125FBC" w:rsidP="00125FB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  <w:r w:rsidRPr="00B057E1">
                              <w:rPr>
                                <w:lang w:val="ro-RO"/>
                              </w:rPr>
                              <w:t>func</w:t>
                            </w:r>
                            <w:r w:rsidR="00B057E1">
                              <w:rPr>
                                <w:lang w:val="ro-RO"/>
                              </w:rPr>
                              <w:t>ț</w:t>
                            </w:r>
                            <w:r w:rsidRPr="00B057E1">
                              <w:rPr>
                                <w:lang w:val="ro-RO"/>
                              </w:rPr>
                              <w:t>ii publice:</w:t>
                            </w:r>
                            <w:r w:rsidRPr="00B057E1">
                              <w:rPr>
                                <w:lang w:val="ro-RO"/>
                              </w:rPr>
                              <w:tab/>
                              <w:t xml:space="preserve">     86</w:t>
                            </w:r>
                          </w:p>
                          <w:p w14:paraId="1DD3009E" w14:textId="77777777" w:rsidR="00125FBC" w:rsidRPr="00B057E1" w:rsidRDefault="00125FBC" w:rsidP="00125FB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  <w:r w:rsidRPr="00B057E1">
                              <w:rPr>
                                <w:lang w:val="ro-RO"/>
                              </w:rPr>
                              <w:t>de conducere             10</w:t>
                            </w:r>
                          </w:p>
                          <w:p w14:paraId="42CB5EA0" w14:textId="16EB03FB" w:rsidR="00125FBC" w:rsidRDefault="00125FBC" w:rsidP="00125FB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B057E1">
                              <w:rPr>
                                <w:lang w:val="ro-RO"/>
                              </w:rPr>
                              <w:t>de execu</w:t>
                            </w:r>
                            <w:r w:rsidR="00B057E1">
                              <w:rPr>
                                <w:lang w:val="ro-RO"/>
                              </w:rPr>
                              <w:t>ț</w:t>
                            </w:r>
                            <w:r w:rsidRPr="00B057E1">
                              <w:rPr>
                                <w:lang w:val="ro-RO"/>
                              </w:rPr>
                              <w:t>ie</w:t>
                            </w:r>
                            <w:r>
                              <w:t xml:space="preserve">                76</w:t>
                            </w:r>
                          </w:p>
                          <w:p w14:paraId="0EFA06EE" w14:textId="77777777" w:rsidR="00125FBC" w:rsidRDefault="00125FBC" w:rsidP="00125FB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funcţii contractuale:        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B9547" id="_x0000_t202" coordsize="21600,21600" o:spt="202" path="m,l,21600r21600,l21600,xe">
                <v:stroke joinstyle="miter"/>
                <v:path gradientshapeok="t" o:connecttype="rect"/>
              </v:shapetype>
              <v:shape id="Casetă text 6" o:spid="_x0000_s1089" type="#_x0000_t202" style="position:absolute;margin-left:273.85pt;margin-top:18.8pt;width:193.55pt;height:9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">
                <v:textbox>
                  <w:txbxContent>
                    <w:p w14:paraId="7A266A32" w14:textId="77777777" w:rsidR="00125FBC" w:rsidRPr="00B057E1" w:rsidRDefault="00125FBC" w:rsidP="00125FBC">
                      <w:pPr>
                        <w:tabs>
                          <w:tab w:val="left" w:pos="2835"/>
                          <w:tab w:val="left" w:pos="3119"/>
                        </w:tabs>
                        <w:rPr>
                          <w:lang w:val="ro-RO"/>
                        </w:rPr>
                      </w:pPr>
                      <w:r w:rsidRPr="00B057E1">
                        <w:rPr>
                          <w:lang w:val="ro-RO"/>
                        </w:rPr>
                        <w:t>Total posturi aprobate:                86</w:t>
                      </w:r>
                    </w:p>
                    <w:p w14:paraId="2EC50311" w14:textId="77777777" w:rsidR="00125FBC" w:rsidRPr="00B057E1" w:rsidRDefault="00125FBC" w:rsidP="00125FBC">
                      <w:pPr>
                        <w:rPr>
                          <w:lang w:val="ro-RO"/>
                        </w:rPr>
                      </w:pPr>
                      <w:r w:rsidRPr="00B057E1">
                        <w:rPr>
                          <w:lang w:val="ro-RO"/>
                        </w:rPr>
                        <w:t>din care:</w:t>
                      </w:r>
                    </w:p>
                    <w:p w14:paraId="5713633D" w14:textId="565497C2" w:rsidR="00125FBC" w:rsidRPr="00B057E1" w:rsidRDefault="00125FBC" w:rsidP="00125FB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lang w:val="ro-RO"/>
                        </w:rPr>
                      </w:pPr>
                      <w:r w:rsidRPr="00B057E1">
                        <w:rPr>
                          <w:lang w:val="ro-RO"/>
                        </w:rPr>
                        <w:t>func</w:t>
                      </w:r>
                      <w:r w:rsidR="00B057E1">
                        <w:rPr>
                          <w:lang w:val="ro-RO"/>
                        </w:rPr>
                        <w:t>ț</w:t>
                      </w:r>
                      <w:r w:rsidRPr="00B057E1">
                        <w:rPr>
                          <w:lang w:val="ro-RO"/>
                        </w:rPr>
                        <w:t>ii publice:</w:t>
                      </w:r>
                      <w:r w:rsidRPr="00B057E1">
                        <w:rPr>
                          <w:lang w:val="ro-RO"/>
                        </w:rPr>
                        <w:tab/>
                        <w:t xml:space="preserve">     86</w:t>
                      </w:r>
                    </w:p>
                    <w:p w14:paraId="1DD3009E" w14:textId="77777777" w:rsidR="00125FBC" w:rsidRPr="00B057E1" w:rsidRDefault="00125FBC" w:rsidP="00125FBC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lang w:val="ro-RO"/>
                        </w:rPr>
                      </w:pPr>
                      <w:r w:rsidRPr="00B057E1">
                        <w:rPr>
                          <w:lang w:val="ro-RO"/>
                        </w:rPr>
                        <w:t>de conducere             10</w:t>
                      </w:r>
                    </w:p>
                    <w:p w14:paraId="42CB5EA0" w14:textId="16EB03FB" w:rsidR="00125FBC" w:rsidRDefault="00125FBC" w:rsidP="00125FBC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B057E1">
                        <w:rPr>
                          <w:lang w:val="ro-RO"/>
                        </w:rPr>
                        <w:t>de execu</w:t>
                      </w:r>
                      <w:r w:rsidR="00B057E1">
                        <w:rPr>
                          <w:lang w:val="ro-RO"/>
                        </w:rPr>
                        <w:t>ț</w:t>
                      </w:r>
                      <w:r w:rsidRPr="00B057E1">
                        <w:rPr>
                          <w:lang w:val="ro-RO"/>
                        </w:rPr>
                        <w:t>ie</w:t>
                      </w:r>
                      <w:r>
                        <w:t xml:space="preserve">                76</w:t>
                      </w:r>
                    </w:p>
                    <w:p w14:paraId="0EFA06EE" w14:textId="77777777" w:rsidR="00125FBC" w:rsidRDefault="00125FBC" w:rsidP="00125FB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funcţii contractuale:          0</w:t>
                      </w:r>
                    </w:p>
                  </w:txbxContent>
                </v:textbox>
              </v:shape>
            </w:pict>
          </mc:Fallback>
        </mc:AlternateContent>
      </w:r>
    </w:p>
    <w:p w14:paraId="70C904C4" w14:textId="77777777" w:rsidR="00125FBC" w:rsidRPr="00AB019D" w:rsidRDefault="00125FBC" w:rsidP="00125FBC">
      <w:pPr>
        <w:spacing w:line="360" w:lineRule="auto"/>
        <w:rPr>
          <w:b/>
          <w:noProof/>
          <w:color w:val="FF0000"/>
          <w:sz w:val="28"/>
          <w:szCs w:val="28"/>
          <w:highlight w:val="cyan"/>
        </w:rPr>
      </w:pPr>
    </w:p>
    <w:p w14:paraId="6AC8C877" w14:textId="7EB49F03" w:rsidR="00125FBC" w:rsidRPr="00125FBC" w:rsidRDefault="00125FBC" w:rsidP="00125FB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5FBC">
        <w:rPr>
          <w:rFonts w:ascii="Times New Roman" w:hAnsi="Times New Roman" w:cs="Times New Roman"/>
          <w:noProof/>
          <w:sz w:val="24"/>
          <w:szCs w:val="24"/>
        </w:rPr>
        <w:lastRenderedPageBreak/>
        <w:t>numărul angaja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ilor in cadrul APIA – </w:t>
      </w:r>
    </w:p>
    <w:p w14:paraId="33BF6169" w14:textId="77777777" w:rsidR="00125FBC" w:rsidRPr="00081500" w:rsidRDefault="00125FBC" w:rsidP="00125FBC">
      <w:pPr>
        <w:spacing w:line="360" w:lineRule="auto"/>
        <w:ind w:left="360"/>
        <w:jc w:val="both"/>
        <w:rPr>
          <w:sz w:val="28"/>
          <w:szCs w:val="28"/>
        </w:rPr>
      </w:pPr>
    </w:p>
    <w:p w14:paraId="0CD30B98" w14:textId="4796E2C3" w:rsidR="00125FBC" w:rsidRDefault="00125FBC" w:rsidP="00125FBC">
      <w:pPr>
        <w:spacing w:line="360" w:lineRule="auto"/>
        <w:ind w:left="90" w:hanging="90"/>
        <w:jc w:val="center"/>
        <w:rPr>
          <w:noProof/>
          <w:sz w:val="28"/>
          <w:szCs w:val="28"/>
        </w:rPr>
      </w:pPr>
      <w:r w:rsidRPr="00081500">
        <w:rPr>
          <w:noProof/>
          <w:sz w:val="28"/>
          <w:szCs w:val="28"/>
        </w:rPr>
        <w:drawing>
          <wp:inline distT="0" distB="0" distL="0" distR="0" wp14:anchorId="751370F5" wp14:editId="0C419CFC">
            <wp:extent cx="5429250" cy="2114550"/>
            <wp:effectExtent l="0" t="0" r="38100" b="38100"/>
            <wp:docPr id="1614646461" name="Diagramă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06CE0E1" w14:textId="77777777" w:rsidR="00125FBC" w:rsidRPr="00081500" w:rsidRDefault="00125FBC" w:rsidP="00125FBC">
      <w:pPr>
        <w:spacing w:line="360" w:lineRule="auto"/>
        <w:ind w:left="90" w:hanging="90"/>
        <w:jc w:val="center"/>
        <w:rPr>
          <w:noProof/>
          <w:sz w:val="28"/>
          <w:szCs w:val="28"/>
        </w:rPr>
      </w:pPr>
    </w:p>
    <w:p w14:paraId="17709100" w14:textId="623B4445" w:rsidR="00125FBC" w:rsidRPr="00125FBC" w:rsidRDefault="00125FBC" w:rsidP="00125FB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5FBC">
        <w:rPr>
          <w:rFonts w:ascii="Times New Roman" w:hAnsi="Times New Roman" w:cs="Times New Roman"/>
          <w:noProof/>
          <w:sz w:val="24"/>
          <w:szCs w:val="24"/>
        </w:rPr>
        <w:t>func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ionari publici, personal contractual – GRAFIC</w:t>
      </w:r>
    </w:p>
    <w:p w14:paraId="54776B1D" w14:textId="51BCA800" w:rsidR="00125FBC" w:rsidRPr="00081500" w:rsidRDefault="00125FBC" w:rsidP="00125FBC">
      <w:pPr>
        <w:spacing w:line="360" w:lineRule="auto"/>
        <w:rPr>
          <w:noProof/>
          <w:sz w:val="28"/>
          <w:szCs w:val="28"/>
        </w:rPr>
      </w:pPr>
      <w:r w:rsidRPr="00081500">
        <w:rPr>
          <w:noProof/>
          <w:sz w:val="28"/>
          <w:szCs w:val="28"/>
        </w:rPr>
        <w:drawing>
          <wp:inline distT="0" distB="0" distL="0" distR="0" wp14:anchorId="05E162B7" wp14:editId="279B2412">
            <wp:extent cx="5876925" cy="2647950"/>
            <wp:effectExtent l="0" t="0" r="0" b="0"/>
            <wp:docPr id="1553094483" name="Diagramă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1DE1B23" w14:textId="77777777" w:rsidR="00125FBC" w:rsidRPr="00081500" w:rsidRDefault="00125FBC" w:rsidP="00125FBC">
      <w:pPr>
        <w:spacing w:line="360" w:lineRule="auto"/>
        <w:rPr>
          <w:noProof/>
          <w:sz w:val="28"/>
          <w:szCs w:val="28"/>
        </w:rPr>
      </w:pPr>
    </w:p>
    <w:p w14:paraId="50C3EAC6" w14:textId="77777777" w:rsidR="00125FBC" w:rsidRPr="00081500" w:rsidRDefault="00125FBC" w:rsidP="00125FBC">
      <w:pPr>
        <w:spacing w:line="360" w:lineRule="auto"/>
        <w:rPr>
          <w:noProof/>
          <w:sz w:val="28"/>
          <w:szCs w:val="28"/>
        </w:rPr>
      </w:pPr>
    </w:p>
    <w:p w14:paraId="07129EB3" w14:textId="77777777" w:rsidR="00125FBC" w:rsidRPr="00081500" w:rsidRDefault="00125FBC" w:rsidP="00125FBC">
      <w:pPr>
        <w:spacing w:line="360" w:lineRule="auto"/>
        <w:rPr>
          <w:noProof/>
          <w:sz w:val="28"/>
          <w:szCs w:val="28"/>
        </w:rPr>
      </w:pPr>
    </w:p>
    <w:p w14:paraId="705EFAA9" w14:textId="77777777" w:rsidR="00125FBC" w:rsidRPr="00081500" w:rsidRDefault="00125FBC" w:rsidP="00125FBC">
      <w:pPr>
        <w:spacing w:line="360" w:lineRule="auto"/>
        <w:rPr>
          <w:noProof/>
          <w:sz w:val="28"/>
          <w:szCs w:val="28"/>
        </w:rPr>
      </w:pPr>
    </w:p>
    <w:p w14:paraId="06C32A19" w14:textId="77777777" w:rsidR="00125FBC" w:rsidRDefault="00125FBC" w:rsidP="00125FBC">
      <w:pPr>
        <w:spacing w:line="360" w:lineRule="auto"/>
        <w:rPr>
          <w:noProof/>
          <w:sz w:val="28"/>
          <w:szCs w:val="28"/>
        </w:rPr>
      </w:pPr>
    </w:p>
    <w:p w14:paraId="0832A893" w14:textId="77777777" w:rsidR="00125FBC" w:rsidRPr="00081500" w:rsidRDefault="00125FBC" w:rsidP="00125FBC">
      <w:pPr>
        <w:spacing w:line="360" w:lineRule="auto"/>
        <w:rPr>
          <w:noProof/>
          <w:sz w:val="28"/>
          <w:szCs w:val="28"/>
        </w:rPr>
      </w:pPr>
    </w:p>
    <w:p w14:paraId="1A79B851" w14:textId="0463C855" w:rsidR="00125FBC" w:rsidRPr="00125FBC" w:rsidRDefault="00125FBC" w:rsidP="00125FB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125FBC">
        <w:rPr>
          <w:rFonts w:ascii="Times New Roman" w:hAnsi="Times New Roman" w:cs="Times New Roman"/>
          <w:noProof/>
          <w:sz w:val="24"/>
          <w:szCs w:val="24"/>
        </w:rPr>
        <w:lastRenderedPageBreak/>
        <w:t>varsta angaja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ilor in cadrul APIA (categorii de varsta) – GRAFIC</w:t>
      </w:r>
    </w:p>
    <w:p w14:paraId="4AA0B5A5" w14:textId="4AC1C22D" w:rsidR="00125FBC" w:rsidRPr="00081500" w:rsidRDefault="00125FBC" w:rsidP="00125FBC">
      <w:pPr>
        <w:spacing w:line="360" w:lineRule="auto"/>
        <w:rPr>
          <w:noProof/>
          <w:sz w:val="28"/>
          <w:szCs w:val="28"/>
        </w:rPr>
      </w:pPr>
      <w:r w:rsidRPr="00081500">
        <w:rPr>
          <w:noProof/>
          <w:sz w:val="28"/>
          <w:szCs w:val="28"/>
        </w:rPr>
        <w:drawing>
          <wp:inline distT="0" distB="0" distL="0" distR="0" wp14:anchorId="3294B5C3" wp14:editId="2B288671">
            <wp:extent cx="5753100" cy="3038475"/>
            <wp:effectExtent l="0" t="0" r="0" b="0"/>
            <wp:docPr id="1628777118" name="Diagramă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26559F4" w14:textId="77777777" w:rsidR="00125FBC" w:rsidRPr="00081500" w:rsidRDefault="00125FBC" w:rsidP="00125FBC">
      <w:pPr>
        <w:spacing w:line="360" w:lineRule="auto"/>
        <w:rPr>
          <w:noProof/>
          <w:sz w:val="28"/>
          <w:szCs w:val="28"/>
        </w:rPr>
      </w:pPr>
    </w:p>
    <w:p w14:paraId="00CDC180" w14:textId="77777777" w:rsidR="00125FBC" w:rsidRPr="00125FBC" w:rsidRDefault="00125FBC" w:rsidP="00125FB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125FBC">
        <w:rPr>
          <w:rFonts w:ascii="Times New Roman" w:hAnsi="Times New Roman" w:cs="Times New Roman"/>
          <w:noProof/>
          <w:sz w:val="24"/>
          <w:szCs w:val="24"/>
        </w:rPr>
        <w:t>structura personalului pe profesii – GRAFIC</w:t>
      </w:r>
    </w:p>
    <w:p w14:paraId="70850A83" w14:textId="267EF7A1" w:rsidR="00125FBC" w:rsidRPr="00081500" w:rsidRDefault="00125FBC" w:rsidP="00125FBC">
      <w:pPr>
        <w:spacing w:line="360" w:lineRule="auto"/>
        <w:rPr>
          <w:noProof/>
          <w:sz w:val="28"/>
          <w:szCs w:val="28"/>
        </w:rPr>
      </w:pPr>
      <w:r w:rsidRPr="00081500">
        <w:rPr>
          <w:noProof/>
          <w:sz w:val="28"/>
          <w:szCs w:val="28"/>
        </w:rPr>
        <w:drawing>
          <wp:inline distT="0" distB="0" distL="0" distR="0" wp14:anchorId="0E0DC4EC" wp14:editId="2FDC037F">
            <wp:extent cx="5743575" cy="2971800"/>
            <wp:effectExtent l="0" t="0" r="0" b="0"/>
            <wp:docPr id="414189095" name="Diagramă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AF13A94" w14:textId="77777777" w:rsidR="00125FBC" w:rsidRDefault="00125FBC" w:rsidP="00125FBC">
      <w:pPr>
        <w:spacing w:line="360" w:lineRule="auto"/>
        <w:rPr>
          <w:noProof/>
          <w:sz w:val="28"/>
          <w:szCs w:val="28"/>
        </w:rPr>
      </w:pPr>
    </w:p>
    <w:p w14:paraId="53610FDD" w14:textId="77777777" w:rsidR="00125FBC" w:rsidRDefault="00125FBC" w:rsidP="00125FBC">
      <w:pPr>
        <w:spacing w:line="360" w:lineRule="auto"/>
        <w:rPr>
          <w:noProof/>
          <w:sz w:val="28"/>
          <w:szCs w:val="28"/>
        </w:rPr>
      </w:pPr>
    </w:p>
    <w:p w14:paraId="4DAA71CB" w14:textId="77777777" w:rsidR="00125FBC" w:rsidRDefault="00125FBC" w:rsidP="00125FBC">
      <w:pPr>
        <w:spacing w:line="360" w:lineRule="auto"/>
        <w:rPr>
          <w:noProof/>
          <w:sz w:val="28"/>
          <w:szCs w:val="28"/>
        </w:rPr>
      </w:pPr>
    </w:p>
    <w:p w14:paraId="1EDC50CA" w14:textId="77777777" w:rsidR="00125FBC" w:rsidRPr="00081500" w:rsidRDefault="00125FBC" w:rsidP="00125FBC">
      <w:pPr>
        <w:spacing w:line="360" w:lineRule="auto"/>
        <w:rPr>
          <w:noProof/>
          <w:sz w:val="28"/>
          <w:szCs w:val="28"/>
        </w:rPr>
      </w:pPr>
    </w:p>
    <w:p w14:paraId="05141946" w14:textId="77777777" w:rsidR="00125FBC" w:rsidRPr="00125FBC" w:rsidRDefault="00125FBC" w:rsidP="00125FBC">
      <w:pPr>
        <w:numPr>
          <w:ilvl w:val="0"/>
          <w:numId w:val="4"/>
        </w:numPr>
        <w:spacing w:after="0" w:line="360" w:lineRule="auto"/>
        <w:ind w:hanging="1849"/>
        <w:rPr>
          <w:rFonts w:ascii="Times New Roman" w:hAnsi="Times New Roman" w:cs="Times New Roman"/>
          <w:b/>
          <w:noProof/>
          <w:sz w:val="24"/>
          <w:szCs w:val="24"/>
        </w:rPr>
      </w:pPr>
      <w:r w:rsidRPr="00125FB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PREGATIREA PERSONALULUI IN ANUL 2023</w:t>
      </w:r>
    </w:p>
    <w:tbl>
      <w:tblPr>
        <w:tblW w:w="101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69"/>
        <w:gridCol w:w="1560"/>
        <w:gridCol w:w="2693"/>
      </w:tblGrid>
      <w:tr w:rsidR="00125FBC" w:rsidRPr="00125FBC" w14:paraId="53B9B99D" w14:textId="77777777" w:rsidTr="003A03E8">
        <w:trPr>
          <w:trHeight w:val="953"/>
        </w:trPr>
        <w:tc>
          <w:tcPr>
            <w:tcW w:w="720" w:type="dxa"/>
            <w:vAlign w:val="center"/>
          </w:tcPr>
          <w:p w14:paraId="6F1A3545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Nr.</w:t>
            </w:r>
          </w:p>
          <w:p w14:paraId="5B7A83A9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Crt.</w:t>
            </w:r>
          </w:p>
        </w:tc>
        <w:tc>
          <w:tcPr>
            <w:tcW w:w="5169" w:type="dxa"/>
            <w:vAlign w:val="center"/>
          </w:tcPr>
          <w:p w14:paraId="0619E44F" w14:textId="36D2E136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o-RO"/>
              </w:rPr>
              <w:t>Denumirea instruirilor desfă</w:t>
            </w:r>
            <w:r w:rsidR="00704A6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o-RO"/>
              </w:rPr>
              <w:t>ș</w:t>
            </w:r>
            <w:r w:rsidRPr="000D0CB2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o-RO"/>
              </w:rPr>
              <w:t>urate (Tematica)</w:t>
            </w:r>
          </w:p>
        </w:tc>
        <w:tc>
          <w:tcPr>
            <w:tcW w:w="1560" w:type="dxa"/>
            <w:vAlign w:val="center"/>
          </w:tcPr>
          <w:p w14:paraId="2A584C1E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o-RO"/>
              </w:rPr>
              <w:t>Număr total</w:t>
            </w:r>
          </w:p>
          <w:p w14:paraId="186CF531" w14:textId="0F4E68DB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o-RO"/>
              </w:rPr>
              <w:t xml:space="preserve"> participan</w:t>
            </w:r>
            <w:r w:rsidR="00704A6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o-RO"/>
              </w:rPr>
              <w:t>ț</w:t>
            </w:r>
            <w:r w:rsidRPr="000D0CB2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o-RO"/>
              </w:rPr>
              <w:t xml:space="preserve">i </w:t>
            </w:r>
          </w:p>
        </w:tc>
        <w:tc>
          <w:tcPr>
            <w:tcW w:w="2693" w:type="dxa"/>
            <w:vAlign w:val="center"/>
          </w:tcPr>
          <w:p w14:paraId="2707078F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o-RO"/>
              </w:rPr>
              <w:t>Obs.</w:t>
            </w:r>
          </w:p>
        </w:tc>
      </w:tr>
      <w:tr w:rsidR="00125FBC" w:rsidRPr="00125FBC" w14:paraId="6044A172" w14:textId="77777777" w:rsidTr="003A03E8">
        <w:trPr>
          <w:trHeight w:val="953"/>
        </w:trPr>
        <w:tc>
          <w:tcPr>
            <w:tcW w:w="720" w:type="dxa"/>
            <w:vAlign w:val="center"/>
          </w:tcPr>
          <w:p w14:paraId="17128C83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169" w:type="dxa"/>
            <w:vAlign w:val="center"/>
          </w:tcPr>
          <w:p w14:paraId="3DA53437" w14:textId="61185842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Bun</w:t>
            </w:r>
            <w:r w:rsidR="004D2203"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ă</w:t>
            </w: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starea animalelor in cadrul PNDR 2014-2020 M</w:t>
            </w:r>
            <w:r w:rsidR="004D2203"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ă</w:t>
            </w: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sura 14</w:t>
            </w:r>
          </w:p>
        </w:tc>
        <w:tc>
          <w:tcPr>
            <w:tcW w:w="1560" w:type="dxa"/>
            <w:vAlign w:val="center"/>
          </w:tcPr>
          <w:p w14:paraId="05D0E56B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2693" w:type="dxa"/>
            <w:vAlign w:val="center"/>
          </w:tcPr>
          <w:p w14:paraId="39FDFFA1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Instruirea s-a desfasurat pe platforma Zoom</w:t>
            </w:r>
          </w:p>
        </w:tc>
      </w:tr>
      <w:tr w:rsidR="00125FBC" w:rsidRPr="00125FBC" w14:paraId="317BABA0" w14:textId="77777777" w:rsidTr="003A03E8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8A13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D7D0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Achizitii publice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2965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D191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Instruirea s-a desfasurat pe platforma INA- Program SIPOCA1100</w:t>
            </w:r>
          </w:p>
        </w:tc>
      </w:tr>
      <w:tr w:rsidR="00125FBC" w:rsidRPr="00125FBC" w14:paraId="62A784FF" w14:textId="77777777" w:rsidTr="003A03E8">
        <w:trPr>
          <w:trHeight w:val="6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EE04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07F1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Bunastarea animalelor din cadrul PNDR 2014-2020- Masura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5F06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450B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Instruirea s-a desfasurat pe platforma Zoom</w:t>
            </w:r>
          </w:p>
        </w:tc>
      </w:tr>
      <w:tr w:rsidR="00125FBC" w:rsidRPr="00125FBC" w14:paraId="5930E7E7" w14:textId="77777777" w:rsidTr="003A03E8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07D9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E82C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Cererea de solicitare a ajutorului de stat pentru sustinerea activitatii crescatorilor din sectorul bovin, in anul 2022, in contextual crizei provocate de agresiunea Rusiei impotriva Ucrainei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BFBF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BB1C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Instruirea s-a desfasurat in sistem videoconferinta</w:t>
            </w:r>
          </w:p>
        </w:tc>
      </w:tr>
      <w:tr w:rsidR="00125FBC" w:rsidRPr="00125FBC" w14:paraId="60719426" w14:textId="77777777" w:rsidTr="003A03E8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74BD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F1D" w14:textId="676BCBD8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Instruirea func</w:t>
            </w:r>
            <w:r w:rsidR="00704A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ionarilor cu atribu</w:t>
            </w:r>
            <w:r w:rsidR="00704A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ii în activitatea de primire </w:t>
            </w:r>
            <w:r w:rsidR="00704A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administrare a cererilor unice de plată la nivelul centrelor jude</w:t>
            </w:r>
            <w:r w:rsidR="00704A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ene </w:t>
            </w:r>
            <w:r w:rsidR="00704A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locale APIA- Campania 2023.</w:t>
            </w:r>
          </w:p>
          <w:p w14:paraId="16B196F5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EA0E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E5A4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Instruirea s-a desfasurat pe platforma Zoom</w:t>
            </w:r>
          </w:p>
        </w:tc>
      </w:tr>
      <w:tr w:rsidR="00125FBC" w:rsidRPr="00125FBC" w14:paraId="320A4B0D" w14:textId="77777777" w:rsidTr="003A03E8">
        <w:trPr>
          <w:trHeight w:val="9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7244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42DE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Conferinta- Lectii invatate in implementarea masurilor delegate de catre AFIR catre APIA din PNDR 2014-2020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FFE9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7DE4" w14:textId="70D2A6CA" w:rsidR="00125FBC" w:rsidRPr="000D0CB2" w:rsidRDefault="00125FBC" w:rsidP="003A03E8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Conferin</w:t>
            </w:r>
            <w:r w:rsidR="00704A67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ț</w:t>
            </w: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a s-a desfa</w:t>
            </w:r>
            <w:r w:rsidR="00704A67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ș</w:t>
            </w: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urat la Sibiu</w:t>
            </w:r>
          </w:p>
        </w:tc>
      </w:tr>
      <w:tr w:rsidR="00125FBC" w:rsidRPr="00125FBC" w14:paraId="26401148" w14:textId="77777777" w:rsidTr="003A03E8">
        <w:trPr>
          <w:trHeight w:val="953"/>
        </w:trPr>
        <w:tc>
          <w:tcPr>
            <w:tcW w:w="720" w:type="dxa"/>
            <w:vAlign w:val="center"/>
          </w:tcPr>
          <w:p w14:paraId="4FEE068A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5169" w:type="dxa"/>
            <w:vAlign w:val="center"/>
          </w:tcPr>
          <w:p w14:paraId="797DCDA5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Continuarea angajamentelor asumate de fermieri in cadrul PNDR 2014-2020</w:t>
            </w:r>
          </w:p>
        </w:tc>
        <w:tc>
          <w:tcPr>
            <w:tcW w:w="1560" w:type="dxa"/>
            <w:vAlign w:val="center"/>
          </w:tcPr>
          <w:p w14:paraId="6A473A42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43</w:t>
            </w:r>
          </w:p>
        </w:tc>
        <w:tc>
          <w:tcPr>
            <w:tcW w:w="2693" w:type="dxa"/>
            <w:vAlign w:val="center"/>
          </w:tcPr>
          <w:p w14:paraId="4992F7FA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Instruirea s-a desfasurat in cadrul institutiei</w:t>
            </w:r>
          </w:p>
        </w:tc>
      </w:tr>
      <w:tr w:rsidR="00125FBC" w:rsidRPr="00125FBC" w14:paraId="5E7CEEBD" w14:textId="77777777" w:rsidTr="003A03E8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BA5F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7F5D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Continuarea angajamentelor asumate de fermieri in cadrul PNDR 2014-2020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FD1D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0259" w14:textId="4D86229E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Instruirea s-a desfasurat la Bra</w:t>
            </w:r>
            <w:r w:rsidR="00704A67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ș</w:t>
            </w: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ov</w:t>
            </w:r>
          </w:p>
        </w:tc>
      </w:tr>
      <w:tr w:rsidR="00125FBC" w:rsidRPr="00125FBC" w14:paraId="05CBD4D1" w14:textId="77777777" w:rsidTr="003A03E8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3C4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20C1" w14:textId="12908340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Campania de completare </w:t>
            </w:r>
            <w:r w:rsidR="00704A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depunere a declara</w:t>
            </w:r>
            <w:r w:rsidR="00704A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iilor de avere </w:t>
            </w:r>
            <w:r w:rsidR="00704A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 de  interese în anul 2023, prin intermediul platformei e-DAI </w:t>
            </w:r>
            <w:r w:rsidR="00704A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aplicarea unitară a legisla</w:t>
            </w:r>
            <w:r w:rsidR="00704A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iei privind respectarea regimului juridic al conflictului de interese </w:t>
            </w:r>
            <w:r w:rsidR="00704A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de incompatibilitate în APIA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4AFB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41DF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Instruirea s-a desfasurat pe platforma Zoom</w:t>
            </w:r>
          </w:p>
        </w:tc>
      </w:tr>
      <w:tr w:rsidR="00125FBC" w:rsidRPr="00125FBC" w14:paraId="09E91400" w14:textId="77777777" w:rsidTr="003A03E8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105E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DA10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Simpozion de analiza a implementarii măsurilor delegate de AFIR catre APIA din PNDR 2014-2020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71A6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556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Instruirea s-a desfasurat  la Iasi</w:t>
            </w:r>
          </w:p>
        </w:tc>
      </w:tr>
      <w:tr w:rsidR="00125FBC" w:rsidRPr="00125FBC" w14:paraId="60DEE079" w14:textId="77777777" w:rsidTr="003A03E8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EBF0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28E9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 a  functionarilor publici de la nivelul centrelor judetene/locale APIA cu atributii in activitatea de gestionare a solicitarilor de sprijin supuse controlului prin monitorizare incepand cu Campania anului de cerere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3A81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21C2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Instruirea s-a desfasurat la Neptun</w:t>
            </w:r>
          </w:p>
        </w:tc>
      </w:tr>
      <w:tr w:rsidR="00125FBC" w:rsidRPr="00125FBC" w14:paraId="05FC9A1D" w14:textId="77777777" w:rsidTr="003A03E8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695B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BB5F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Control teren Campania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1A41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1B49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Instruirea s-a desfasurat in sistem videoconferinta</w:t>
            </w:r>
          </w:p>
        </w:tc>
      </w:tr>
      <w:tr w:rsidR="00125FBC" w:rsidRPr="00125FBC" w14:paraId="555C1C3D" w14:textId="77777777" w:rsidTr="003A03E8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EECD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0505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 a  functionarilor publici de la nivelul centrelor judetene/locale APIA cu atributii in activitatea de gestionare a solicitarilor de sprijin supuse controlului prin monitorizare incepand cu Campania anului de cerere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3C6D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07F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Instruirea s-a desfasurat in cadrul institutiei</w:t>
            </w:r>
          </w:p>
        </w:tc>
      </w:tr>
      <w:tr w:rsidR="00125FBC" w:rsidRPr="00125FBC" w14:paraId="7171FFA1" w14:textId="77777777" w:rsidTr="003A03E8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43C6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E730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Achizitii publice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D143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D35B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Instruirea s-a desfasurat prin intermediul platformei ZOOM Meeting</w:t>
            </w:r>
          </w:p>
        </w:tc>
      </w:tr>
      <w:tr w:rsidR="00125FBC" w:rsidRPr="00125FBC" w14:paraId="27FFFA5E" w14:textId="77777777" w:rsidTr="003A03E8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BED2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5787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Gestionarea dosarelor, cererilor de plata si efectuarea controlului la fata locului in cadrul Programului Strategic PAC 2023-2027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BCB2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CCCE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Instruirea s-a desfasurat prin intermediul platformei ZOOM Meeting</w:t>
            </w:r>
          </w:p>
        </w:tc>
      </w:tr>
      <w:tr w:rsidR="00125FBC" w:rsidRPr="00125FBC" w14:paraId="0E2809D9" w14:textId="77777777" w:rsidTr="003A03E8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A19F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1073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Controlul SMR 7 si SMR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F4C1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55F2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Instruirea s-a desfasurat prin intermediul platformei ZOOM Meeting</w:t>
            </w:r>
          </w:p>
        </w:tc>
      </w:tr>
      <w:tr w:rsidR="00125FBC" w:rsidRPr="00125FBC" w14:paraId="5AC537D5" w14:textId="77777777" w:rsidTr="003A03E8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70A5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473B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Follow-up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5B61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3E0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Instruirea s-a desfasurat prin intermediul platformei ZOOM Meeting</w:t>
            </w:r>
          </w:p>
        </w:tc>
      </w:tr>
      <w:tr w:rsidR="00125FBC" w:rsidRPr="00125FBC" w14:paraId="12651EA6" w14:textId="77777777" w:rsidTr="003A03E8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D01A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5A9A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Hotararea 845/2023 privind acordarea unui sprijin de urgenta pentru sectorul cerealelor si cel al semintelor oleaginoase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81A9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27AF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Instruirea s-a desfasurat prin intermediul platformei ZOOM Meeting</w:t>
            </w:r>
          </w:p>
        </w:tc>
      </w:tr>
      <w:tr w:rsidR="00125FBC" w:rsidRPr="00125FBC" w14:paraId="2B99C4CF" w14:textId="77777777" w:rsidTr="003A03E8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7103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6E77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Activitatea de gestionare a solicitarilor de sprijin supuse controlului administrativ si autorizarii incepand cu Campania anului de cerere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6DB3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34C8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Instruirea s-a desfasurat  la Neptun</w:t>
            </w:r>
          </w:p>
        </w:tc>
      </w:tr>
      <w:tr w:rsidR="00125FBC" w:rsidRPr="00125FBC" w14:paraId="6A4FF794" w14:textId="77777777" w:rsidTr="003A03E8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FF1B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9AB4" w14:textId="75E89711" w:rsidR="00125FBC" w:rsidRPr="000D0CB2" w:rsidRDefault="00125FBC" w:rsidP="003A0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Actualizarea legisla</w:t>
            </w:r>
            <w:r w:rsidR="00704A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iei în domeniul integrită</w:t>
            </w:r>
            <w:r w:rsidR="00704A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ii </w:t>
            </w:r>
            <w:r w:rsidR="00704A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oferirea de sprijin autorită</w:t>
            </w:r>
            <w:r w:rsidR="00704A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ilor </w:t>
            </w:r>
            <w:r w:rsidR="00704A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deponen</w:t>
            </w:r>
            <w:r w:rsidR="00704A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ilor în tranzi</w:t>
            </w:r>
            <w:r w:rsidR="00704A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ia către declararea digitală a averilor </w:t>
            </w:r>
            <w:r w:rsidR="00704A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intereselor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DAD0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14EE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Instruirea s-a desfasurat la Sibiu</w:t>
            </w:r>
          </w:p>
        </w:tc>
      </w:tr>
      <w:tr w:rsidR="00125FBC" w:rsidRPr="00125FBC" w14:paraId="12FA68F1" w14:textId="77777777" w:rsidTr="003A03E8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D231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6B14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Gestionarea fermierilor care au cel putin o parcela semaforizata cu rosu- control prin monitorizare- etapa II+I+III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D0D4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40+19+29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4AE1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Instruirea s-a desfasurat prin intermediul platformei ZOOM Meeting</w:t>
            </w:r>
          </w:p>
        </w:tc>
      </w:tr>
      <w:tr w:rsidR="00125FBC" w:rsidRPr="00125FBC" w14:paraId="55F8884E" w14:textId="77777777" w:rsidTr="003A03E8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98CE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D39B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Gestionarea solicitarilor de sprijin supuse controlului administrativ si autorizarii incepand cu Campania anului de cerere 2023- nivel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A0B3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C021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Instruirea s-a desfasurat in cadrul institutiei</w:t>
            </w:r>
          </w:p>
        </w:tc>
      </w:tr>
      <w:tr w:rsidR="00125FBC" w:rsidRPr="00125FBC" w14:paraId="0E76CFAC" w14:textId="77777777" w:rsidTr="003A03E8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FBC4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6978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Implementarea interventiilor din Planul strategic PAC 2023-2027 si continuarea masurilor delegate din PNDR 2014-2020- etapa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DD36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386F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Instruirea s-a desfasurat in cadrul institutiei</w:t>
            </w:r>
          </w:p>
        </w:tc>
      </w:tr>
      <w:tr w:rsidR="00125FBC" w:rsidRPr="00125FBC" w14:paraId="731CDAD5" w14:textId="77777777" w:rsidTr="003A03E8">
        <w:trPr>
          <w:trHeight w:val="9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A8B0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5269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Simpozionului de analiză a măsurilor delegate de AFIR</w:t>
            </w:r>
          </w:p>
          <w:p w14:paraId="04FB6455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către APIA în cadrul PNDR 2014-2020</w:t>
            </w:r>
          </w:p>
          <w:p w14:paraId="3B44D0B8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F364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2747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Instruirea s-a desfasurat la Cluj Napoca</w:t>
            </w:r>
          </w:p>
        </w:tc>
      </w:tr>
    </w:tbl>
    <w:p w14:paraId="350409F3" w14:textId="77777777" w:rsidR="00125FBC" w:rsidRDefault="00125FBC" w:rsidP="00125FBC">
      <w:pPr>
        <w:spacing w:line="360" w:lineRule="auto"/>
        <w:ind w:left="1080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6FE90C2" w14:textId="40DFBF3F" w:rsidR="00125FBC" w:rsidRPr="00125FBC" w:rsidRDefault="00733BD2" w:rsidP="00733BD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III. </w:t>
      </w:r>
      <w:r w:rsidR="00125FBC" w:rsidRPr="00125FBC">
        <w:rPr>
          <w:rFonts w:ascii="Times New Roman" w:hAnsi="Times New Roman" w:cs="Times New Roman"/>
          <w:b/>
          <w:noProof/>
          <w:sz w:val="24"/>
          <w:szCs w:val="24"/>
        </w:rPr>
        <w:t xml:space="preserve">RESURSE MATERIALE (laptop, calculatoare,  masini, sedii, echipamente de </w:t>
      </w:r>
      <w:r w:rsidR="00125FBC" w:rsidRPr="00125FBC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control pe teren, etc) </w:t>
      </w:r>
    </w:p>
    <w:p w14:paraId="1F044862" w14:textId="77777777" w:rsidR="00125FBC" w:rsidRPr="00125FBC" w:rsidRDefault="00125FBC" w:rsidP="00125FBC">
      <w:pPr>
        <w:ind w:left="567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14:paraId="02598C48" w14:textId="31FEED6F" w:rsidR="00125FBC" w:rsidRPr="00125FBC" w:rsidRDefault="00125FBC" w:rsidP="00125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5FBC">
        <w:rPr>
          <w:rFonts w:ascii="Times New Roman" w:hAnsi="Times New Roman" w:cs="Times New Roman"/>
          <w:sz w:val="24"/>
          <w:szCs w:val="24"/>
          <w:lang w:val="ro-RO"/>
        </w:rPr>
        <w:t>CJ Covasna are în dotare  23 laptopuri, 116 calculatoare,13 imprimante, multifunc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25FBC">
        <w:rPr>
          <w:rFonts w:ascii="Times New Roman" w:hAnsi="Times New Roman" w:cs="Times New Roman"/>
          <w:sz w:val="24"/>
          <w:szCs w:val="24"/>
          <w:lang w:val="ro-RO"/>
        </w:rPr>
        <w:t xml:space="preserve">ionale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25FBC">
        <w:rPr>
          <w:rFonts w:ascii="Times New Roman" w:hAnsi="Times New Roman" w:cs="Times New Roman"/>
          <w:sz w:val="24"/>
          <w:szCs w:val="24"/>
          <w:lang w:val="ro-RO"/>
        </w:rPr>
        <w:t>i copiatoare, 2 scannere, 15 autoturisme, 22 aparate GPS, 4 rulete.</w:t>
      </w:r>
    </w:p>
    <w:p w14:paraId="4C63D43A" w14:textId="558E5875" w:rsidR="00125FBC" w:rsidRPr="00125FBC" w:rsidRDefault="00125FBC" w:rsidP="00125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5FBC">
        <w:rPr>
          <w:rFonts w:ascii="Times New Roman" w:hAnsi="Times New Roman" w:cs="Times New Roman"/>
          <w:sz w:val="24"/>
          <w:szCs w:val="24"/>
          <w:lang w:val="ro-RO"/>
        </w:rPr>
        <w:lastRenderedPageBreak/>
        <w:t>Men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25FBC">
        <w:rPr>
          <w:rFonts w:ascii="Times New Roman" w:hAnsi="Times New Roman" w:cs="Times New Roman"/>
          <w:sz w:val="24"/>
          <w:szCs w:val="24"/>
          <w:lang w:val="ro-RO"/>
        </w:rPr>
        <w:t>ionăm că resursele materiale de birotică au fost suplimentate prin încheierea de contracte de custodie si acte adi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25FBC">
        <w:rPr>
          <w:rFonts w:ascii="Times New Roman" w:hAnsi="Times New Roman" w:cs="Times New Roman"/>
          <w:sz w:val="24"/>
          <w:szCs w:val="24"/>
          <w:lang w:val="ro-RO"/>
        </w:rPr>
        <w:t>ionale cu SC ECOCART HOLDING SRL, prin care s-au predat spre folosin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9934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25FBC">
        <w:rPr>
          <w:rFonts w:ascii="Times New Roman" w:hAnsi="Times New Roman" w:cs="Times New Roman"/>
          <w:sz w:val="24"/>
          <w:szCs w:val="24"/>
          <w:lang w:val="ro-RO"/>
        </w:rPr>
        <w:t xml:space="preserve"> gratuită la APIA - CJ Covasna un număr de 30 imprimante, 39 multifunc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25FBC">
        <w:rPr>
          <w:rFonts w:ascii="Times New Roman" w:hAnsi="Times New Roman" w:cs="Times New Roman"/>
          <w:sz w:val="24"/>
          <w:szCs w:val="24"/>
          <w:lang w:val="ro-RO"/>
        </w:rPr>
        <w:t xml:space="preserve">ionale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25FBC">
        <w:rPr>
          <w:rFonts w:ascii="Times New Roman" w:hAnsi="Times New Roman" w:cs="Times New Roman"/>
          <w:sz w:val="24"/>
          <w:szCs w:val="24"/>
          <w:lang w:val="ro-RO"/>
        </w:rPr>
        <w:t>i 3 copiatoare A3 laser.</w:t>
      </w:r>
    </w:p>
    <w:p w14:paraId="2CD19175" w14:textId="77777777" w:rsidR="00125FBC" w:rsidRPr="00125FBC" w:rsidRDefault="00125FBC" w:rsidP="00125FB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EC60DEA" w14:textId="66F70AC6" w:rsidR="00125FBC" w:rsidRPr="00125FBC" w:rsidRDefault="00125FBC" w:rsidP="00125FB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125FBC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BUGETUL INTERN AL AGENTIEI SI BUGETUL ALOCAT PENTRU GESTIONAREA FONDURILOR COMUNITARE </w:t>
      </w:r>
      <w:r w:rsidR="00704A6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Ș</w:t>
      </w:r>
      <w:r w:rsidRPr="00125FBC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 NA</w:t>
      </w:r>
      <w:r w:rsidR="00704A6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Ț</w:t>
      </w:r>
      <w:r w:rsidRPr="00125FBC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IONALE</w:t>
      </w:r>
    </w:p>
    <w:tbl>
      <w:tblPr>
        <w:tblW w:w="11872" w:type="dxa"/>
        <w:tblInd w:w="118" w:type="dxa"/>
        <w:tblLook w:val="04A0" w:firstRow="1" w:lastRow="0" w:firstColumn="1" w:lastColumn="0" w:noHBand="0" w:noVBand="1"/>
      </w:tblPr>
      <w:tblGrid>
        <w:gridCol w:w="794"/>
        <w:gridCol w:w="872"/>
        <w:gridCol w:w="1433"/>
        <w:gridCol w:w="3429"/>
        <w:gridCol w:w="1705"/>
        <w:gridCol w:w="1387"/>
        <w:gridCol w:w="2462"/>
      </w:tblGrid>
      <w:tr w:rsidR="00125FBC" w:rsidRPr="003131E1" w14:paraId="6F545CE9" w14:textId="77777777" w:rsidTr="00125FBC">
        <w:trPr>
          <w:gridAfter w:val="1"/>
          <w:wAfter w:w="2462" w:type="dxa"/>
          <w:trHeight w:val="710"/>
        </w:trPr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B51F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COD </w:t>
            </w: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CONT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3457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SURSA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AB6D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34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2275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DENUIMIRE INDICATOR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9C45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CREDITE DE ANGAJAMENT/</w:t>
            </w: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BUGETARE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804FE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PLATI</w:t>
            </w:r>
          </w:p>
        </w:tc>
      </w:tr>
      <w:tr w:rsidR="00125FBC" w:rsidRPr="003131E1" w14:paraId="36C112BA" w14:textId="77777777" w:rsidTr="00125FBC">
        <w:trPr>
          <w:trHeight w:val="295"/>
        </w:trPr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7D5248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A3C8A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8176AA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B22D66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84937F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B4946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EFFA" w14:textId="77777777" w:rsidR="00125FBC" w:rsidRPr="003131E1" w:rsidRDefault="00125FBC" w:rsidP="003A03E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25FBC" w:rsidRPr="003131E1" w14:paraId="3B989A24" w14:textId="77777777" w:rsidTr="00125FBC">
        <w:trPr>
          <w:trHeight w:val="310"/>
        </w:trPr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F8394C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BAD646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B2814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D496D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F6C35A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1049F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390E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485F0D8C" w14:textId="77777777" w:rsidTr="00125FBC">
        <w:trPr>
          <w:trHeight w:val="310"/>
        </w:trPr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1890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4312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05EB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830000100000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F64B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Agricultura, silvicultura, piscicultura si vanatoare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60A1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10,916,740.00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2E1F9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10,916,688.00</w:t>
            </w:r>
          </w:p>
        </w:tc>
        <w:tc>
          <w:tcPr>
            <w:tcW w:w="2462" w:type="dxa"/>
            <w:vAlign w:val="center"/>
            <w:hideMark/>
          </w:tcPr>
          <w:p w14:paraId="5183CD12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5368D16E" w14:textId="77777777" w:rsidTr="00125FBC">
        <w:trPr>
          <w:trHeight w:val="295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7DD1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791E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4499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835000100101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789D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Salarii de baza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E4B8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9,252,080.00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B3DD7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9,252,076.00</w:t>
            </w:r>
          </w:p>
        </w:tc>
        <w:tc>
          <w:tcPr>
            <w:tcW w:w="2462" w:type="dxa"/>
            <w:vAlign w:val="center"/>
            <w:hideMark/>
          </w:tcPr>
          <w:p w14:paraId="4EB01029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2A35FC4A" w14:textId="77777777" w:rsidTr="00125FBC">
        <w:trPr>
          <w:trHeight w:val="2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4F4F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8E8D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6CA7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835000100105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E357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Sporuri pentru conditii de munca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3B92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967,400.00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B4E5F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967,393.00</w:t>
            </w:r>
          </w:p>
        </w:tc>
        <w:tc>
          <w:tcPr>
            <w:tcW w:w="2462" w:type="dxa"/>
            <w:vAlign w:val="center"/>
            <w:hideMark/>
          </w:tcPr>
          <w:p w14:paraId="182A4F6E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5B50FF69" w14:textId="77777777" w:rsidTr="00125FBC">
        <w:trPr>
          <w:trHeight w:val="488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7EBE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3364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3A40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835000100112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888F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Indemnizatii pllatite unor persoane din afara unitatii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B196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6A6F4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462" w:type="dxa"/>
            <w:vAlign w:val="center"/>
            <w:hideMark/>
          </w:tcPr>
          <w:p w14:paraId="61DFA1D9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33C31088" w14:textId="77777777" w:rsidTr="00125FBC">
        <w:trPr>
          <w:trHeight w:val="2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4978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50C4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56AF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835000100113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2534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Indemnizatii de delegare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2D7C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0AF9C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69.00</w:t>
            </w:r>
          </w:p>
        </w:tc>
        <w:tc>
          <w:tcPr>
            <w:tcW w:w="2462" w:type="dxa"/>
            <w:vAlign w:val="center"/>
            <w:hideMark/>
          </w:tcPr>
          <w:p w14:paraId="0CDDCB0B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3841A890" w14:textId="77777777" w:rsidTr="00125FBC">
        <w:trPr>
          <w:trHeight w:val="2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F956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4077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0878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835000100117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CB85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Indemnizatii de hrana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84AE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4FF79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290,408.00</w:t>
            </w:r>
          </w:p>
        </w:tc>
        <w:tc>
          <w:tcPr>
            <w:tcW w:w="2462" w:type="dxa"/>
            <w:vAlign w:val="center"/>
            <w:hideMark/>
          </w:tcPr>
          <w:p w14:paraId="5D198CF6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5B55E523" w14:textId="77777777" w:rsidTr="00125FBC">
        <w:trPr>
          <w:trHeight w:val="32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6511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2554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CD6D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835000100130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9421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Alte drepturi salariale in bani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A568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290,410.00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86471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50,128.00</w:t>
            </w:r>
          </w:p>
        </w:tc>
        <w:tc>
          <w:tcPr>
            <w:tcW w:w="2462" w:type="dxa"/>
            <w:vAlign w:val="center"/>
            <w:hideMark/>
          </w:tcPr>
          <w:p w14:paraId="5BB21ED6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2C06AA76" w14:textId="77777777" w:rsidTr="00125FBC">
        <w:trPr>
          <w:trHeight w:val="2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510D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1154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806F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835000100206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EFA6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Vouchere de vacanta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9E88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120,350.00</w:t>
            </w:r>
          </w:p>
          <w:p w14:paraId="6C0E782F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5866F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120,350.00</w:t>
            </w:r>
          </w:p>
        </w:tc>
        <w:tc>
          <w:tcPr>
            <w:tcW w:w="2462" w:type="dxa"/>
            <w:vAlign w:val="center"/>
            <w:hideMark/>
          </w:tcPr>
          <w:p w14:paraId="74A2FE67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4D9271EF" w14:textId="77777777" w:rsidTr="00125FBC">
        <w:trPr>
          <w:trHeight w:val="2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30C9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402C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B7D1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835000100301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B2FA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Contributii de asigurari sociale de stat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09CC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B9CF1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2" w:type="dxa"/>
            <w:vAlign w:val="center"/>
            <w:hideMark/>
          </w:tcPr>
          <w:p w14:paraId="33E0AE7B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0B8C98AB" w14:textId="77777777" w:rsidTr="00125FBC">
        <w:trPr>
          <w:trHeight w:val="2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C215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5475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C227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835000100302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2E1B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Contributii de asigurari  de somaj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96C7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E2963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462" w:type="dxa"/>
            <w:vAlign w:val="center"/>
            <w:hideMark/>
          </w:tcPr>
          <w:p w14:paraId="62B66D51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557F5EB8" w14:textId="77777777" w:rsidTr="00125FBC">
        <w:trPr>
          <w:trHeight w:val="2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7C3D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F8C3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516A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835000100303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4406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Contributii de asigurari sociale de sanatate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5EF7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0F9D5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462" w:type="dxa"/>
            <w:vAlign w:val="center"/>
            <w:hideMark/>
          </w:tcPr>
          <w:p w14:paraId="16CD1A87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106A7520" w14:textId="77777777" w:rsidTr="00125FBC">
        <w:trPr>
          <w:trHeight w:val="488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A318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8EC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8154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835000100304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36D6C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Contributii de asigurari pentru accidente de munca si boli profesionale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B675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96166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462" w:type="dxa"/>
            <w:vAlign w:val="center"/>
            <w:hideMark/>
          </w:tcPr>
          <w:p w14:paraId="207A570E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3315DF65" w14:textId="77777777" w:rsidTr="00125FBC">
        <w:trPr>
          <w:trHeight w:val="2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1993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0B25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761D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835000100306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110C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Contributii pentru concedii si indemnizatii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E362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80144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462" w:type="dxa"/>
            <w:vAlign w:val="center"/>
            <w:hideMark/>
          </w:tcPr>
          <w:p w14:paraId="72B55F4C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7658491A" w14:textId="77777777" w:rsidTr="00125FBC">
        <w:trPr>
          <w:trHeight w:val="31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F809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6303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3997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835000100307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024FB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Contributia asiguratorie pentru munca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83D4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236,270.00</w:t>
            </w:r>
          </w:p>
          <w:p w14:paraId="05894345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66D3A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236,264,00</w:t>
            </w:r>
          </w:p>
        </w:tc>
        <w:tc>
          <w:tcPr>
            <w:tcW w:w="2462" w:type="dxa"/>
            <w:vAlign w:val="center"/>
            <w:hideMark/>
          </w:tcPr>
          <w:p w14:paraId="0BF94EFF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5C2143E9" w14:textId="77777777" w:rsidTr="00125FBC">
        <w:trPr>
          <w:trHeight w:val="310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95AB0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EFAD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7C3D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830000200000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1971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Agricultura, silvicultura, piscicultura si vanatoare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A6AB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988,400.00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0C4D1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930,168.99</w:t>
            </w:r>
          </w:p>
        </w:tc>
        <w:tc>
          <w:tcPr>
            <w:tcW w:w="2462" w:type="dxa"/>
            <w:vAlign w:val="center"/>
            <w:hideMark/>
          </w:tcPr>
          <w:p w14:paraId="24AB567A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7F7FB2B5" w14:textId="77777777" w:rsidTr="00125FBC">
        <w:trPr>
          <w:trHeight w:val="2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2754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6148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07F7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835000200101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3C0F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Furnituri de birou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0788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12,000.00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5BE73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9,983.68</w:t>
            </w:r>
          </w:p>
        </w:tc>
        <w:tc>
          <w:tcPr>
            <w:tcW w:w="2462" w:type="dxa"/>
            <w:vAlign w:val="center"/>
            <w:hideMark/>
          </w:tcPr>
          <w:p w14:paraId="45483E02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321E1EFC" w14:textId="77777777" w:rsidTr="00125FBC">
        <w:trPr>
          <w:trHeight w:val="2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BDBE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02C2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9310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835000200102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8456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Materiale pentru curatenie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A191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12,000.00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B3F11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11,999.14</w:t>
            </w:r>
          </w:p>
        </w:tc>
        <w:tc>
          <w:tcPr>
            <w:tcW w:w="2462" w:type="dxa"/>
            <w:vAlign w:val="center"/>
            <w:hideMark/>
          </w:tcPr>
          <w:p w14:paraId="422F7812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6F962C2F" w14:textId="77777777" w:rsidTr="00125FBC">
        <w:trPr>
          <w:trHeight w:val="2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7839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F1E7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2AE4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835000200103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7653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Incalzit, iluminat si forta motrica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0D9D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136,000.00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53A78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118,132.79</w:t>
            </w:r>
          </w:p>
        </w:tc>
        <w:tc>
          <w:tcPr>
            <w:tcW w:w="2462" w:type="dxa"/>
            <w:vAlign w:val="center"/>
            <w:hideMark/>
          </w:tcPr>
          <w:p w14:paraId="4F00DFCA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00E5C873" w14:textId="77777777" w:rsidTr="00125FBC">
        <w:trPr>
          <w:trHeight w:val="295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052D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8429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F9A0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835000200104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45C12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Apa, canal si salubritate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FC6D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17,300.00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CABED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17,225.19</w:t>
            </w:r>
          </w:p>
        </w:tc>
        <w:tc>
          <w:tcPr>
            <w:tcW w:w="2462" w:type="dxa"/>
            <w:vAlign w:val="center"/>
            <w:hideMark/>
          </w:tcPr>
          <w:p w14:paraId="617C8421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1A14E4B3" w14:textId="77777777" w:rsidTr="00125FBC">
        <w:trPr>
          <w:trHeight w:val="2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8AD2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3FC0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AD8F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835000200105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327A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Carburanti si lubrifianti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1889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100,000.00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10BAC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78,457.84</w:t>
            </w:r>
          </w:p>
        </w:tc>
        <w:tc>
          <w:tcPr>
            <w:tcW w:w="2462" w:type="dxa"/>
            <w:vAlign w:val="center"/>
            <w:hideMark/>
          </w:tcPr>
          <w:p w14:paraId="27699F66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18F734AE" w14:textId="77777777" w:rsidTr="00125FBC">
        <w:trPr>
          <w:trHeight w:val="2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55EF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806C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9DD4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835000200108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ABC1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Posta, telecomunicatii, radio,tv,internet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C782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25,000.00 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48923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23,254.35</w:t>
            </w:r>
          </w:p>
        </w:tc>
        <w:tc>
          <w:tcPr>
            <w:tcW w:w="2462" w:type="dxa"/>
            <w:vAlign w:val="center"/>
            <w:hideMark/>
          </w:tcPr>
          <w:p w14:paraId="5F1DE56B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5E0390CD" w14:textId="77777777" w:rsidTr="00125FBC">
        <w:trPr>
          <w:trHeight w:val="2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C5E2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64AA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A75F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835000200109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CAA5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Mat.si prest.de serv.cu caract.functional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DB54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85,000.00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018FB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75,954.16</w:t>
            </w:r>
          </w:p>
        </w:tc>
        <w:tc>
          <w:tcPr>
            <w:tcW w:w="2462" w:type="dxa"/>
            <w:vAlign w:val="center"/>
            <w:hideMark/>
          </w:tcPr>
          <w:p w14:paraId="293B2B94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107986C8" w14:textId="77777777" w:rsidTr="00125FBC">
        <w:trPr>
          <w:trHeight w:val="488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DF9D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6D64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699F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835000200130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DFDC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Alte bunuri si servicii pentru intretinere si functionare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F8BA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227,000.00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CD082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225,026.18</w:t>
            </w:r>
          </w:p>
        </w:tc>
        <w:tc>
          <w:tcPr>
            <w:tcW w:w="2462" w:type="dxa"/>
            <w:vAlign w:val="center"/>
            <w:hideMark/>
          </w:tcPr>
          <w:p w14:paraId="7E57FC5D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0EF5FDDF" w14:textId="77777777" w:rsidTr="00125FBC">
        <w:trPr>
          <w:trHeight w:val="2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45809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1FA4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D6A1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835000200200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AC8A9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Reparatii curente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E3FF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2,100,00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776FD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2,005.30</w:t>
            </w:r>
          </w:p>
        </w:tc>
        <w:tc>
          <w:tcPr>
            <w:tcW w:w="2462" w:type="dxa"/>
            <w:vAlign w:val="center"/>
          </w:tcPr>
          <w:p w14:paraId="6BDCC171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2208CC9E" w14:textId="77777777" w:rsidTr="00125FBC">
        <w:trPr>
          <w:trHeight w:val="2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0432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9DC5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83D4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835000200501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4032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Uniforme si echipamente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9275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1,000.00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3799C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420.00</w:t>
            </w:r>
          </w:p>
        </w:tc>
        <w:tc>
          <w:tcPr>
            <w:tcW w:w="2462" w:type="dxa"/>
            <w:vAlign w:val="center"/>
            <w:hideMark/>
          </w:tcPr>
          <w:p w14:paraId="2C4D06C0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48D2CD04" w14:textId="77777777" w:rsidTr="00125FBC">
        <w:trPr>
          <w:trHeight w:val="2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8D35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12DA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24EA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835000200530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F82E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Alte obiecte de inventar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C804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7,000.00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F09FD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5,738.62</w:t>
            </w:r>
          </w:p>
        </w:tc>
        <w:tc>
          <w:tcPr>
            <w:tcW w:w="2462" w:type="dxa"/>
            <w:vAlign w:val="center"/>
            <w:hideMark/>
          </w:tcPr>
          <w:p w14:paraId="06CEDBCC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4BC81496" w14:textId="77777777" w:rsidTr="00125FBC">
        <w:trPr>
          <w:trHeight w:val="2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FD3A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6DB1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EE0C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835000200601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3EE4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Deplasari interne, detasari, transferari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8679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27,000.00</w:t>
            </w:r>
          </w:p>
          <w:p w14:paraId="7FE79B08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38241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26,992.77</w:t>
            </w:r>
          </w:p>
        </w:tc>
        <w:tc>
          <w:tcPr>
            <w:tcW w:w="2462" w:type="dxa"/>
            <w:vAlign w:val="center"/>
            <w:hideMark/>
          </w:tcPr>
          <w:p w14:paraId="1A18FDAA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42165AB3" w14:textId="77777777" w:rsidTr="00125FBC">
        <w:trPr>
          <w:trHeight w:val="2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9050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3463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A64F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835000201100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1790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Carti, publicatii si materiale documentare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DAB0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D450A6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2" w:type="dxa"/>
            <w:vAlign w:val="center"/>
            <w:hideMark/>
          </w:tcPr>
          <w:p w14:paraId="0526F1C9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1D21D333" w14:textId="77777777" w:rsidTr="00125FBC">
        <w:trPr>
          <w:trHeight w:val="2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6515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D196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442D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835000201400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66A4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Protectia muncii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5174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10,000.00</w:t>
            </w:r>
          </w:p>
          <w:p w14:paraId="5CB0D1F7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73D045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8694.98</w:t>
            </w:r>
          </w:p>
        </w:tc>
        <w:tc>
          <w:tcPr>
            <w:tcW w:w="2462" w:type="dxa"/>
            <w:vAlign w:val="center"/>
            <w:hideMark/>
          </w:tcPr>
          <w:p w14:paraId="24098AE2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36CADB7C" w14:textId="77777777" w:rsidTr="00125FBC">
        <w:trPr>
          <w:trHeight w:val="2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0FDD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5DF0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930F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835000202500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7C3F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 xml:space="preserve"> Cheltuieli judiciare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2F8B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E92E3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  <w:hideMark/>
          </w:tcPr>
          <w:p w14:paraId="5DF5B919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54564925" w14:textId="77777777" w:rsidTr="00125FBC">
        <w:trPr>
          <w:trHeight w:val="2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F100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5561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55E8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835000203003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A628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Prime de asig. non viata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368F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28,000.00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8C053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27,978.07</w:t>
            </w:r>
          </w:p>
        </w:tc>
        <w:tc>
          <w:tcPr>
            <w:tcW w:w="2462" w:type="dxa"/>
            <w:vAlign w:val="center"/>
            <w:hideMark/>
          </w:tcPr>
          <w:p w14:paraId="423708B8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4D0AC1E5" w14:textId="77777777" w:rsidTr="00125FBC">
        <w:trPr>
          <w:trHeight w:val="29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E32A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8A1E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5BCA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835000203004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4BBF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Chirii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9F80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299,000.00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1C56B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298,305.92</w:t>
            </w:r>
          </w:p>
        </w:tc>
        <w:tc>
          <w:tcPr>
            <w:tcW w:w="2462" w:type="dxa"/>
            <w:vAlign w:val="center"/>
            <w:hideMark/>
          </w:tcPr>
          <w:p w14:paraId="0E7F847F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325C0509" w14:textId="77777777" w:rsidTr="00125FBC">
        <w:trPr>
          <w:trHeight w:val="310"/>
        </w:trPr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4C27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4577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C324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835000203030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1EE9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Alte cheltuieli cu bunuri si servicii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9A99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8C424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  <w:hideMark/>
          </w:tcPr>
          <w:p w14:paraId="64B94369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1DE79404" w14:textId="77777777" w:rsidTr="00125FBC">
        <w:trPr>
          <w:trHeight w:val="266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07B5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71A3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4D9C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830000400000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39E1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Agricultura, silvicultura, piscicultura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4F45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13,719,690,00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ADE70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13,700,937.12</w:t>
            </w:r>
          </w:p>
        </w:tc>
        <w:tc>
          <w:tcPr>
            <w:tcW w:w="2462" w:type="dxa"/>
            <w:vAlign w:val="center"/>
            <w:hideMark/>
          </w:tcPr>
          <w:p w14:paraId="52443665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10CB9B8C" w14:textId="77777777" w:rsidTr="00125FBC">
        <w:trPr>
          <w:trHeight w:val="31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61054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4D2B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3E9D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830304401500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FEA0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Sprijinirea producatorilor agricoli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280E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13,719,690,00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A5217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13,700,937.12</w:t>
            </w:r>
          </w:p>
        </w:tc>
        <w:tc>
          <w:tcPr>
            <w:tcW w:w="2462" w:type="dxa"/>
            <w:vAlign w:val="center"/>
            <w:hideMark/>
          </w:tcPr>
          <w:p w14:paraId="504C0E40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03E2B697" w14:textId="77777777" w:rsidTr="00125FBC">
        <w:trPr>
          <w:trHeight w:val="310"/>
        </w:trPr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0BB8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8516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5E8F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835000580400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44F3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PROGRAME DIN FEADR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9168A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1,377,000.00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27410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1,362,269.00</w:t>
            </w:r>
          </w:p>
        </w:tc>
        <w:tc>
          <w:tcPr>
            <w:tcW w:w="2462" w:type="dxa"/>
            <w:vAlign w:val="center"/>
            <w:hideMark/>
          </w:tcPr>
          <w:p w14:paraId="5CCB7209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723F462A" w14:textId="77777777" w:rsidTr="00125FBC">
        <w:trPr>
          <w:trHeight w:val="295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60E0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36AE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B217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835000580401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E005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Finantare nationala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D41D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230,000.00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65480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225,456.00</w:t>
            </w:r>
          </w:p>
        </w:tc>
        <w:tc>
          <w:tcPr>
            <w:tcW w:w="2462" w:type="dxa"/>
            <w:vAlign w:val="center"/>
            <w:hideMark/>
          </w:tcPr>
          <w:p w14:paraId="54D45EA2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7E9CE856" w14:textId="77777777" w:rsidTr="00125FBC">
        <w:trPr>
          <w:trHeight w:val="310"/>
        </w:trPr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A6E2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D5AF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9382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835000580402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CE0C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Finantare externa nerambursabila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8AE3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1,147,000,00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3E8DB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1,136,813.00</w:t>
            </w:r>
          </w:p>
        </w:tc>
        <w:tc>
          <w:tcPr>
            <w:tcW w:w="2462" w:type="dxa"/>
            <w:vAlign w:val="center"/>
            <w:hideMark/>
          </w:tcPr>
          <w:p w14:paraId="1698CA7D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3E5F819C" w14:textId="77777777" w:rsidTr="00125FBC">
        <w:trPr>
          <w:trHeight w:val="266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34A9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1655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73AC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835000594000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E818C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SUME AF. PERS CU HANDICAP NEINCADRATE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BF8F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98,520.00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DB9C6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98,514,00</w:t>
            </w:r>
          </w:p>
        </w:tc>
        <w:tc>
          <w:tcPr>
            <w:tcW w:w="2462" w:type="dxa"/>
            <w:vAlign w:val="center"/>
            <w:hideMark/>
          </w:tcPr>
          <w:p w14:paraId="5E9CBF30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72CFE1D2" w14:textId="77777777" w:rsidTr="00125FBC">
        <w:trPr>
          <w:trHeight w:val="429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0A19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456A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AF61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835000850103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17D4BC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Plati efectuate in anii precedenti si recuperate in anul curent aferente cheltuielilor curente si operatiunilor financiare ale altor institutii publice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087E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7753C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-154,727.50</w:t>
            </w:r>
          </w:p>
        </w:tc>
        <w:tc>
          <w:tcPr>
            <w:tcW w:w="2462" w:type="dxa"/>
            <w:vAlign w:val="center"/>
            <w:hideMark/>
          </w:tcPr>
          <w:p w14:paraId="19B93FC3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3514CA5E" w14:textId="77777777" w:rsidTr="00125FBC">
        <w:trPr>
          <w:trHeight w:val="458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2828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4B8B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D223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830304850103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67C5CDB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Plati efectuate in anii precedenti si recuperate in anul curent aferente cheltuielilor curente si operatiunilor financiare ale altor institutii publice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C033D17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4B54D3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-1,466,17</w:t>
            </w:r>
          </w:p>
        </w:tc>
        <w:tc>
          <w:tcPr>
            <w:tcW w:w="2462" w:type="dxa"/>
            <w:vAlign w:val="center"/>
            <w:hideMark/>
          </w:tcPr>
          <w:p w14:paraId="3C0208B5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5FBC" w:rsidRPr="003131E1" w14:paraId="0C44E29A" w14:textId="77777777" w:rsidTr="00125FBC">
        <w:trPr>
          <w:trHeight w:val="31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3DFA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AB1D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44C9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B747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39F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27,100,350.00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C306A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26,852,383.44</w:t>
            </w:r>
          </w:p>
        </w:tc>
        <w:tc>
          <w:tcPr>
            <w:tcW w:w="2462" w:type="dxa"/>
            <w:vAlign w:val="center"/>
            <w:hideMark/>
          </w:tcPr>
          <w:p w14:paraId="6BEA0814" w14:textId="77777777" w:rsidR="00125FBC" w:rsidRPr="003131E1" w:rsidRDefault="00125FBC" w:rsidP="003A03E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9B5E0D2" w14:textId="77777777" w:rsidR="00125FBC" w:rsidRDefault="00125FBC" w:rsidP="00125FBC">
      <w:pPr>
        <w:jc w:val="both"/>
        <w:rPr>
          <w:b/>
          <w:noProof/>
          <w:sz w:val="28"/>
          <w:szCs w:val="28"/>
        </w:rPr>
      </w:pPr>
    </w:p>
    <w:p w14:paraId="617EBEF0" w14:textId="1126CEFD" w:rsidR="00125FBC" w:rsidRPr="001D3112" w:rsidRDefault="00125FBC" w:rsidP="00125FB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>În cursul anului  2023 au fost întocmite în termenele stabilite toate situa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iile financiare solici</w:t>
      </w:r>
      <w:r w:rsidR="00993448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ate de APIA Central: propuneri de buget, necesar de cheltuieli materiale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de personal, execu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ii bugetare,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.a.</w:t>
      </w:r>
    </w:p>
    <w:p w14:paraId="566FF78B" w14:textId="23B54D64" w:rsidR="00125FBC" w:rsidRPr="001D3112" w:rsidRDefault="00125FBC" w:rsidP="00125FB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Angajamentele legale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angajamentele de plată (ordonan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area plă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ii) au fost efectuate  cu respectarea prevederilor Ordinului ministrului finan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elor publice nr. 1792/2002;</w:t>
      </w:r>
    </w:p>
    <w:p w14:paraId="20788117" w14:textId="28F3A0BD" w:rsidR="00125FBC" w:rsidRPr="001D3112" w:rsidRDefault="00125FBC" w:rsidP="00125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ab/>
        <w:t>În cursul anului 2023 au fost efectuate plă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i în valoare de 26.852.383,44 lei, cu încadrarea în creditele deschise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bugetul repartizat centrului jude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ean în calitate de ordonator ter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iar de credite.</w:t>
      </w:r>
    </w:p>
    <w:p w14:paraId="49FD10EB" w14:textId="51954F91" w:rsidR="00125FBC" w:rsidRPr="001D3112" w:rsidRDefault="00125FBC" w:rsidP="00125FB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>Toate opera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iunile economico-financiare efectuate pe parcursul exerci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iului bugetar în cadrul centrului jude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ean au fost înregistrate în sistem informatic, cronologic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i sistematic, în 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conturi analitice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sintetice, în baza documentelor justificative care furnizează toate informa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iile prevăzute de normele legale în vigoare.</w:t>
      </w:r>
    </w:p>
    <w:p w14:paraId="0C7EDEBE" w14:textId="33BC2C39" w:rsidR="00125FBC" w:rsidRPr="001D3112" w:rsidRDefault="00125FBC" w:rsidP="00125FB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>Atât situa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iile  financiare lunare cât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i cele trimestriale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anuale – bilan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, cont de execu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ie bugetară, anexe, au fost întocmite în conformitate cu principiile continuită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ii activită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ii, permanen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ei metodelor, pruden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ei, independen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ei exerci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iului, evaluării separate a elementelor de activ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i de pasiv,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depuse în termen la Direc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ia Economică din cadrul Agen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iei precum si in Sistemul National de Raportarea al Ministerului de Finan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e.</w:t>
      </w:r>
    </w:p>
    <w:p w14:paraId="7A33CA8E" w14:textId="77777777" w:rsidR="00125FBC" w:rsidRPr="001D3112" w:rsidRDefault="00125FBC" w:rsidP="00125FBC">
      <w:pPr>
        <w:spacing w:after="0" w:line="240" w:lineRule="auto"/>
        <w:ind w:left="-86" w:firstLine="360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14:paraId="6F457AF6" w14:textId="77777777" w:rsidR="00125FBC" w:rsidRPr="001D3112" w:rsidRDefault="00125FBC" w:rsidP="00125FBC">
      <w:pPr>
        <w:spacing w:after="0" w:line="240" w:lineRule="auto"/>
        <w:ind w:left="1069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14:paraId="578B229B" w14:textId="7E588843" w:rsidR="00125FBC" w:rsidRPr="001D3112" w:rsidRDefault="00125FBC" w:rsidP="00125FBC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/>
          <w:bCs/>
          <w:sz w:val="24"/>
          <w:szCs w:val="24"/>
          <w:lang w:val="ro-RO"/>
        </w:rPr>
        <w:t>2. Activitatea de achizi</w:t>
      </w:r>
      <w:r w:rsidR="00704A67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b/>
          <w:bCs/>
          <w:sz w:val="24"/>
          <w:szCs w:val="24"/>
          <w:lang w:val="ro-RO"/>
        </w:rPr>
        <w:t>ii, administrativ, parc auto</w:t>
      </w:r>
    </w:p>
    <w:p w14:paraId="0FBB7C3D" w14:textId="77777777" w:rsidR="00125FBC" w:rsidRPr="001D3112" w:rsidRDefault="00125FBC" w:rsidP="00125FBC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699E12A" w14:textId="0C6D6767" w:rsidR="00125FBC" w:rsidRPr="001D3112" w:rsidRDefault="00125FBC" w:rsidP="00125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>Au fost întocmite în termenele stabilite toate situa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iile solicitate respectiv programul anual al achizi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iilor publice, de bunuri, servicii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lucrări necesare bunei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ionări a centrului jude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ean, planul anul de investi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ii, situa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ii ale spa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iilor sau alte dotări logistice.</w:t>
      </w:r>
    </w:p>
    <w:p w14:paraId="785FDA27" w14:textId="24A8FA66" w:rsidR="00125FBC" w:rsidRPr="001D3112" w:rsidRDefault="00125FBC" w:rsidP="00125FBC">
      <w:pPr>
        <w:pStyle w:val="Indentcorptext"/>
        <w:spacing w:after="0"/>
        <w:ind w:left="0" w:firstLine="708"/>
        <w:rPr>
          <w:lang w:val="ro-RO" w:eastAsia="ro-RO"/>
        </w:rPr>
      </w:pPr>
      <w:r w:rsidRPr="001D3112">
        <w:rPr>
          <w:lang w:val="ro-RO" w:eastAsia="ro-RO"/>
        </w:rPr>
        <w:t>Au fost elaborate documenta</w:t>
      </w:r>
      <w:r w:rsidR="00704A67">
        <w:rPr>
          <w:lang w:val="ro-RO" w:eastAsia="ro-RO"/>
        </w:rPr>
        <w:t>ț</w:t>
      </w:r>
      <w:r w:rsidRPr="001D3112">
        <w:rPr>
          <w:lang w:val="ro-RO" w:eastAsia="ro-RO"/>
        </w:rPr>
        <w:t xml:space="preserve">iile de atribuire / notele justificative precum </w:t>
      </w:r>
      <w:r w:rsidR="00704A67">
        <w:rPr>
          <w:lang w:val="ro-RO" w:eastAsia="ro-RO"/>
        </w:rPr>
        <w:t>ș</w:t>
      </w:r>
      <w:r w:rsidRPr="001D3112">
        <w:rPr>
          <w:lang w:val="ro-RO" w:eastAsia="ro-RO"/>
        </w:rPr>
        <w:t>i toate celelalte documente prevăzute în reglementările na</w:t>
      </w:r>
      <w:r w:rsidR="00704A67">
        <w:rPr>
          <w:lang w:val="ro-RO" w:eastAsia="ro-RO"/>
        </w:rPr>
        <w:t>ț</w:t>
      </w:r>
      <w:r w:rsidRPr="001D3112">
        <w:rPr>
          <w:lang w:val="ro-RO" w:eastAsia="ro-RO"/>
        </w:rPr>
        <w:t>ionale privind achizi</w:t>
      </w:r>
      <w:r w:rsidR="00704A67">
        <w:rPr>
          <w:lang w:val="ro-RO" w:eastAsia="ro-RO"/>
        </w:rPr>
        <w:t>ț</w:t>
      </w:r>
      <w:r w:rsidRPr="001D3112">
        <w:rPr>
          <w:lang w:val="ro-RO" w:eastAsia="ro-RO"/>
        </w:rPr>
        <w:t>iile publice, pentru toate achizi</w:t>
      </w:r>
      <w:r w:rsidR="00704A67">
        <w:rPr>
          <w:lang w:val="ro-RO" w:eastAsia="ro-RO"/>
        </w:rPr>
        <w:t>ț</w:t>
      </w:r>
      <w:r w:rsidRPr="001D3112">
        <w:rPr>
          <w:lang w:val="ro-RO" w:eastAsia="ro-RO"/>
        </w:rPr>
        <w:t>iile derulate in cadrul centrului jude</w:t>
      </w:r>
      <w:r w:rsidR="00704A67">
        <w:rPr>
          <w:lang w:val="ro-RO" w:eastAsia="ro-RO"/>
        </w:rPr>
        <w:t>ț</w:t>
      </w:r>
      <w:r w:rsidRPr="001D3112">
        <w:rPr>
          <w:lang w:val="ro-RO" w:eastAsia="ro-RO"/>
        </w:rPr>
        <w:t>ean.</w:t>
      </w:r>
    </w:p>
    <w:p w14:paraId="1040F877" w14:textId="77777777" w:rsidR="00125FBC" w:rsidRPr="00125FBC" w:rsidRDefault="00125FBC" w:rsidP="00125F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788AF18" w14:textId="77777777" w:rsidR="00125FBC" w:rsidRPr="00125FBC" w:rsidRDefault="00125FBC" w:rsidP="00125F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1B1F898" w14:textId="77777777" w:rsidR="00125FBC" w:rsidRPr="00125FBC" w:rsidRDefault="00125FBC" w:rsidP="00125FBC">
      <w:pPr>
        <w:numPr>
          <w:ilvl w:val="0"/>
          <w:numId w:val="24"/>
        </w:numPr>
        <w:spacing w:after="0" w:line="240" w:lineRule="auto"/>
        <w:ind w:left="0" w:firstLine="851"/>
        <w:rPr>
          <w:rFonts w:ascii="Times New Roman" w:hAnsi="Times New Roman" w:cs="Times New Roman"/>
          <w:b/>
          <w:noProof/>
          <w:sz w:val="24"/>
          <w:szCs w:val="24"/>
        </w:rPr>
      </w:pPr>
      <w:r w:rsidRPr="00125FBC">
        <w:rPr>
          <w:rFonts w:ascii="Times New Roman" w:hAnsi="Times New Roman" w:cs="Times New Roman"/>
          <w:b/>
          <w:noProof/>
          <w:sz w:val="24"/>
          <w:szCs w:val="24"/>
        </w:rPr>
        <w:t>Activitatea de resurse umane</w:t>
      </w:r>
    </w:p>
    <w:p w14:paraId="639AC6FE" w14:textId="77777777" w:rsidR="00125FBC" w:rsidRPr="00125FBC" w:rsidRDefault="00125FBC" w:rsidP="00125FBC">
      <w:pPr>
        <w:spacing w:after="0" w:line="240" w:lineRule="auto"/>
        <w:ind w:left="1134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3D0EE11" w14:textId="20DADB09" w:rsidR="00125FBC" w:rsidRPr="00125FBC" w:rsidRDefault="00125FBC" w:rsidP="00125FB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5FBC">
        <w:rPr>
          <w:rFonts w:ascii="Times New Roman" w:hAnsi="Times New Roman" w:cs="Times New Roman"/>
          <w:noProof/>
          <w:sz w:val="24"/>
          <w:szCs w:val="24"/>
        </w:rPr>
        <w:t>Au fost transmise în termen la APIA Central toate situa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iile solicitate: planul de ocupare al func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iilor publice, planul de formare, planul anual de monitorizare a situa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iilor privind conflicte de interese 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 incompatibilitate, situa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ia personalului care va promova în cursul anului, situa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ii privind personalul angajat, posturile vacante 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i temporar vacante, instruirile efectuate în cursul lunii, anexa 6,7 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i 8 împreună cu raportul trimestrial privind evitarea conflictelor de interese 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i incompatibilitate, state nominale de personal, informări. </w:t>
      </w:r>
    </w:p>
    <w:p w14:paraId="4149DC51" w14:textId="5035FA4B" w:rsidR="00125FBC" w:rsidRPr="00125FBC" w:rsidRDefault="00125FBC" w:rsidP="00125FB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5FBC">
        <w:rPr>
          <w:rFonts w:ascii="Times New Roman" w:hAnsi="Times New Roman" w:cs="Times New Roman"/>
          <w:noProof/>
          <w:sz w:val="24"/>
          <w:szCs w:val="24"/>
        </w:rPr>
        <w:t>Responsabilul cu resurse umane din cadrul institu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iei a întocmit în termenele prevăzute raportările solicitate pe portalul de management al func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iilor publice din siteul  ANFP-ului.</w:t>
      </w:r>
    </w:p>
    <w:p w14:paraId="4995D69B" w14:textId="1D2AD828" w:rsidR="00125FBC" w:rsidRPr="00125FBC" w:rsidRDefault="00125FBC" w:rsidP="00125FBC">
      <w:pPr>
        <w:tabs>
          <w:tab w:val="left" w:pos="180"/>
        </w:tabs>
        <w:spacing w:after="0" w:line="240" w:lineRule="auto"/>
        <w:ind w:right="23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5FBC">
        <w:rPr>
          <w:rFonts w:ascii="Times New Roman" w:hAnsi="Times New Roman" w:cs="Times New Roman"/>
          <w:noProof/>
          <w:sz w:val="24"/>
          <w:szCs w:val="24"/>
        </w:rPr>
        <w:t>Au fost întocmite la termen decizii de modificare tran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>e de vechime- 7 bucati, promovare în grad profesional- 2 bucati, încetare activitate- 1 bucata pensionare, reluare activitate sau angajare- 1 bucata, transformare posturi, delegare.</w:t>
      </w:r>
    </w:p>
    <w:p w14:paraId="1456E795" w14:textId="614DE8FC" w:rsidR="00125FBC" w:rsidRPr="00125FBC" w:rsidRDefault="00125FBC" w:rsidP="00125FB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În cursul anului 2023 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i-au încetat activitatea prin pensionare 1 func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ionar public, s-au demarat procedurile legale 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i s-au organizat 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 sus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inut doua concursuri, unul pentru ocuparea postului de executie vacant de consilier superior din cadrul Compartimentului Inspec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ii, Supracontrol, ocupat 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i un concurs-pilot demarat de ANFP pentru ocuparea a trei posturi de consilier debutant, care nu au fost ocupate. </w:t>
      </w:r>
    </w:p>
    <w:p w14:paraId="64FEE87D" w14:textId="05B810AE" w:rsidR="00125FBC" w:rsidRPr="00125FBC" w:rsidRDefault="00125FBC" w:rsidP="00125FB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5FBC">
        <w:rPr>
          <w:rFonts w:ascii="Times New Roman" w:hAnsi="Times New Roman" w:cs="Times New Roman"/>
          <w:noProof/>
          <w:sz w:val="24"/>
          <w:szCs w:val="24"/>
        </w:rPr>
        <w:t>Doi functionari publici au promovat în gradul profesional imediat superior celui de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inut. </w:t>
      </w:r>
    </w:p>
    <w:p w14:paraId="2229E771" w14:textId="77777777" w:rsidR="00125FBC" w:rsidRPr="00125FBC" w:rsidRDefault="00125FBC" w:rsidP="00125FB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La începutul anului 2023 a fost întocmit inventarul posturilor sensibile cheie. În acest sens au fost monitorizate posturile semestrial, conform manualului de procedură. </w:t>
      </w:r>
    </w:p>
    <w:p w14:paraId="3CA0A056" w14:textId="7B5A3828" w:rsidR="00125FBC" w:rsidRPr="00125FBC" w:rsidRDefault="00125FBC" w:rsidP="00125FB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Prin monitorizarea posturilor sensibile se gestioneaza 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 activitatea centrului jude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ean prin verificarea periodică a respectării principiului “celor 4 ochi” a încărcării fiecărui salariat precum 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 a eficien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>ei rezolvării problemelor cu încadrarea în termenele impuse de forul tutelar. Responsabilul cu resurse umane a gestionat activitatea de depunere a declara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iilor de avere 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 interese ale func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ionarilor publici din cadrul institutiei, acestea fiind înregistrate în ordine cronologică în platforma DAI.</w:t>
      </w:r>
    </w:p>
    <w:p w14:paraId="16790B0D" w14:textId="5B8BE247" w:rsidR="000D0CB2" w:rsidRDefault="00125FBC" w:rsidP="000D0CB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5FBC">
        <w:rPr>
          <w:rFonts w:ascii="Times New Roman" w:hAnsi="Times New Roman" w:cs="Times New Roman"/>
          <w:noProof/>
          <w:sz w:val="24"/>
          <w:szCs w:val="24"/>
        </w:rPr>
        <w:t>La modificarea raporturilor de serviciu, responsabilul cu resurse umane solicită completarea declara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iilor privind evitarea conflictului de interese 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 incompatibilitate, înregistrează declara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iile în registre speciale 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 le arhivează în dosarele profesionale ale func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ionarilor publici.</w:t>
      </w:r>
    </w:p>
    <w:p w14:paraId="5223296D" w14:textId="01856DC8" w:rsidR="00125FBC" w:rsidRPr="00125FBC" w:rsidRDefault="00125FBC" w:rsidP="000D0CB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5FBC">
        <w:rPr>
          <w:rFonts w:ascii="Times New Roman" w:hAnsi="Times New Roman" w:cs="Times New Roman"/>
          <w:noProof/>
          <w:sz w:val="24"/>
          <w:szCs w:val="24"/>
        </w:rPr>
        <w:lastRenderedPageBreak/>
        <w:t>La începutul fiecarui an, responsabilul cu resurse umane monitorizează activitatea de evaluare a func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ionarilor publici din cadrul institutiei, pune la dispozi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ie formularele, acordă consultan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>ă, arhivează evaluarile în dosare profesionale.</w:t>
      </w:r>
    </w:p>
    <w:p w14:paraId="29F91A22" w14:textId="55057EA5" w:rsidR="00125FBC" w:rsidRPr="00125FBC" w:rsidRDefault="00125FBC" w:rsidP="00125FB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5FBC">
        <w:rPr>
          <w:rFonts w:ascii="Times New Roman" w:hAnsi="Times New Roman" w:cs="Times New Roman"/>
          <w:noProof/>
          <w:sz w:val="24"/>
          <w:szCs w:val="24"/>
        </w:rPr>
        <w:t>Totodată la toate modificările raporturilor de serviciu se solicită Aparatului Central avizul documenta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iei privind acordarea majorării de 50% conform HG nr. 29/2018.</w:t>
      </w:r>
    </w:p>
    <w:p w14:paraId="546C5488" w14:textId="12B2EF20" w:rsidR="00125FBC" w:rsidRPr="00125FBC" w:rsidRDefault="00125FBC" w:rsidP="00125FB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5FBC">
        <w:rPr>
          <w:rFonts w:ascii="Times New Roman" w:hAnsi="Times New Roman" w:cs="Times New Roman"/>
          <w:noProof/>
          <w:sz w:val="24"/>
          <w:szCs w:val="24"/>
        </w:rPr>
        <w:t>În concluzie, activitatea de gestiune a resurselor umane a respectat cerin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>ele impuse de regulamentele europene, respectiv Anexa I – Mediul intern (B), Standardele privind resursele umane din Regulamentul  (CE) nr. 885/2006 de stabilire a normelor de aplicare a Regulamentului (CE) nr. 1290/2005 în ceea ce prive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>te autorizarea agen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iilor de plă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 a altor entită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i precum 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i lichidarea conturilor FEGA 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 FEADR.</w:t>
      </w:r>
    </w:p>
    <w:p w14:paraId="5AF3B880" w14:textId="77777777" w:rsidR="00125FBC" w:rsidRPr="00125FBC" w:rsidRDefault="00125FBC" w:rsidP="00125FB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9A6FE2E" w14:textId="77777777" w:rsidR="00125FBC" w:rsidRPr="00125FBC" w:rsidRDefault="00125FBC" w:rsidP="00125FB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671FD94" w14:textId="77777777" w:rsidR="00125FBC" w:rsidRPr="00125FBC" w:rsidRDefault="00125FBC" w:rsidP="00125FBC">
      <w:pPr>
        <w:numPr>
          <w:ilvl w:val="0"/>
          <w:numId w:val="24"/>
        </w:numPr>
        <w:spacing w:after="0" w:line="240" w:lineRule="auto"/>
        <w:ind w:left="0" w:firstLine="851"/>
        <w:rPr>
          <w:rFonts w:ascii="Times New Roman" w:hAnsi="Times New Roman" w:cs="Times New Roman"/>
          <w:b/>
          <w:noProof/>
          <w:sz w:val="24"/>
          <w:szCs w:val="24"/>
        </w:rPr>
      </w:pPr>
      <w:r w:rsidRPr="00125FBC">
        <w:rPr>
          <w:rFonts w:ascii="Times New Roman" w:hAnsi="Times New Roman" w:cs="Times New Roman"/>
          <w:b/>
          <w:noProof/>
          <w:sz w:val="24"/>
          <w:szCs w:val="24"/>
        </w:rPr>
        <w:t>Activitatea de Recuperare Debite</w:t>
      </w:r>
    </w:p>
    <w:p w14:paraId="0E1A12ED" w14:textId="77777777" w:rsidR="00125FBC" w:rsidRPr="00125FBC" w:rsidRDefault="00125FBC" w:rsidP="00125FB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954C0D4" w14:textId="376FAE8C" w:rsidR="00125FBC" w:rsidRPr="00125FBC" w:rsidRDefault="00125FBC" w:rsidP="00125FB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5FBC">
        <w:rPr>
          <w:rFonts w:ascii="Times New Roman" w:hAnsi="Times New Roman" w:cs="Times New Roman"/>
          <w:noProof/>
          <w:sz w:val="24"/>
          <w:szCs w:val="24"/>
        </w:rPr>
        <w:t>În cadrul SERDRU sunt gestionate un total de 13.856 dosare de debit, având o valoare de 16.557.603,76, sumă recuperată în procent de 89,34%, la finele anului rămănând de recuperat suma 1.758.933,98 lei, ceea ce face ca Centrul Jude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ean Covasna să se încadreze în media pe 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>ară din punct de vedere al eficien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>ei în recuperarea debitelor.</w:t>
      </w:r>
    </w:p>
    <w:p w14:paraId="6376375E" w14:textId="2D585C90" w:rsidR="00125FBC" w:rsidRPr="00125FBC" w:rsidRDefault="00125FBC" w:rsidP="00125FB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În cursul anului 2023 au fost întocmite, înregistrate, transmise debitorilor 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i gestionate 103 procese verbale de constatare a neregulilor 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 de stabilire a crean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elor bugetare, prin care s-au individualizat 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 stabilit crean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>e bugetare în sumă totală de 548.964,60 lei. De asemenea, au fost prelucrate notele de compensare primite de la APIA Bucuresti, transmise către debitori si ata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area acestora la dosarele de debit. Au fost completate dosarele de debit cu cetificatul de recuperare 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i, dupa caz, cu alte formulare mentionate în OPIS, în vederea arhivarii dosarelor de debit gestionate 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 recuperate.</w:t>
      </w:r>
    </w:p>
    <w:p w14:paraId="4936ED63" w14:textId="44C723B5" w:rsidR="00125FBC" w:rsidRPr="00125FBC" w:rsidRDefault="00125FBC" w:rsidP="00125FB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25FBC">
        <w:rPr>
          <w:rFonts w:ascii="Times New Roman" w:hAnsi="Times New Roman" w:cs="Times New Roman"/>
          <w:noProof/>
          <w:sz w:val="24"/>
          <w:szCs w:val="24"/>
        </w:rPr>
        <w:t>În anul 2023 s-au transmis catre ANAF 42 dosare în vederea începerii executării silite pentru crean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ele principale </w:t>
      </w:r>
      <w:r w:rsidR="00704A67">
        <w:rPr>
          <w:rFonts w:ascii="Times New Roman" w:hAnsi="Times New Roman" w:cs="Times New Roman"/>
          <w:noProof/>
          <w:sz w:val="24"/>
          <w:szCs w:val="24"/>
        </w:rPr>
        <w:t>ș</w:t>
      </w:r>
      <w:r w:rsidRPr="00125FBC">
        <w:rPr>
          <w:rFonts w:ascii="Times New Roman" w:hAnsi="Times New Roman" w:cs="Times New Roman"/>
          <w:noProof/>
          <w:sz w:val="24"/>
          <w:szCs w:val="24"/>
        </w:rPr>
        <w:t>i crean</w:t>
      </w:r>
      <w:r w:rsidR="00704A67">
        <w:rPr>
          <w:rFonts w:ascii="Times New Roman" w:hAnsi="Times New Roman" w:cs="Times New Roman"/>
          <w:noProof/>
          <w:sz w:val="24"/>
          <w:szCs w:val="24"/>
        </w:rPr>
        <w:t>ț</w:t>
      </w:r>
      <w:r w:rsidRPr="00125FBC">
        <w:rPr>
          <w:rFonts w:ascii="Times New Roman" w:hAnsi="Times New Roman" w:cs="Times New Roman"/>
          <w:noProof/>
          <w:sz w:val="24"/>
          <w:szCs w:val="24"/>
        </w:rPr>
        <w:t>ele accesorii neachitate în termen.</w:t>
      </w:r>
    </w:p>
    <w:p w14:paraId="5B3DB971" w14:textId="77777777" w:rsidR="00125FBC" w:rsidRPr="00125FBC" w:rsidRDefault="00125FBC" w:rsidP="00125F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FE68108" w14:textId="3497DE73" w:rsidR="00125FBC" w:rsidRPr="00125FBC" w:rsidRDefault="00125FBC" w:rsidP="001D3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FBC">
        <w:rPr>
          <w:rFonts w:ascii="Times New Roman" w:hAnsi="Times New Roman" w:cs="Times New Roman"/>
          <w:noProof/>
          <w:sz w:val="24"/>
          <w:szCs w:val="24"/>
        </w:rPr>
        <w:t xml:space="preserve">            </w:t>
      </w:r>
    </w:p>
    <w:p w14:paraId="68F0DE0E" w14:textId="77777777" w:rsidR="00125FBC" w:rsidRPr="001D3112" w:rsidRDefault="00125FBC" w:rsidP="00125FBC">
      <w:pPr>
        <w:numPr>
          <w:ilvl w:val="0"/>
          <w:numId w:val="25"/>
        </w:numPr>
        <w:spacing w:after="0" w:line="240" w:lineRule="auto"/>
        <w:ind w:left="90" w:firstLine="76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/>
          <w:sz w:val="24"/>
          <w:szCs w:val="24"/>
          <w:lang w:val="ro-RO"/>
        </w:rPr>
        <w:t>Sistemul IT al APIA COVASNA</w:t>
      </w:r>
    </w:p>
    <w:p w14:paraId="7B83AA3B" w14:textId="3A7596CD" w:rsidR="00125FBC" w:rsidRPr="001D3112" w:rsidRDefault="00125FBC" w:rsidP="00125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>Sistemul IT al A.P.I.A. - C.J. Covasna este elementul esen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ial prin care se operează practic, în timp real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conform standardelor na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ionale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ale UE, gestionarea datelor necesare pentru absorb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ia de fonduri europene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na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ionale.</w:t>
      </w:r>
    </w:p>
    <w:p w14:paraId="05268FE6" w14:textId="0E9BC1EA" w:rsidR="00125FBC" w:rsidRPr="001D3112" w:rsidRDefault="00125FBC" w:rsidP="00125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Activitatea pe linie de IT este aceea de a asigura o foarte bună exploatare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ionare a Sistemului Informatic APIA, astfel încât activitatea desfa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urată de întreg personalul APIA să fie optimă, să se respecte termenele prevăzute în Manualele de Proceduri specifice fiecărui sector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să nu se înregistreze întârzieri.</w:t>
      </w:r>
    </w:p>
    <w:p w14:paraId="336B24C6" w14:textId="0739B885" w:rsidR="00125FBC" w:rsidRPr="001D3112" w:rsidRDefault="00125FBC" w:rsidP="00125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>În cadrul Centrului jude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ean APIA Covasna s-au creat condi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ii pentru ca fiecare angajat APIA să lucreze pe propriul calculator.</w:t>
      </w:r>
    </w:p>
    <w:p w14:paraId="306E9EF1" w14:textId="77777777" w:rsidR="00125FBC" w:rsidRPr="001D3112" w:rsidRDefault="00125FBC" w:rsidP="00125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Din punct hardware structura sistemului IT – APIA Covasna cuprinde:  </w:t>
      </w:r>
    </w:p>
    <w:p w14:paraId="1ED44351" w14:textId="5E8578E2" w:rsidR="00125FBC" w:rsidRPr="001D3112" w:rsidRDefault="00125FBC" w:rsidP="00125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 -1 re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ea de tip LAN la nivelul C.J. Covasna </w:t>
      </w:r>
    </w:p>
    <w:p w14:paraId="50274401" w14:textId="34C78A6D" w:rsidR="00125FBC" w:rsidRPr="001D3112" w:rsidRDefault="00125FBC" w:rsidP="00125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ab/>
        <w:t>- 5 re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ele tip  LAN la nivelul  Centrelor Locale Întorsura Buzăului, Covasna, Târgu Secuiesc, Baraolt, Sfântu Gheorghe.</w:t>
      </w:r>
    </w:p>
    <w:p w14:paraId="0D68C271" w14:textId="0286B89F" w:rsidR="00125FBC" w:rsidRPr="001D3112" w:rsidRDefault="00125FBC" w:rsidP="00125F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>În acest fel, echipamentele din dotare sunt conectate la re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eaua de transmisie de date de tip Intranet (VPN) ce asigură transmisia în mod securizat a datelor </w:t>
      </w:r>
      <w:smartTag w:uri="urn:schemas-microsoft-com:office:smarttags" w:element="PersonName">
        <w:smartTagPr>
          <w:attr w:name="ProductID" w:val="la APIA"/>
        </w:smartTagPr>
        <w:r w:rsidRPr="001D3112">
          <w:rPr>
            <w:rFonts w:ascii="Times New Roman" w:hAnsi="Times New Roman" w:cs="Times New Roman"/>
            <w:sz w:val="24"/>
            <w:szCs w:val="24"/>
            <w:lang w:val="ro-RO"/>
          </w:rPr>
          <w:t>la APIA</w:t>
        </w:r>
      </w:smartTag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 Central prin colaborarea cu STS.</w:t>
      </w:r>
    </w:p>
    <w:p w14:paraId="4F80E724" w14:textId="77777777" w:rsidR="00125FBC" w:rsidRPr="00125FBC" w:rsidRDefault="00125FBC" w:rsidP="00733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81DA1" w14:textId="77777777" w:rsidR="000D0CB2" w:rsidRDefault="000D0CB2" w:rsidP="00125F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3" w:name="_Hlk60922961"/>
    </w:p>
    <w:p w14:paraId="0FA57C9B" w14:textId="77777777" w:rsidR="000D0CB2" w:rsidRDefault="000D0CB2" w:rsidP="00125F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4F4B04C" w14:textId="77777777" w:rsidR="000D0CB2" w:rsidRDefault="000D0CB2" w:rsidP="00125F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4DD73E7" w14:textId="77777777" w:rsidR="000D0CB2" w:rsidRDefault="000D0CB2" w:rsidP="00125F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F0A2180" w14:textId="77777777" w:rsidR="000D0CB2" w:rsidRDefault="000D0CB2" w:rsidP="00125F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30316A" w14:textId="5EB41EB0" w:rsidR="00125FBC" w:rsidRPr="00993448" w:rsidRDefault="00125FBC" w:rsidP="00125F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93448">
        <w:rPr>
          <w:rFonts w:ascii="Times New Roman" w:hAnsi="Times New Roman" w:cs="Times New Roman"/>
          <w:b/>
          <w:sz w:val="24"/>
          <w:szCs w:val="24"/>
          <w:lang w:val="ro-RO"/>
        </w:rPr>
        <w:t>Dotarea cu echipamente IT</w:t>
      </w:r>
    </w:p>
    <w:p w14:paraId="74B2F7D7" w14:textId="77777777" w:rsidR="001D3112" w:rsidRDefault="001D3112" w:rsidP="00125F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AE944" w14:textId="77777777" w:rsidR="001D3112" w:rsidRPr="00125FBC" w:rsidRDefault="001D3112" w:rsidP="00125F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820"/>
        <w:gridCol w:w="2861"/>
        <w:gridCol w:w="1559"/>
        <w:gridCol w:w="1276"/>
        <w:gridCol w:w="3260"/>
      </w:tblGrid>
      <w:tr w:rsidR="00125FBC" w14:paraId="78CAFF82" w14:textId="77777777" w:rsidTr="003A03E8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611D" w14:textId="77777777" w:rsidR="00125FBC" w:rsidRPr="000D0CB2" w:rsidRDefault="00125FBC" w:rsidP="003A03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5273" w14:textId="1B8809E8" w:rsidR="00125FBC" w:rsidRPr="000D0CB2" w:rsidRDefault="00125FBC" w:rsidP="003A03E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Centru local/ Centru jude</w:t>
            </w:r>
            <w:r w:rsidR="00704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ean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F977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Nr. calculatoare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3574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Nr. laptop-uri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7A49" w14:textId="4EEF8159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Nr.  imprimante/ multifunc</w:t>
            </w:r>
            <w:r w:rsidR="00704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ionale</w:t>
            </w:r>
          </w:p>
        </w:tc>
      </w:tr>
      <w:tr w:rsidR="00125FBC" w14:paraId="76EB6921" w14:textId="77777777" w:rsidTr="003A03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18E3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7D47" w14:textId="63C36E5A" w:rsidR="00125FBC" w:rsidRPr="000D0CB2" w:rsidRDefault="00125FBC" w:rsidP="003A03E8">
            <w:pPr>
              <w:ind w:hanging="8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CENTRUL JUDE</w:t>
            </w:r>
            <w:r w:rsidR="00704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Ț</w:t>
            </w: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EB35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FEA2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7767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125FBC" w14:paraId="673ADAC6" w14:textId="77777777" w:rsidTr="003A03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1877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6247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C.L. INT. BUZAULUI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F77E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4B00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41FA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25FBC" w14:paraId="1E1046C6" w14:textId="77777777" w:rsidTr="003A03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DEA8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AF1D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C.L. COVASNA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F4CD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53AE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3A1D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125FBC" w14:paraId="3EBC0AC4" w14:textId="77777777" w:rsidTr="003A03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E468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58C1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C.L. TG. SECUIESC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9809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8CC0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88C6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25FBC" w14:paraId="21E15213" w14:textId="77777777" w:rsidTr="003A03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DE57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80FA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C.L. BARAOLT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DAB2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E3BD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93EB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25FBC" w14:paraId="704F96E6" w14:textId="77777777" w:rsidTr="003A03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631D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42EC" w14:textId="77777777" w:rsidR="00125FBC" w:rsidRPr="000D0CB2" w:rsidRDefault="00125FBC" w:rsidP="003A03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C.L. SF. GHEORGHE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4D73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F5F8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DF9E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125FBC" w14:paraId="78EDC9AC" w14:textId="77777777" w:rsidTr="003A03E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E1FA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075D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APIA Covasna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68EF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4CC0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36DF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bookmarkEnd w:id="3"/>
    </w:tbl>
    <w:p w14:paraId="42ACF304" w14:textId="77777777" w:rsidR="00125FBC" w:rsidRPr="001D3112" w:rsidRDefault="00125FBC" w:rsidP="001D3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FF3BEC9" w14:textId="53CD7F0D" w:rsidR="00125FBC" w:rsidRPr="001D3112" w:rsidRDefault="00125FBC" w:rsidP="001D31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/>
          <w:bCs/>
          <w:sz w:val="24"/>
          <w:szCs w:val="24"/>
          <w:lang w:val="ro-RO"/>
        </w:rPr>
        <w:t>Sistemul IT – re</w:t>
      </w:r>
      <w:r w:rsidR="00704A67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b/>
          <w:bCs/>
          <w:sz w:val="24"/>
          <w:szCs w:val="24"/>
          <w:lang w:val="ro-RO"/>
        </w:rPr>
        <w:t>eaua de comunica</w:t>
      </w:r>
      <w:r w:rsidR="00704A67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b/>
          <w:bCs/>
          <w:sz w:val="24"/>
          <w:szCs w:val="24"/>
          <w:lang w:val="ro-RO"/>
        </w:rPr>
        <w:t>ii</w:t>
      </w:r>
    </w:p>
    <w:p w14:paraId="44EB1929" w14:textId="1EFDB042" w:rsidR="00125FBC" w:rsidRPr="001D3112" w:rsidRDefault="00125FBC" w:rsidP="001D3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>Re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eaua de calculatoare de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inută de APIA Covasna – Centrul Jude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ean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cele 5 Centre locale arondate este asigurată de către două bucle de comunica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ie pentru fiecare loca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ie, conform tabelului de mai jos, fiind astfel realizată eficien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a permanentă a transmisiei. Securitatea liniei de comunica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ie este asigurată de S.T.S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la nivel local se aplică de către to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angaja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ii procedurile prev</w:t>
      </w:r>
      <w:r w:rsidR="0099344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zute în SIAPIA.</w:t>
      </w:r>
    </w:p>
    <w:p w14:paraId="0A31025B" w14:textId="77777777" w:rsidR="00125FBC" w:rsidRPr="001D3112" w:rsidRDefault="00125FBC" w:rsidP="001D3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53402FA" w14:textId="77777777" w:rsidR="00125FBC" w:rsidRPr="001D3112" w:rsidRDefault="00125FBC" w:rsidP="001D3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62E0DA" w14:textId="77777777" w:rsidR="00125FBC" w:rsidRDefault="00125FBC" w:rsidP="00125FBC">
      <w:pPr>
        <w:spacing w:line="276" w:lineRule="auto"/>
        <w:ind w:firstLine="708"/>
        <w:jc w:val="both"/>
        <w:rPr>
          <w:sz w:val="28"/>
          <w:szCs w:val="28"/>
        </w:rPr>
        <w:sectPr w:rsidR="00125FBC" w:rsidSect="00125FBC">
          <w:footerReference w:type="default" r:id="rId14"/>
          <w:pgSz w:w="11906" w:h="16838" w:code="9"/>
          <w:pgMar w:top="851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14:paraId="7758CF3A" w14:textId="77777777" w:rsidR="00125FBC" w:rsidRDefault="00125FBC" w:rsidP="00125FB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14:paraId="2512E194" w14:textId="77777777" w:rsidR="00125FBC" w:rsidRDefault="00125FBC" w:rsidP="00125FB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14:paraId="108771A5" w14:textId="77777777" w:rsidR="00125FBC" w:rsidRDefault="00125FBC" w:rsidP="001D3112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77"/>
        <w:tblW w:w="14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1843"/>
        <w:gridCol w:w="1701"/>
        <w:gridCol w:w="1480"/>
        <w:gridCol w:w="1600"/>
        <w:gridCol w:w="2020"/>
        <w:gridCol w:w="2020"/>
      </w:tblGrid>
      <w:tr w:rsidR="00125FBC" w14:paraId="228DEF91" w14:textId="77777777" w:rsidTr="003A03E8">
        <w:trPr>
          <w:trHeight w:val="31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F838F" w14:textId="77777777" w:rsidR="00125FBC" w:rsidRPr="000D0CB2" w:rsidRDefault="00125FBC" w:rsidP="003A0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bookmarkStart w:id="4" w:name="_Hlk155768312"/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6DCC4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APIA Covasna Judetean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0208C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APIA Sf. Gheorghe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D706D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APIA Baraolt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EF011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APIA Covasna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CC0B9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APIA Int. Buzaului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A5F7C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APIA Tg. Secuiesc</w:t>
            </w:r>
          </w:p>
        </w:tc>
      </w:tr>
      <w:tr w:rsidR="00125FBC" w14:paraId="0F129875" w14:textId="77777777" w:rsidTr="003A03E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C4725" w14:textId="77777777" w:rsidR="00125FBC" w:rsidRPr="000D0CB2" w:rsidRDefault="00125FBC" w:rsidP="003A0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Furnizor bucla principala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23C7E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796C1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F0996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Telekom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F7E0E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RDS</w:t>
            </w: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3D2A1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42169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RDS</w:t>
            </w:r>
          </w:p>
        </w:tc>
      </w:tr>
      <w:tr w:rsidR="00125FBC" w14:paraId="24DD1BE5" w14:textId="77777777" w:rsidTr="003A03E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F75C7" w14:textId="77777777" w:rsidR="00125FBC" w:rsidRPr="000D0CB2" w:rsidRDefault="00125FBC" w:rsidP="003A0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Furnizor bucla secundara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632C0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5D954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UPC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1C5E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UPC</w:t>
            </w: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02C78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Telekom</w:t>
            </w: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6EE22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Telekom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A4F9E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Telekom</w:t>
            </w:r>
          </w:p>
        </w:tc>
      </w:tr>
      <w:tr w:rsidR="00125FBC" w14:paraId="615C9001" w14:textId="77777777" w:rsidTr="003A03E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3F336" w14:textId="77777777" w:rsidR="00125FBC" w:rsidRPr="000D0CB2" w:rsidRDefault="00125FBC" w:rsidP="003A0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Latime de banda furnizor bucla principala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64259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 Mbps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C211B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 Mbps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EDB4E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 Mbps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018A6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 Mbps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E85EC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 Mbps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4A50B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 Mbps</w:t>
            </w:r>
          </w:p>
        </w:tc>
      </w:tr>
      <w:tr w:rsidR="00125FBC" w14:paraId="63BDB6E8" w14:textId="77777777" w:rsidTr="003A03E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D5D9E" w14:textId="77777777" w:rsidR="00125FBC" w:rsidRPr="000D0CB2" w:rsidRDefault="00125FBC" w:rsidP="003A0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Latime de banda furnizor bucla secundara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D356A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 Mbps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6F421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Mbps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080EA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 Mbps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E4C34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Mbps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E2D65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 Mbps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078FA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Mbps</w:t>
            </w:r>
          </w:p>
        </w:tc>
      </w:tr>
      <w:tr w:rsidR="00125FBC" w14:paraId="063A0BAC" w14:textId="77777777" w:rsidTr="003A03E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EC2F1" w14:textId="77777777" w:rsidR="00125FBC" w:rsidRPr="000D0CB2" w:rsidRDefault="00125FBC" w:rsidP="003A0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Tip canal de transport bucla principala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9572A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Fibra Optica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1C844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Fibra Optica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CB10C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Fibra Optica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0D2C0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Fibra Optica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21533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Cupru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40C55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Fibra Optica</w:t>
            </w:r>
          </w:p>
        </w:tc>
      </w:tr>
      <w:tr w:rsidR="00125FBC" w14:paraId="28E31AA2" w14:textId="77777777" w:rsidTr="003A03E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E8372" w14:textId="77777777" w:rsidR="00125FBC" w:rsidRPr="000D0CB2" w:rsidRDefault="00125FBC" w:rsidP="003A0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Tip canal de transport bucla secundara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5B4F0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Fibra Optica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B0CDE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Fibra Optica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96489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Fibra Optica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2A4F9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Cupru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FD00E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Fibra Optica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D7CA2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Cupru</w:t>
            </w:r>
          </w:p>
        </w:tc>
      </w:tr>
      <w:bookmarkEnd w:id="4"/>
      <w:tr w:rsidR="00125FBC" w14:paraId="5BB3E276" w14:textId="77777777" w:rsidTr="003A03E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19324" w14:textId="77777777" w:rsidR="00125FBC" w:rsidRPr="000D0CB2" w:rsidRDefault="00125FBC" w:rsidP="003A0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Nr. Utilizatori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6A133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2E231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C4246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7546B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E504F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BAC75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</w:tr>
      <w:tr w:rsidR="00125FBC" w14:paraId="1719F731" w14:textId="77777777" w:rsidTr="003A03E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3C088" w14:textId="77777777" w:rsidR="00125FBC" w:rsidRPr="000D0CB2" w:rsidRDefault="00125FBC" w:rsidP="003A03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Nr. VPN suportate de ruter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DD7F4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28E79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081EA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AC32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EF13A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917FC" w14:textId="77777777" w:rsidR="00125FBC" w:rsidRPr="000D0CB2" w:rsidRDefault="00125FBC" w:rsidP="003A03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</w:tr>
    </w:tbl>
    <w:p w14:paraId="5A2CC1B4" w14:textId="77777777" w:rsidR="00125FBC" w:rsidRDefault="00125FBC" w:rsidP="00125FB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14:paraId="02100B5C" w14:textId="77777777" w:rsidR="00125FBC" w:rsidRDefault="00125FBC" w:rsidP="00125FB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14:paraId="3C906A4A" w14:textId="77777777" w:rsidR="00125FBC" w:rsidRDefault="00125FBC" w:rsidP="00125FB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14:paraId="0B4A76A0" w14:textId="77777777" w:rsidR="00125FBC" w:rsidRDefault="00125FBC" w:rsidP="00125FB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14:paraId="42B58528" w14:textId="77777777" w:rsidR="00125FBC" w:rsidRDefault="00125FBC" w:rsidP="001D3112">
      <w:pPr>
        <w:spacing w:line="276" w:lineRule="auto"/>
        <w:jc w:val="both"/>
        <w:rPr>
          <w:b/>
          <w:bCs/>
          <w:sz w:val="28"/>
          <w:szCs w:val="28"/>
        </w:rPr>
        <w:sectPr w:rsidR="00125FBC" w:rsidSect="001D3112">
          <w:pgSz w:w="16838" w:h="11906" w:orient="landscape" w:code="9"/>
          <w:pgMar w:top="1418" w:right="851" w:bottom="1134" w:left="1418" w:header="709" w:footer="709" w:gutter="0"/>
          <w:cols w:space="708"/>
          <w:docGrid w:linePitch="360"/>
        </w:sectPr>
      </w:pPr>
    </w:p>
    <w:p w14:paraId="48C22FBD" w14:textId="77777777" w:rsidR="00125FBC" w:rsidRDefault="00125FBC" w:rsidP="001D3112">
      <w:pPr>
        <w:spacing w:line="276" w:lineRule="auto"/>
        <w:jc w:val="both"/>
        <w:rPr>
          <w:b/>
          <w:bCs/>
          <w:sz w:val="28"/>
          <w:szCs w:val="28"/>
        </w:rPr>
      </w:pPr>
    </w:p>
    <w:p w14:paraId="5CAE4830" w14:textId="40A2135C" w:rsidR="00125FBC" w:rsidRPr="001D3112" w:rsidRDefault="00125FBC" w:rsidP="001D31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/>
          <w:bCs/>
          <w:sz w:val="24"/>
          <w:szCs w:val="24"/>
          <w:lang w:val="ro-RO"/>
        </w:rPr>
        <w:t>Securitatea informa</w:t>
      </w:r>
      <w:r w:rsidR="00704A67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b/>
          <w:bCs/>
          <w:sz w:val="24"/>
          <w:szCs w:val="24"/>
          <w:lang w:val="ro-RO"/>
        </w:rPr>
        <w:t>iei</w:t>
      </w:r>
    </w:p>
    <w:p w14:paraId="2514542C" w14:textId="066C75FB" w:rsidR="00125FBC" w:rsidRPr="001D3112" w:rsidRDefault="00125FBC" w:rsidP="001D3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5" w:name="_Hlk60923003"/>
      <w:r w:rsidRPr="001D3112">
        <w:rPr>
          <w:rFonts w:ascii="Times New Roman" w:hAnsi="Times New Roman" w:cs="Times New Roman"/>
          <w:sz w:val="24"/>
          <w:szCs w:val="24"/>
          <w:lang w:val="ro-RO"/>
        </w:rPr>
        <w:t>Se asigură prin aplicarea de către to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angaja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colaboratorii ter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a procedurilor de mai jos:</w:t>
      </w:r>
    </w:p>
    <w:p w14:paraId="17EDE3B2" w14:textId="77777777" w:rsidR="00125FBC" w:rsidRPr="001D3112" w:rsidRDefault="00125FBC" w:rsidP="001D3112">
      <w:pPr>
        <w:spacing w:after="0" w:line="240" w:lineRule="auto"/>
        <w:ind w:left="360" w:right="-710" w:firstLine="34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Cs/>
          <w:sz w:val="24"/>
          <w:szCs w:val="24"/>
          <w:lang w:val="ro-RO"/>
        </w:rPr>
        <w:t>- Planul de Securitate Informatică pentru APIA;</w:t>
      </w:r>
    </w:p>
    <w:p w14:paraId="1C44D0A0" w14:textId="77777777" w:rsidR="00125FBC" w:rsidRPr="001D3112" w:rsidRDefault="00125FBC" w:rsidP="001D3112">
      <w:pPr>
        <w:spacing w:after="0" w:line="240" w:lineRule="auto"/>
        <w:ind w:left="360" w:right="-710" w:firstLine="34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Cs/>
          <w:sz w:val="24"/>
          <w:szCs w:val="24"/>
          <w:lang w:val="ro-RO"/>
        </w:rPr>
        <w:t>- Politica de securitate;</w:t>
      </w:r>
    </w:p>
    <w:p w14:paraId="17043D01" w14:textId="77777777" w:rsidR="00125FBC" w:rsidRPr="001D3112" w:rsidRDefault="00125FBC" w:rsidP="001D3112">
      <w:pPr>
        <w:spacing w:after="0" w:line="240" w:lineRule="auto"/>
        <w:ind w:left="360" w:right="-710" w:firstLine="34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Cs/>
          <w:sz w:val="24"/>
          <w:szCs w:val="24"/>
          <w:lang w:val="ro-RO"/>
        </w:rPr>
        <w:t>- Manual strategie IT;</w:t>
      </w:r>
    </w:p>
    <w:p w14:paraId="18A50FA8" w14:textId="1004D6B4" w:rsidR="00125FBC" w:rsidRPr="001D3112" w:rsidRDefault="00125FBC" w:rsidP="001D3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Periodic se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in module de con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tientizare a problemelor ridicate în acest sens  pentru ca angaja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ii să aplice în mod actualizat toate regulile men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ionate mai sus.</w:t>
      </w:r>
    </w:p>
    <w:p w14:paraId="0F564DAA" w14:textId="77777777" w:rsidR="00125FBC" w:rsidRPr="001D3112" w:rsidRDefault="00125FBC" w:rsidP="001D31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CEE3DFC" w14:textId="2C7C31BA" w:rsidR="00125FBC" w:rsidRPr="001D3112" w:rsidRDefault="00125FBC" w:rsidP="001D31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/>
          <w:sz w:val="24"/>
          <w:szCs w:val="24"/>
          <w:lang w:val="ro-RO"/>
        </w:rPr>
        <w:t>Aplica</w:t>
      </w:r>
      <w:r w:rsidR="00704A6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b/>
          <w:sz w:val="24"/>
          <w:szCs w:val="24"/>
          <w:lang w:val="ro-RO"/>
        </w:rPr>
        <w:t>ii gestionate de sistemul IT:</w:t>
      </w: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816"/>
        <w:gridCol w:w="5281"/>
        <w:gridCol w:w="1577"/>
        <w:gridCol w:w="2290"/>
      </w:tblGrid>
      <w:tr w:rsidR="00125FBC" w:rsidRPr="002D7B31" w14:paraId="4CA453D6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D479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6" w:name="_Hlk156310208"/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FD65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Denumire aplicatie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0AEC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BIROU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C3B2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Descriere</w:t>
            </w:r>
          </w:p>
        </w:tc>
      </w:tr>
      <w:tr w:rsidR="00125FBC" w:rsidRPr="002D7B31" w14:paraId="345327C0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2038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D844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SAPS</w:t>
            </w:r>
          </w:p>
          <w:p w14:paraId="324E6CF7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http://10.0.100.207/SVAPNT</w:t>
            </w:r>
          </w:p>
          <w:p w14:paraId="05B7056B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http://10.0.100.208/SVAPNT</w:t>
            </w:r>
          </w:p>
          <w:p w14:paraId="59578A80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http://10.0.100.209/SVAPNT</w:t>
            </w:r>
          </w:p>
          <w:p w14:paraId="0E6925EC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http://10.0.100.210/SVAPNT</w:t>
            </w:r>
          </w:p>
          <w:p w14:paraId="72E084E8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http://10.0.100.211/SVAPNT</w:t>
            </w:r>
          </w:p>
          <w:p w14:paraId="2A579EA3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http://10.0.100.212/SVAPNT</w:t>
            </w:r>
          </w:p>
          <w:p w14:paraId="7E6D8B7C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http://10.0.100.213/SVAPNT</w:t>
            </w:r>
          </w:p>
          <w:p w14:paraId="4B8CFDB2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http://10.0.100.214/SVAPNT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73FF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 / CL/ CT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F1C8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5FBC" w:rsidRPr="002D7B31" w14:paraId="151D5F17" w14:textId="77777777" w:rsidTr="003A03E8">
        <w:trPr>
          <w:trHeight w:val="36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BD07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A2F0" w14:textId="2E3BBC4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 Plă</w:t>
            </w:r>
            <w:r w:rsidR="0070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ț</w:t>
            </w: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  <w:p w14:paraId="15BFB286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http://10.0.100.42:8090/payment_info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7047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SAP/ CL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5D70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5FBC" w:rsidRPr="002D7B31" w14:paraId="23EB4DF1" w14:textId="77777777" w:rsidTr="003A03E8">
        <w:trPr>
          <w:trHeight w:val="36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C12F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FB04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Eagle</w:t>
            </w:r>
          </w:p>
          <w:p w14:paraId="0C8ACB95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http://10.0.100.215/eagleWebUI</w:t>
              </w:r>
            </w:hyperlink>
          </w:p>
          <w:p w14:paraId="43B0C1CF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http://10.0.100.216/eagleWebUI</w:t>
              </w:r>
            </w:hyperlink>
          </w:p>
          <w:p w14:paraId="6F080241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http://10.0.100.217/eagleWebUI</w:t>
              </w:r>
            </w:hyperlink>
          </w:p>
          <w:p w14:paraId="214B7293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http://10.0.100.218/eagleWebUI</w:t>
              </w:r>
            </w:hyperlink>
          </w:p>
          <w:p w14:paraId="667727B9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0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http://10.0.100.219/eagleWebUI</w:t>
              </w:r>
            </w:hyperlink>
          </w:p>
          <w:p w14:paraId="043BD880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1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http://10.0.100.220/eagleWebUI</w:t>
              </w:r>
            </w:hyperlink>
          </w:p>
          <w:p w14:paraId="06ED5662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http://10.0.100.221/eagleWebUI</w:t>
              </w:r>
            </w:hyperlink>
          </w:p>
          <w:p w14:paraId="5A17A3B3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3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http://10.0.100.222/eagleWebUI</w:t>
              </w:r>
            </w:hyperlink>
          </w:p>
          <w:p w14:paraId="57EFE969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4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http://10.0.100.77</w:t>
              </w:r>
            </w:hyperlink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43C0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 / CL/CT/SMS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F817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5FBC" w:rsidRPr="002D7B31" w14:paraId="0A1F8342" w14:textId="77777777" w:rsidTr="003A03E8">
        <w:trPr>
          <w:trHeight w:val="36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EA40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489B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LPIS GIS</w:t>
            </w:r>
          </w:p>
          <w:p w14:paraId="09BA345C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http://10.0.101.181:8080/lpisapiaweb/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5CED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 / CL/ CT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D015" w14:textId="19A640C2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Aplica</w:t>
            </w:r>
            <w:r w:rsidR="0070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ț</w:t>
            </w: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 GIS</w:t>
            </w:r>
          </w:p>
        </w:tc>
      </w:tr>
      <w:tr w:rsidR="00125FBC" w:rsidRPr="002D7B31" w14:paraId="1F3991F0" w14:textId="77777777" w:rsidTr="003A03E8">
        <w:trPr>
          <w:trHeight w:val="36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3558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7" w:name="_Hlk60659915"/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5DEA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IPA-ON LINE</w:t>
            </w:r>
          </w:p>
          <w:p w14:paraId="7731B80A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5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https://10.0.101.202/</w:t>
              </w:r>
            </w:hyperlink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5643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 / CL/ CT/ SMS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2148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Sistemul LPIS</w:t>
            </w:r>
          </w:p>
        </w:tc>
      </w:tr>
      <w:tr w:rsidR="00125FBC" w:rsidRPr="002D7B31" w14:paraId="6E7ACDA1" w14:textId="77777777" w:rsidTr="003A03E8">
        <w:trPr>
          <w:trHeight w:val="36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624D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1410" w14:textId="77777777" w:rsidR="00125FBC" w:rsidRPr="000D0CB2" w:rsidRDefault="00000000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http://10.0.100.161/subv2020</w:t>
              </w:r>
            </w:hyperlink>
          </w:p>
          <w:p w14:paraId="07569FD4" w14:textId="77777777" w:rsidR="00125FBC" w:rsidRPr="000D0CB2" w:rsidRDefault="00000000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http://10.0.100.161/subv2021</w:t>
              </w:r>
            </w:hyperlink>
          </w:p>
          <w:p w14:paraId="213E3EB7" w14:textId="77777777" w:rsidR="00125FBC" w:rsidRPr="000D0CB2" w:rsidRDefault="00000000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http://10.0.100.161/subv2022</w:t>
              </w:r>
            </w:hyperlink>
          </w:p>
          <w:p w14:paraId="6BF8BCE2" w14:textId="77777777" w:rsidR="00125FBC" w:rsidRPr="000D0CB2" w:rsidRDefault="00000000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http://10.0.101.235/subv2023/</w:t>
              </w:r>
            </w:hyperlink>
          </w:p>
          <w:p w14:paraId="4073121A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0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http://10.0.101.235/subv2023_2/</w:t>
              </w:r>
            </w:hyperlink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4DC8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SMS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BF6E" w14:textId="5143E6B2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</w:t>
            </w:r>
            <w:r w:rsidR="0070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ț</w:t>
            </w: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ie motorină </w:t>
            </w:r>
            <w:r w:rsidR="0070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</w:t>
            </w: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cre</w:t>
            </w:r>
            <w:r w:rsidR="0070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ș</w:t>
            </w: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terea animalelor </w:t>
            </w:r>
          </w:p>
        </w:tc>
      </w:tr>
      <w:tr w:rsidR="00125FBC" w:rsidRPr="002D7B31" w14:paraId="7A58A8AB" w14:textId="77777777" w:rsidTr="003A03E8">
        <w:trPr>
          <w:trHeight w:val="36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7E30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FC6F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1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http://sniia2.iqm.ro/sniia/rom/servlet</w:t>
              </w:r>
            </w:hyperlink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180C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6984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IQM</w:t>
            </w:r>
          </w:p>
        </w:tc>
      </w:tr>
      <w:tr w:rsidR="00125FBC" w:rsidRPr="002D7B31" w14:paraId="4BEE028C" w14:textId="77777777" w:rsidTr="003A03E8">
        <w:trPr>
          <w:trHeight w:val="36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9F68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3938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2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http://10.0.100.75:8888/</w:t>
              </w:r>
            </w:hyperlink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C40E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1518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lapte si fructe in scoli</w:t>
            </w:r>
          </w:p>
        </w:tc>
      </w:tr>
      <w:tr w:rsidR="00125FBC" w:rsidRPr="002D7B31" w14:paraId="7FDBBE25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A3FB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95F8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hyperlink r:id="rId33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http://10.0.100.161/m14/</w:t>
              </w:r>
            </w:hyperlink>
          </w:p>
          <w:p w14:paraId="374D375E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4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http://10.0.101.235/dr06/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D6AF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C0A1" w14:textId="382E9FB1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 xml:space="preserve">M14 </w:t>
            </w:r>
            <w:r w:rsidR="00704A67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i PD_06</w:t>
            </w:r>
          </w:p>
        </w:tc>
      </w:tr>
      <w:tr w:rsidR="00125FBC" w:rsidRPr="002D7B31" w14:paraId="791399D7" w14:textId="77777777" w:rsidTr="003A03E8">
        <w:trPr>
          <w:trHeight w:val="36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9398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F554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5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http://10.0.101.138/subv2022mp/</w:t>
              </w:r>
            </w:hyperlink>
          </w:p>
          <w:p w14:paraId="2A7C5974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6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http://10.0.101.138/subv2023mp/</w:t>
              </w:r>
            </w:hyperlink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8AFB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C935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PNA</w:t>
            </w:r>
          </w:p>
        </w:tc>
      </w:tr>
      <w:tr w:rsidR="00125FBC" w:rsidRPr="002D7B31" w14:paraId="6B483F19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D807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93A6A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7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http://10.0.101.138/m15/</w:t>
              </w:r>
            </w:hyperlink>
          </w:p>
          <w:p w14:paraId="7FD2E559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8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http://10.0.101.83/m15/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8429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0A69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M15</w:t>
            </w:r>
          </w:p>
        </w:tc>
      </w:tr>
      <w:bookmarkEnd w:id="7"/>
      <w:tr w:rsidR="00125FBC" w:rsidRPr="002D7B31" w14:paraId="22DC0B74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A3EF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D96D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SIVECO APPLICATIONS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D6A9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SERD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BD61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5FBC" w:rsidRPr="002D7B31" w14:paraId="42ECFBE9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01A02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2B9C2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39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https://login.integritate.eu/login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2B35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Toate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611A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464A4F"/>
                <w:sz w:val="20"/>
                <w:szCs w:val="20"/>
              </w:rPr>
              <w:t>Depunere declaratii de avere si interese in portalul Agentiei Nationale de Integritate</w:t>
            </w:r>
          </w:p>
        </w:tc>
      </w:tr>
      <w:tr w:rsidR="00125FBC" w:rsidRPr="002D7B31" w14:paraId="74A5D20D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8EED7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75BC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0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https://mfinante.gov.ro/web/forexepublic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4A004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SERDRU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7074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Portalul FOREXEBUG al Ministerului de Finante</w:t>
            </w:r>
          </w:p>
        </w:tc>
      </w:tr>
      <w:tr w:rsidR="00125FBC" w:rsidRPr="002D7B31" w14:paraId="7177D132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3A9B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D1CDB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1" w:anchor="/login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https://platforma-concurs.anfp.gov.ro/#/login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E184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SERDRU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4444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ANFP- concurs pilot</w:t>
            </w:r>
          </w:p>
        </w:tc>
      </w:tr>
      <w:tr w:rsidR="00125FBC" w:rsidRPr="002D7B31" w14:paraId="15689357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16BF8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7C5DC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2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https://epatrim.anaf.ro/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6EAC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SERDRU +CL+SAP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8B019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464A4F"/>
                <w:sz w:val="20"/>
                <w:szCs w:val="20"/>
              </w:rPr>
              <w:t>Serviciul </w:t>
            </w:r>
            <w:r w:rsidRPr="000D0CB2">
              <w:rPr>
                <w:rStyle w:val="Robust"/>
                <w:rFonts w:ascii="Times New Roman" w:hAnsi="Times New Roman" w:cs="Times New Roman"/>
                <w:color w:val="464A4F"/>
                <w:sz w:val="20"/>
                <w:szCs w:val="20"/>
              </w:rPr>
              <w:t>PatrimVen</w:t>
            </w:r>
          </w:p>
        </w:tc>
      </w:tr>
      <w:tr w:rsidR="00125FBC" w:rsidRPr="002D7B31" w14:paraId="4CE2EA2B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92594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88B6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3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https://portal.anfp.gov.ro/ Logon.aspx?ReturnUrl=%2fIndex.aspx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A82C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SERDRU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9C23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464A4F"/>
                <w:sz w:val="20"/>
                <w:szCs w:val="20"/>
              </w:rPr>
              <w:t>ANFP</w:t>
            </w:r>
          </w:p>
        </w:tc>
      </w:tr>
      <w:tr w:rsidR="00125FBC" w:rsidRPr="002D7B31" w14:paraId="39503EDE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4C69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63B59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4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https://esop.insse.ro/esop-web/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FB20E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SERDRU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E8C11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464A4F"/>
                <w:sz w:val="20"/>
                <w:szCs w:val="20"/>
              </w:rPr>
              <w:t>Portal Web pentru preluare date statistice</w:t>
            </w:r>
          </w:p>
        </w:tc>
      </w:tr>
      <w:tr w:rsidR="00125FBC" w:rsidRPr="002D7B31" w14:paraId="5F1508A3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8AA8E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F69B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5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https://www.e-licitatie.ro/pub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7D2A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SERDRU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7A77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464A4F"/>
                <w:sz w:val="20"/>
                <w:szCs w:val="20"/>
              </w:rPr>
              <w:t>Sistem electronic de achizitii publice</w:t>
            </w:r>
          </w:p>
        </w:tc>
      </w:tr>
      <w:tr w:rsidR="00125FBC" w:rsidRPr="002D7B31" w14:paraId="7B48929A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3426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74F7" w14:textId="77777777" w:rsidR="00125FBC" w:rsidRPr="000D0CB2" w:rsidRDefault="00000000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https://alpha.safefleet.eu/safefleet/</w:t>
              </w:r>
            </w:hyperlink>
          </w:p>
          <w:p w14:paraId="215DF56F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D64AA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SERDRU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9038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464A4F"/>
                <w:sz w:val="20"/>
                <w:szCs w:val="20"/>
              </w:rPr>
              <w:t>Monitorizare parc auto</w:t>
            </w:r>
          </w:p>
        </w:tc>
      </w:tr>
      <w:tr w:rsidR="00125FBC" w:rsidRPr="002D7B31" w14:paraId="0DC1D634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D0B1E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4A67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7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https://manager.fillandgo.ro/FGS.FG/ Login.aspx?ReturnUrl=%2fFGS.FG%2fDefault.aspx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165B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SERDRU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D58BB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464A4F"/>
                <w:sz w:val="20"/>
                <w:szCs w:val="20"/>
              </w:rPr>
              <w:t>Monitorizare carburant</w:t>
            </w:r>
          </w:p>
        </w:tc>
      </w:tr>
      <w:tr w:rsidR="00125FBC" w:rsidRPr="002D7B31" w14:paraId="7276A245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33B51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75A2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8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https://pfinternet.anaf.ro/my.policy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8E35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SERDRU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7699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464A4F"/>
                <w:sz w:val="20"/>
                <w:szCs w:val="20"/>
              </w:rPr>
              <w:t>Spatiu virtual ANAF</w:t>
            </w:r>
          </w:p>
        </w:tc>
      </w:tr>
      <w:tr w:rsidR="00125FBC" w:rsidRPr="002D7B31" w14:paraId="714F6FEA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C3756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3CB43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9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https://regas.consiliulconcurentei.ro/ beneficiar/login.html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AE32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SERDRU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C7A5F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Registrul Ajutoarelor de Stat</w:t>
            </w:r>
          </w:p>
        </w:tc>
      </w:tr>
      <w:tr w:rsidR="00125FBC" w:rsidRPr="002D7B31" w14:paraId="6F525E13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694F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B493" w14:textId="77777777" w:rsidR="00125FBC" w:rsidRPr="000D0CB2" w:rsidRDefault="00000000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http://10.0.100.127:9008/map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19B6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1855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APLICATIE VERIFICARE FOTO</w:t>
            </w:r>
          </w:p>
        </w:tc>
      </w:tr>
      <w:tr w:rsidR="00125FBC" w:rsidRPr="002D7B31" w14:paraId="149DD973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0001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FF01" w14:textId="77777777" w:rsidR="00125FBC" w:rsidRPr="000D0CB2" w:rsidRDefault="00000000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http://34.65.49.107:85/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9EA1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7B73" w14:textId="77777777" w:rsidR="00125FBC" w:rsidRPr="000D0CB2" w:rsidRDefault="00125FBC" w:rsidP="003A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sz w:val="20"/>
                <w:szCs w:val="20"/>
              </w:rPr>
              <w:t>FARMER AI – STATISTIC</w:t>
            </w:r>
          </w:p>
        </w:tc>
      </w:tr>
      <w:tr w:rsidR="00125FBC" w:rsidRPr="002D7B31" w14:paraId="303FAB45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CF1F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9089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52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http://10.0.101.83/ucraina2023lapte_2/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9B0F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CL/SAP/SMS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4645" w14:textId="35FBFD09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Ordonan</w:t>
            </w:r>
            <w:r w:rsidR="0070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ț</w:t>
            </w: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de urgen</w:t>
            </w:r>
            <w:r w:rsidR="0070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ț</w:t>
            </w: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ă a Guvernului nr. 3/2023 privind instituirea unei scheme de ajutor de stat pentru sus</w:t>
            </w:r>
            <w:r w:rsidR="0070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ț</w:t>
            </w: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inerea activită</w:t>
            </w:r>
            <w:r w:rsidR="0070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ț</w:t>
            </w: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  crescătorilor din sectorul bovin</w:t>
            </w:r>
          </w:p>
        </w:tc>
      </w:tr>
      <w:tr w:rsidR="00125FBC" w:rsidRPr="002D7B31" w14:paraId="548D9159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469E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D8FD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3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http://10.0.100.149/login.php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4796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31FC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Ajutor exceptional in sectorul vegetal</w:t>
            </w:r>
          </w:p>
        </w:tc>
      </w:tr>
      <w:tr w:rsidR="00125FBC" w:rsidRPr="002D7B31" w14:paraId="070DC553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E676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229E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4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http://10.0.101.138/ucraina2023cereale/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FFADC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C6AD" w14:textId="3B5FA4FB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Hotărârea Guvernului nr. 352/2023 privind acordarea unei măsuri de sprijin de urgen</w:t>
            </w:r>
            <w:r w:rsidR="0070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ț</w:t>
            </w: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ă pentru producătorii agricoli din sectorul cereale DEPOZITARE GRAU</w:t>
            </w:r>
          </w:p>
        </w:tc>
      </w:tr>
      <w:tr w:rsidR="00125FBC" w:rsidRPr="002D7B31" w14:paraId="3E0B812C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B8E6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2EC9" w14:textId="77777777" w:rsidR="00125FBC" w:rsidRPr="000D0CB2" w:rsidRDefault="00000000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5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http://10.0.101.138/covid2022/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D00D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CL/SAP/SMS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664E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Ajutor minimis bovine COVID 19</w:t>
            </w:r>
          </w:p>
        </w:tc>
      </w:tr>
      <w:tr w:rsidR="00125FBC" w:rsidRPr="002D7B31" w14:paraId="5ACCA663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4FB9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44C6" w14:textId="77777777" w:rsidR="00125FBC" w:rsidRPr="000D0CB2" w:rsidRDefault="00000000" w:rsidP="003A03E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hyperlink r:id="rId56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http://10.0.100.152/login.php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2E3B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6027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Oug 61/2022 Micrograntul in domeniul agroalimentar</w:t>
            </w:r>
          </w:p>
        </w:tc>
      </w:tr>
      <w:tr w:rsidR="00125FBC" w:rsidRPr="002D7B31" w14:paraId="4242194D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0538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D2CB4" w14:textId="77777777" w:rsidR="00125FBC" w:rsidRPr="000D0CB2" w:rsidRDefault="00000000" w:rsidP="003A03E8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http://10.0.101.83/stm/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DCDD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Toate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0492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Stimulente salariale</w:t>
            </w:r>
          </w:p>
        </w:tc>
      </w:tr>
      <w:tr w:rsidR="00125FBC" w:rsidRPr="002D7B31" w14:paraId="4837BC24" w14:textId="77777777" w:rsidTr="003A03E8">
        <w:trPr>
          <w:trHeight w:val="3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64A7" w14:textId="77777777" w:rsidR="00125FBC" w:rsidRPr="000D0CB2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5807" w14:textId="77777777" w:rsidR="00125FBC" w:rsidRPr="000D0CB2" w:rsidRDefault="00000000" w:rsidP="003A03E8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125FBC" w:rsidRPr="000D0C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http://10.0.101.135/ucraina2023cereale_2/index.asp</w:t>
              </w:r>
            </w:hyperlink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B3AC" w14:textId="77777777" w:rsidR="00125FBC" w:rsidRPr="000D0CB2" w:rsidRDefault="00125FBC" w:rsidP="003A0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CL/SAP/SMS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B0FD" w14:textId="77777777" w:rsidR="00125FBC" w:rsidRPr="000D0CB2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0C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Sprijin de urgenta sector cereale si seminte oleaginoase Ucraina – 2023</w:t>
            </w:r>
          </w:p>
        </w:tc>
      </w:tr>
      <w:bookmarkEnd w:id="6"/>
    </w:tbl>
    <w:p w14:paraId="1D398FF1" w14:textId="77777777" w:rsidR="00125FBC" w:rsidRDefault="00125FBC" w:rsidP="00125FBC">
      <w:pPr>
        <w:spacing w:line="360" w:lineRule="auto"/>
        <w:ind w:left="567"/>
        <w:rPr>
          <w:rFonts w:ascii="Arial" w:hAnsi="Arial" w:cs="Arial"/>
          <w:b/>
          <w:sz w:val="28"/>
          <w:szCs w:val="28"/>
        </w:rPr>
      </w:pPr>
    </w:p>
    <w:bookmarkEnd w:id="5"/>
    <w:p w14:paraId="3D7E87C7" w14:textId="1004F92F" w:rsidR="00125FBC" w:rsidRDefault="00125FBC" w:rsidP="001D3112">
      <w:pPr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/>
          <w:sz w:val="24"/>
          <w:szCs w:val="24"/>
          <w:lang w:val="ro-RO"/>
        </w:rPr>
        <w:t>SERVICIUL AUTORIZARE PLĂ</w:t>
      </w:r>
      <w:r w:rsidR="00704A6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</w:t>
      </w:r>
      <w:r w:rsidR="00704A67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b/>
          <w:sz w:val="24"/>
          <w:szCs w:val="24"/>
          <w:lang w:val="ro-RO"/>
        </w:rPr>
        <w:t>I CENTRE LOCALE</w:t>
      </w:r>
    </w:p>
    <w:p w14:paraId="7F69E1DF" w14:textId="77777777" w:rsidR="00C00815" w:rsidRPr="001D3112" w:rsidRDefault="00C00815" w:rsidP="00C00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A2BA347" w14:textId="65CB7F11" w:rsidR="00125FBC" w:rsidRPr="001D3112" w:rsidRDefault="00125FBC" w:rsidP="001D3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Structura organizatorică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de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ionare a Centrului Judetean APIA Covasna impune ca acest serviciu să aibă o colaborare permanentă cu centrele locale: Centrul Local Întorsura Buzăului, Centrul Local Covasna, Centrul Local Târgu Secuiesc, Centrul Local Baraolt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Centrul Local Sfântu Gheorghe.</w:t>
      </w:r>
    </w:p>
    <w:p w14:paraId="3723A74C" w14:textId="77777777" w:rsidR="00125FBC" w:rsidRPr="001D3112" w:rsidRDefault="00125FBC" w:rsidP="001D311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DD5D38A" w14:textId="77777777" w:rsidR="00125FBC" w:rsidRPr="001D3112" w:rsidRDefault="00125FBC" w:rsidP="001D311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/>
          <w:bCs/>
          <w:sz w:val="24"/>
          <w:szCs w:val="24"/>
          <w:lang w:val="ro-RO"/>
        </w:rPr>
        <w:t>Scheme de sprijin gestionate de sistemul IT:</w:t>
      </w:r>
    </w:p>
    <w:p w14:paraId="7D748EBE" w14:textId="24F6DD3F" w:rsidR="00125FBC" w:rsidRPr="001D3112" w:rsidRDefault="00125FBC" w:rsidP="001D3112">
      <w:pPr>
        <w:pStyle w:val="al"/>
        <w:ind w:firstLine="720"/>
        <w:rPr>
          <w:lang w:val="ro-RO"/>
        </w:rPr>
      </w:pPr>
      <w:r w:rsidRPr="001D3112">
        <w:rPr>
          <w:lang w:val="ro-RO"/>
        </w:rPr>
        <w:t>Interven</w:t>
      </w:r>
      <w:r w:rsidR="00704A67">
        <w:rPr>
          <w:lang w:val="ro-RO"/>
        </w:rPr>
        <w:t>ț</w:t>
      </w:r>
      <w:r w:rsidRPr="001D3112">
        <w:rPr>
          <w:lang w:val="ro-RO"/>
        </w:rPr>
        <w:t xml:space="preserve">iile aferente sectoarelor vegetal </w:t>
      </w:r>
      <w:r w:rsidR="00704A67">
        <w:rPr>
          <w:lang w:val="ro-RO"/>
        </w:rPr>
        <w:t>ș</w:t>
      </w:r>
      <w:r w:rsidRPr="001D3112">
        <w:rPr>
          <w:lang w:val="ro-RO"/>
        </w:rPr>
        <w:t>i zootehnic prevăzute care pot fi acordate fermierilor începând cu anul 2023, în conformitate cu Planul strategic PAC 2023-2027 al României sunt următoarele:</w:t>
      </w:r>
    </w:p>
    <w:p w14:paraId="7B951524" w14:textId="673AC648" w:rsidR="00125FBC" w:rsidRPr="001D3112" w:rsidRDefault="00125FBC" w:rsidP="001D3112">
      <w:pPr>
        <w:pStyle w:val="al"/>
        <w:ind w:firstLine="720"/>
        <w:rPr>
          <w:lang w:val="ro-RO"/>
        </w:rPr>
      </w:pPr>
      <w:r w:rsidRPr="001D3112">
        <w:rPr>
          <w:lang w:val="ro-RO"/>
        </w:rPr>
        <w:t>a) plă</w:t>
      </w:r>
      <w:r w:rsidR="00704A67">
        <w:rPr>
          <w:lang w:val="ro-RO"/>
        </w:rPr>
        <w:t>ț</w:t>
      </w:r>
      <w:r w:rsidRPr="001D3112">
        <w:rPr>
          <w:lang w:val="ro-RO"/>
        </w:rPr>
        <w:t>ile directe decuplate;</w:t>
      </w:r>
    </w:p>
    <w:p w14:paraId="21590BAD" w14:textId="21A1E60D" w:rsidR="00125FBC" w:rsidRPr="001D3112" w:rsidRDefault="00125FBC" w:rsidP="001D3112">
      <w:pPr>
        <w:pStyle w:val="al"/>
        <w:ind w:firstLine="720"/>
        <w:rPr>
          <w:lang w:val="ro-RO"/>
        </w:rPr>
      </w:pPr>
      <w:r w:rsidRPr="001D3112">
        <w:rPr>
          <w:lang w:val="ro-RO"/>
        </w:rPr>
        <w:t>b) plă</w:t>
      </w:r>
      <w:r w:rsidR="00704A67">
        <w:rPr>
          <w:lang w:val="ro-RO"/>
        </w:rPr>
        <w:t>ț</w:t>
      </w:r>
      <w:r w:rsidRPr="001D3112">
        <w:rPr>
          <w:lang w:val="ro-RO"/>
        </w:rPr>
        <w:t>ile directe cuplate;</w:t>
      </w:r>
    </w:p>
    <w:p w14:paraId="7021C097" w14:textId="26C24582" w:rsidR="00125FBC" w:rsidRPr="001D3112" w:rsidRDefault="00125FBC" w:rsidP="001D3112">
      <w:pPr>
        <w:pStyle w:val="al"/>
        <w:ind w:firstLine="720"/>
        <w:rPr>
          <w:lang w:val="ro-RO"/>
        </w:rPr>
      </w:pPr>
      <w:r w:rsidRPr="001D3112">
        <w:rPr>
          <w:lang w:val="ro-RO"/>
        </w:rPr>
        <w:t>c) ajutoare na</w:t>
      </w:r>
      <w:r w:rsidR="00704A67">
        <w:rPr>
          <w:lang w:val="ro-RO"/>
        </w:rPr>
        <w:t>ț</w:t>
      </w:r>
      <w:r w:rsidRPr="001D3112">
        <w:rPr>
          <w:lang w:val="ro-RO"/>
        </w:rPr>
        <w:t>ionale tranzitorii;</w:t>
      </w:r>
    </w:p>
    <w:p w14:paraId="59E64B67" w14:textId="17C0390B" w:rsidR="00125FBC" w:rsidRPr="001D3112" w:rsidRDefault="00125FBC" w:rsidP="001D3112">
      <w:pPr>
        <w:pStyle w:val="al"/>
        <w:ind w:firstLine="720"/>
        <w:rPr>
          <w:lang w:val="ro-RO"/>
        </w:rPr>
      </w:pPr>
      <w:r w:rsidRPr="001D3112">
        <w:rPr>
          <w:lang w:val="ro-RO"/>
        </w:rPr>
        <w:t>d) interven</w:t>
      </w:r>
      <w:r w:rsidR="00704A67">
        <w:rPr>
          <w:lang w:val="ro-RO"/>
        </w:rPr>
        <w:t>ț</w:t>
      </w:r>
      <w:r w:rsidRPr="001D3112">
        <w:rPr>
          <w:lang w:val="ro-RO"/>
        </w:rPr>
        <w:t xml:space="preserve">ii în sectorul fructelor </w:t>
      </w:r>
      <w:r w:rsidR="00704A67">
        <w:rPr>
          <w:lang w:val="ro-RO"/>
        </w:rPr>
        <w:t>ș</w:t>
      </w:r>
      <w:r w:rsidRPr="001D3112">
        <w:rPr>
          <w:lang w:val="ro-RO"/>
        </w:rPr>
        <w:t>i legumelor;</w:t>
      </w:r>
    </w:p>
    <w:p w14:paraId="72E793A5" w14:textId="273C8D40" w:rsidR="00125FBC" w:rsidRPr="001D3112" w:rsidRDefault="00125FBC" w:rsidP="001D3112">
      <w:pPr>
        <w:pStyle w:val="al"/>
        <w:ind w:firstLine="720"/>
        <w:rPr>
          <w:lang w:val="ro-RO"/>
        </w:rPr>
      </w:pPr>
      <w:r w:rsidRPr="001D3112">
        <w:rPr>
          <w:lang w:val="ro-RO"/>
        </w:rPr>
        <w:t>e) interven</w:t>
      </w:r>
      <w:r w:rsidR="00704A67">
        <w:rPr>
          <w:lang w:val="ro-RO"/>
        </w:rPr>
        <w:t>ț</w:t>
      </w:r>
      <w:r w:rsidRPr="001D3112">
        <w:rPr>
          <w:lang w:val="ro-RO"/>
        </w:rPr>
        <w:t>ii în sectorul produselor apicole;</w:t>
      </w:r>
    </w:p>
    <w:p w14:paraId="391809FE" w14:textId="7C9B4648" w:rsidR="00125FBC" w:rsidRPr="001D3112" w:rsidRDefault="00125FBC" w:rsidP="001D3112">
      <w:pPr>
        <w:pStyle w:val="al"/>
        <w:ind w:firstLine="720"/>
        <w:rPr>
          <w:lang w:val="ro-RO"/>
        </w:rPr>
      </w:pPr>
      <w:r w:rsidRPr="001D3112">
        <w:rPr>
          <w:lang w:val="ro-RO"/>
        </w:rPr>
        <w:t>f) interven</w:t>
      </w:r>
      <w:r w:rsidR="00704A67">
        <w:rPr>
          <w:lang w:val="ro-RO"/>
        </w:rPr>
        <w:t>ț</w:t>
      </w:r>
      <w:r w:rsidRPr="001D3112">
        <w:rPr>
          <w:lang w:val="ro-RO"/>
        </w:rPr>
        <w:t>ii în sectorul vitivinicol.</w:t>
      </w:r>
    </w:p>
    <w:p w14:paraId="6A442239" w14:textId="77777777" w:rsidR="00125FBC" w:rsidRPr="001D3112" w:rsidRDefault="00125FBC" w:rsidP="001D3112">
      <w:pPr>
        <w:pStyle w:val="Listparagraf"/>
        <w:shd w:val="clear" w:color="auto" w:fill="FFFFFF"/>
        <w:tabs>
          <w:tab w:val="left" w:pos="98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o-RO"/>
        </w:rPr>
      </w:pPr>
    </w:p>
    <w:p w14:paraId="52E1D373" w14:textId="77777777" w:rsidR="00125FBC" w:rsidRPr="001D3112" w:rsidRDefault="00125FBC" w:rsidP="001D3112">
      <w:pPr>
        <w:pStyle w:val="Listparagraf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ro-RO"/>
        </w:rPr>
      </w:pPr>
    </w:p>
    <w:p w14:paraId="3C79CE73" w14:textId="2E7DE5B8" w:rsidR="00125FBC" w:rsidRPr="001D3112" w:rsidRDefault="00125FBC" w:rsidP="001D3112">
      <w:pPr>
        <w:pStyle w:val="Listparagraf"/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ro-RO"/>
        </w:rPr>
      </w:pPr>
      <w:r w:rsidRPr="001D311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ro-RO"/>
        </w:rPr>
        <w:tab/>
        <w:t>a. Plă</w:t>
      </w:r>
      <w:r w:rsidR="00704A6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ro-RO"/>
        </w:rPr>
        <w:t>ț</w:t>
      </w:r>
      <w:r w:rsidRPr="001D311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ro-RO"/>
        </w:rPr>
        <w:t>ile directe decuplate:</w:t>
      </w:r>
    </w:p>
    <w:p w14:paraId="27F1EC4B" w14:textId="77080804" w:rsidR="00125FBC" w:rsidRPr="001D3112" w:rsidRDefault="00125FBC" w:rsidP="001D3112">
      <w:pPr>
        <w:pStyle w:val="al"/>
        <w:ind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1. Sprijinul de bază pentru venit în scopul sustenabilită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>ii,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PD-01(BISS)</w:t>
      </w:r>
      <w:r w:rsidRPr="001D3112">
        <w:rPr>
          <w:color w:val="333333"/>
          <w:lang w:val="ro-RO"/>
        </w:rPr>
        <w:t>;</w:t>
      </w:r>
    </w:p>
    <w:p w14:paraId="0702BCE9" w14:textId="6DF687A6" w:rsidR="00125FBC" w:rsidRPr="001D3112" w:rsidRDefault="00125FBC" w:rsidP="001D3112">
      <w:pPr>
        <w:pStyle w:val="al"/>
        <w:ind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2. Sprijinul redistributiv complementar pentru venit în scopul sustenabilită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>ii,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PD-02 (CRISS)</w:t>
      </w:r>
      <w:r w:rsidRPr="001D3112">
        <w:rPr>
          <w:color w:val="333333"/>
          <w:lang w:val="ro-RO"/>
        </w:rPr>
        <w:t>;</w:t>
      </w:r>
    </w:p>
    <w:p w14:paraId="0F15EAF3" w14:textId="27CB127F" w:rsidR="00125FBC" w:rsidRPr="001D3112" w:rsidRDefault="00125FBC" w:rsidP="001D3112">
      <w:pPr>
        <w:pStyle w:val="al"/>
        <w:ind w:left="720"/>
        <w:rPr>
          <w:color w:val="333333"/>
          <w:lang w:val="ro-RO"/>
        </w:rPr>
      </w:pPr>
      <w:r w:rsidRPr="001D3112">
        <w:rPr>
          <w:color w:val="333333"/>
          <w:lang w:val="ro-RO"/>
        </w:rPr>
        <w:lastRenderedPageBreak/>
        <w:t>3. Sprijinul complementar pentru venit pentru tinerii fermieri,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PD-03(CYS-YF)</w:t>
      </w:r>
      <w:r w:rsidRPr="001D3112">
        <w:rPr>
          <w:color w:val="333333"/>
          <w:lang w:val="ro-RO"/>
        </w:rPr>
        <w:t>;</w:t>
      </w:r>
    </w:p>
    <w:p w14:paraId="56E31783" w14:textId="6DC341B9" w:rsidR="00125FBC" w:rsidRPr="001D3112" w:rsidRDefault="00125FBC" w:rsidP="001D3112">
      <w:pPr>
        <w:pStyle w:val="al"/>
        <w:ind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 xml:space="preserve">4. Schemele pentru climă, mediu </w:t>
      </w:r>
      <w:r w:rsidR="00704A67">
        <w:rPr>
          <w:color w:val="333333"/>
          <w:lang w:val="ro-RO"/>
        </w:rPr>
        <w:t>ș</w:t>
      </w:r>
      <w:r w:rsidRPr="001D3112">
        <w:rPr>
          <w:color w:val="333333"/>
          <w:lang w:val="ro-RO"/>
        </w:rPr>
        <w:t xml:space="preserve">i bunăstarea animalelor, denumite în continuare </w:t>
      </w:r>
      <w:r w:rsidRPr="001D3112">
        <w:rPr>
          <w:b/>
          <w:bCs/>
          <w:color w:val="333333"/>
          <w:lang w:val="ro-RO"/>
        </w:rPr>
        <w:t>ecoscheme</w:t>
      </w:r>
      <w:r w:rsidRPr="001D3112">
        <w:rPr>
          <w:color w:val="333333"/>
          <w:lang w:val="ro-RO"/>
        </w:rPr>
        <w:t>, după cum urmează:</w:t>
      </w:r>
    </w:p>
    <w:p w14:paraId="6109CF02" w14:textId="77777777" w:rsidR="00125FBC" w:rsidRPr="001D3112" w:rsidRDefault="00125FBC" w:rsidP="001D3112">
      <w:pPr>
        <w:pStyle w:val="al"/>
        <w:ind w:left="72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- în sectorul vegetal:</w:t>
      </w:r>
    </w:p>
    <w:p w14:paraId="5057786F" w14:textId="46D76ACC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(i) practici benefice pentru mediu aplicabile în teren arabil,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PD-04</w:t>
      </w:r>
      <w:r w:rsidRPr="001D3112">
        <w:rPr>
          <w:color w:val="333333"/>
          <w:lang w:val="ro-RO"/>
        </w:rPr>
        <w:t>;</w:t>
      </w:r>
    </w:p>
    <w:p w14:paraId="46B42C11" w14:textId="7C2729FD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(ii) practicarea unei agriculturi prietenoase cu mediul în fermele mici, respectiv gospodăriile tradi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>ionale,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PD-05</w:t>
      </w:r>
      <w:r w:rsidRPr="001D3112">
        <w:rPr>
          <w:color w:val="333333"/>
          <w:lang w:val="ro-RO"/>
        </w:rPr>
        <w:t>;</w:t>
      </w:r>
    </w:p>
    <w:p w14:paraId="090B57AE" w14:textId="3D156FF6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(iii) înierbarea intervalului dintre rânduri în planta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iile pomicole, viticole, pepiniere </w:t>
      </w:r>
      <w:r w:rsidR="00704A67">
        <w:rPr>
          <w:color w:val="333333"/>
          <w:lang w:val="ro-RO"/>
        </w:rPr>
        <w:t>ș</w:t>
      </w:r>
      <w:r w:rsidRPr="001D3112">
        <w:rPr>
          <w:color w:val="333333"/>
          <w:lang w:val="ro-RO"/>
        </w:rPr>
        <w:t>i hamei</w:t>
      </w:r>
      <w:r w:rsidR="00704A67">
        <w:rPr>
          <w:color w:val="333333"/>
          <w:lang w:val="ro-RO"/>
        </w:rPr>
        <w:t>ș</w:t>
      </w:r>
      <w:r w:rsidRPr="001D3112">
        <w:rPr>
          <w:color w:val="333333"/>
          <w:lang w:val="ro-RO"/>
        </w:rPr>
        <w:t>ti,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PD-06</w:t>
      </w:r>
      <w:r w:rsidRPr="001D3112">
        <w:rPr>
          <w:color w:val="333333"/>
          <w:lang w:val="ro-RO"/>
        </w:rPr>
        <w:t>;</w:t>
      </w:r>
    </w:p>
    <w:p w14:paraId="132F56FA" w14:textId="77777777" w:rsidR="00125FBC" w:rsidRPr="001D3112" w:rsidRDefault="00125FBC" w:rsidP="001D3112">
      <w:pPr>
        <w:pStyle w:val="al"/>
        <w:ind w:left="72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- în sectorul zootehnic:</w:t>
      </w:r>
    </w:p>
    <w:p w14:paraId="1A28611B" w14:textId="744F64DE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(i) cre</w:t>
      </w:r>
      <w:r w:rsidR="00704A67">
        <w:rPr>
          <w:color w:val="333333"/>
          <w:lang w:val="ro-RO"/>
        </w:rPr>
        <w:t>ș</w:t>
      </w:r>
      <w:r w:rsidRPr="001D3112">
        <w:rPr>
          <w:color w:val="333333"/>
          <w:lang w:val="ro-RO"/>
        </w:rPr>
        <w:t>terea nivelului de bunăstare a vacilor de lapte,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PD-07</w:t>
      </w:r>
      <w:r w:rsidRPr="001D3112">
        <w:rPr>
          <w:color w:val="333333"/>
          <w:lang w:val="ro-RO"/>
        </w:rPr>
        <w:t>;</w:t>
      </w:r>
    </w:p>
    <w:p w14:paraId="1A2209B3" w14:textId="6180547F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(ii) măsură pentru bunăstarea tineretului bovin la îngră</w:t>
      </w:r>
      <w:r w:rsidR="00704A67">
        <w:rPr>
          <w:color w:val="333333"/>
          <w:lang w:val="ro-RO"/>
        </w:rPr>
        <w:t>ș</w:t>
      </w:r>
      <w:r w:rsidRPr="001D3112">
        <w:rPr>
          <w:color w:val="333333"/>
          <w:lang w:val="ro-RO"/>
        </w:rPr>
        <w:t>at,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PD-08</w:t>
      </w:r>
      <w:r w:rsidRPr="001D3112">
        <w:rPr>
          <w:color w:val="333333"/>
          <w:lang w:val="ro-RO"/>
        </w:rPr>
        <w:t>.</w:t>
      </w:r>
    </w:p>
    <w:p w14:paraId="26DAD70B" w14:textId="77777777" w:rsidR="00125FBC" w:rsidRPr="001D3112" w:rsidRDefault="00125FBC" w:rsidP="001D3112">
      <w:pPr>
        <w:shd w:val="clear" w:color="auto" w:fill="FFFFFF"/>
        <w:tabs>
          <w:tab w:val="left" w:pos="9810"/>
        </w:tabs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478919F" w14:textId="77777777" w:rsidR="00125FBC" w:rsidRPr="001D3112" w:rsidRDefault="00125FBC" w:rsidP="001D31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2636E8D7" w14:textId="2B238046" w:rsidR="00125FBC" w:rsidRPr="001D3112" w:rsidRDefault="00125FBC" w:rsidP="001D31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/>
          <w:bCs/>
          <w:sz w:val="24"/>
          <w:szCs w:val="24"/>
          <w:lang w:val="ro-RO"/>
        </w:rPr>
        <w:t>b. Plă</w:t>
      </w:r>
      <w:r w:rsidR="00704A67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b/>
          <w:bCs/>
          <w:sz w:val="24"/>
          <w:szCs w:val="24"/>
          <w:lang w:val="ro-RO"/>
        </w:rPr>
        <w:t>ile directe cuplate:</w:t>
      </w:r>
    </w:p>
    <w:p w14:paraId="238F5706" w14:textId="7E17A105" w:rsidR="00125FBC" w:rsidRPr="001D3112" w:rsidRDefault="00125FBC" w:rsidP="001D3112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/>
          <w:bCs/>
          <w:sz w:val="24"/>
          <w:szCs w:val="24"/>
          <w:lang w:val="ro-RO"/>
        </w:rPr>
        <w:t>Plă</w:t>
      </w:r>
      <w:r w:rsidR="00704A67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b/>
          <w:bCs/>
          <w:sz w:val="24"/>
          <w:szCs w:val="24"/>
          <w:lang w:val="ro-RO"/>
        </w:rPr>
        <w:t>ile directe cuplate pentru venit în sectorul vegetal:</w:t>
      </w:r>
    </w:p>
    <w:p w14:paraId="4D0A4FA1" w14:textId="096CEC5C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(i) soia,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PD-09</w:t>
      </w:r>
      <w:r w:rsidRPr="001D3112">
        <w:rPr>
          <w:color w:val="333333"/>
          <w:lang w:val="ro-RO"/>
        </w:rPr>
        <w:t>;</w:t>
      </w:r>
    </w:p>
    <w:p w14:paraId="1F9DB426" w14:textId="475F1C92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(ii) lucernă,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PD-10</w:t>
      </w:r>
      <w:r w:rsidRPr="001D3112">
        <w:rPr>
          <w:color w:val="333333"/>
          <w:lang w:val="ro-RO"/>
        </w:rPr>
        <w:t>;</w:t>
      </w:r>
    </w:p>
    <w:p w14:paraId="0014D56C" w14:textId="44734F64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 xml:space="preserve">(iii) leguminoase boabe pentru industrializare (mazăre boabe, fasole boabe </w:t>
      </w:r>
      <w:r w:rsidR="00704A67">
        <w:rPr>
          <w:color w:val="333333"/>
          <w:lang w:val="ro-RO"/>
        </w:rPr>
        <w:t>ș</w:t>
      </w:r>
      <w:r w:rsidRPr="001D3112">
        <w:rPr>
          <w:color w:val="333333"/>
          <w:lang w:val="ro-RO"/>
        </w:rPr>
        <w:t>i fasole păstăi),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PD-11</w:t>
      </w:r>
      <w:r w:rsidRPr="001D3112">
        <w:rPr>
          <w:color w:val="333333"/>
          <w:lang w:val="ro-RO"/>
        </w:rPr>
        <w:t>;</w:t>
      </w:r>
    </w:p>
    <w:p w14:paraId="3A4C4BE1" w14:textId="68B2F290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(iv) cânepă,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PD-12</w:t>
      </w:r>
      <w:r w:rsidRPr="001D3112">
        <w:rPr>
          <w:color w:val="333333"/>
          <w:lang w:val="ro-RO"/>
        </w:rPr>
        <w:t>;</w:t>
      </w:r>
    </w:p>
    <w:p w14:paraId="1C07C0B2" w14:textId="777C2380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(v) orez,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PD-13</w:t>
      </w:r>
      <w:r w:rsidRPr="001D3112">
        <w:rPr>
          <w:color w:val="333333"/>
          <w:lang w:val="ro-RO"/>
        </w:rPr>
        <w:t>;</w:t>
      </w:r>
    </w:p>
    <w:p w14:paraId="7078387D" w14:textId="218F77C7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(vi) sămân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>ă de cartof,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PD-14</w:t>
      </w:r>
      <w:r w:rsidRPr="001D3112">
        <w:rPr>
          <w:color w:val="333333"/>
          <w:lang w:val="ro-RO"/>
        </w:rPr>
        <w:t>;</w:t>
      </w:r>
    </w:p>
    <w:p w14:paraId="4F1C0CB8" w14:textId="5A71EDDA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(vii) hamei,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PD-15</w:t>
      </w:r>
      <w:r w:rsidRPr="001D3112">
        <w:rPr>
          <w:color w:val="333333"/>
          <w:lang w:val="ro-RO"/>
        </w:rPr>
        <w:t>;</w:t>
      </w:r>
    </w:p>
    <w:p w14:paraId="0220CBAF" w14:textId="32482856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(viii) sfeclă de zahăr,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PD-16</w:t>
      </w:r>
      <w:r w:rsidRPr="001D3112">
        <w:rPr>
          <w:color w:val="333333"/>
          <w:lang w:val="ro-RO"/>
        </w:rPr>
        <w:t>;</w:t>
      </w:r>
    </w:p>
    <w:p w14:paraId="3F32AE13" w14:textId="7D6EEFF5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(ix) legume cultivate în câmp - tomate, castrave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>i, ardei, vinete,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PD-17</w:t>
      </w:r>
      <w:r w:rsidRPr="001D3112">
        <w:rPr>
          <w:color w:val="333333"/>
          <w:lang w:val="ro-RO"/>
        </w:rPr>
        <w:t>;</w:t>
      </w:r>
    </w:p>
    <w:p w14:paraId="164CDCE8" w14:textId="58090E3D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 xml:space="preserve">(x) legume cultivate în sere </w:t>
      </w:r>
      <w:r w:rsidR="00704A67">
        <w:rPr>
          <w:color w:val="333333"/>
          <w:lang w:val="ro-RO"/>
        </w:rPr>
        <w:t>ș</w:t>
      </w:r>
      <w:r w:rsidRPr="001D3112">
        <w:rPr>
          <w:color w:val="333333"/>
          <w:lang w:val="ro-RO"/>
        </w:rPr>
        <w:t>i solare - tomate, castrave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>i, ardei, vinete,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PD-18</w:t>
      </w:r>
      <w:r w:rsidRPr="001D3112">
        <w:rPr>
          <w:color w:val="333333"/>
          <w:lang w:val="ro-RO"/>
        </w:rPr>
        <w:t>;</w:t>
      </w:r>
    </w:p>
    <w:p w14:paraId="1DC37E22" w14:textId="7888DAA4" w:rsidR="00125FBC" w:rsidRPr="001D3112" w:rsidRDefault="00125FBC" w:rsidP="001D3112">
      <w:pPr>
        <w:pStyle w:val="al"/>
        <w:ind w:left="2160"/>
        <w:rPr>
          <w:color w:val="333333"/>
          <w:lang w:val="ro-RO"/>
        </w:rPr>
      </w:pPr>
      <w:r w:rsidRPr="001D3112">
        <w:rPr>
          <w:color w:val="333333"/>
          <w:lang w:val="ro-RO"/>
        </w:rPr>
        <w:t>(xi) fructe pentru consum în stare proaspătă/procesare - prune, mere, cire</w:t>
      </w:r>
      <w:r w:rsidR="00704A67">
        <w:rPr>
          <w:color w:val="333333"/>
          <w:lang w:val="ro-RO"/>
        </w:rPr>
        <w:t>ș</w:t>
      </w:r>
      <w:r w:rsidRPr="001D3112">
        <w:rPr>
          <w:color w:val="333333"/>
          <w:lang w:val="ro-RO"/>
        </w:rPr>
        <w:t>e, vi</w:t>
      </w:r>
      <w:r w:rsidR="00704A67">
        <w:rPr>
          <w:color w:val="333333"/>
          <w:lang w:val="ro-RO"/>
        </w:rPr>
        <w:t>ș</w:t>
      </w:r>
      <w:r w:rsidRPr="001D3112">
        <w:rPr>
          <w:color w:val="333333"/>
          <w:lang w:val="ro-RO"/>
        </w:rPr>
        <w:t>ine, caise, piersici,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PD-19</w:t>
      </w:r>
      <w:r w:rsidRPr="001D3112">
        <w:rPr>
          <w:color w:val="333333"/>
          <w:lang w:val="ro-RO"/>
        </w:rPr>
        <w:t>;</w:t>
      </w:r>
    </w:p>
    <w:p w14:paraId="6FCAADA0" w14:textId="0291D28C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(xii) producere sămân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>ă plante furajere,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PD-20</w:t>
      </w:r>
      <w:r w:rsidRPr="001D3112">
        <w:rPr>
          <w:color w:val="333333"/>
          <w:lang w:val="ro-RO"/>
        </w:rPr>
        <w:t>;</w:t>
      </w:r>
    </w:p>
    <w:p w14:paraId="4D73B3B5" w14:textId="5275189D" w:rsidR="00125FBC" w:rsidRPr="001D3112" w:rsidRDefault="00125FBC" w:rsidP="001D3112">
      <w:pPr>
        <w:pStyle w:val="al"/>
        <w:ind w:left="720" w:firstLine="720"/>
        <w:rPr>
          <w:b/>
          <w:bCs/>
          <w:lang w:val="ro-RO" w:eastAsia="ro-RO"/>
        </w:rPr>
      </w:pPr>
      <w:r w:rsidRPr="001D3112">
        <w:rPr>
          <w:b/>
          <w:bCs/>
          <w:lang w:val="ro-RO" w:eastAsia="ro-RO"/>
        </w:rPr>
        <w:t>Plă</w:t>
      </w:r>
      <w:r w:rsidR="00704A67">
        <w:rPr>
          <w:b/>
          <w:bCs/>
          <w:lang w:val="ro-RO" w:eastAsia="ro-RO"/>
        </w:rPr>
        <w:t>ț</w:t>
      </w:r>
      <w:r w:rsidRPr="001D3112">
        <w:rPr>
          <w:b/>
          <w:bCs/>
          <w:lang w:val="ro-RO" w:eastAsia="ro-RO"/>
        </w:rPr>
        <w:t>ile directe cuplate pentru venit în sectorul zootehnic:</w:t>
      </w:r>
    </w:p>
    <w:p w14:paraId="6AC205D6" w14:textId="74B4ED69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(i) pentru vaci de lapte,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PD-21</w:t>
      </w:r>
      <w:r w:rsidRPr="001D3112">
        <w:rPr>
          <w:color w:val="333333"/>
          <w:lang w:val="ro-RO"/>
        </w:rPr>
        <w:t>;</w:t>
      </w:r>
    </w:p>
    <w:p w14:paraId="3066CFD7" w14:textId="3C1E3B42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(ii) pentru taurine de carne,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PD-22</w:t>
      </w:r>
      <w:r w:rsidRPr="001D3112">
        <w:rPr>
          <w:color w:val="333333"/>
          <w:lang w:val="ro-RO"/>
        </w:rPr>
        <w:t>;</w:t>
      </w:r>
    </w:p>
    <w:p w14:paraId="73403090" w14:textId="01A723F2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(iii) pentru bivoli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>e de lapte,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PD-23</w:t>
      </w:r>
      <w:r w:rsidRPr="001D3112">
        <w:rPr>
          <w:color w:val="333333"/>
          <w:lang w:val="ro-RO"/>
        </w:rPr>
        <w:t>;</w:t>
      </w:r>
    </w:p>
    <w:p w14:paraId="0093ECC4" w14:textId="0C4B1EE8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(iv) pentru ovine/caprine,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PD-24</w:t>
      </w:r>
      <w:r w:rsidRPr="001D3112">
        <w:rPr>
          <w:color w:val="333333"/>
          <w:lang w:val="ro-RO"/>
        </w:rPr>
        <w:t>;</w:t>
      </w:r>
    </w:p>
    <w:p w14:paraId="45EED6C5" w14:textId="0314A78B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(v) pentru viermi de mătase, interven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ia </w:t>
      </w:r>
      <w:r w:rsidRPr="001D3112">
        <w:rPr>
          <w:b/>
          <w:bCs/>
          <w:color w:val="333333"/>
          <w:lang w:val="ro-RO"/>
        </w:rPr>
        <w:t>PD-25</w:t>
      </w:r>
      <w:r w:rsidRPr="001D3112">
        <w:rPr>
          <w:color w:val="333333"/>
          <w:lang w:val="ro-RO"/>
        </w:rPr>
        <w:t>.</w:t>
      </w:r>
    </w:p>
    <w:p w14:paraId="76B22CEA" w14:textId="77777777" w:rsidR="00125FBC" w:rsidRPr="001D3112" w:rsidRDefault="00125FBC" w:rsidP="001D31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C720126" w14:textId="77777777" w:rsidR="00125FBC" w:rsidRPr="001D3112" w:rsidRDefault="00125FBC" w:rsidP="001D31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CA2D743" w14:textId="33F4EBBF" w:rsidR="00125FBC" w:rsidRPr="001D3112" w:rsidRDefault="00125FBC" w:rsidP="001D3112">
      <w:pPr>
        <w:pStyle w:val="al"/>
        <w:ind w:firstLine="720"/>
        <w:rPr>
          <w:b/>
          <w:bCs/>
          <w:lang w:val="ro-RO" w:eastAsia="ro-RO"/>
        </w:rPr>
      </w:pPr>
      <w:r w:rsidRPr="001D3112">
        <w:rPr>
          <w:b/>
          <w:bCs/>
          <w:lang w:val="ro-RO" w:eastAsia="ro-RO"/>
        </w:rPr>
        <w:t>c. Ajutoarele na</w:t>
      </w:r>
      <w:r w:rsidR="00704A67">
        <w:rPr>
          <w:b/>
          <w:bCs/>
          <w:lang w:val="ro-RO" w:eastAsia="ro-RO"/>
        </w:rPr>
        <w:t>ț</w:t>
      </w:r>
      <w:r w:rsidRPr="001D3112">
        <w:rPr>
          <w:b/>
          <w:bCs/>
          <w:lang w:val="ro-RO" w:eastAsia="ro-RO"/>
        </w:rPr>
        <w:t xml:space="preserve">ionale tranzitorii prevăzute la alin. (2) </w:t>
      </w:r>
      <w:hyperlink r:id="rId59" w:anchor="p-511806284" w:tgtFrame="_blank" w:history="1">
        <w:r w:rsidRPr="001D3112">
          <w:rPr>
            <w:b/>
            <w:bCs/>
            <w:lang w:val="ro-RO" w:eastAsia="ro-RO"/>
          </w:rPr>
          <w:t>lit. c)</w:t>
        </w:r>
      </w:hyperlink>
      <w:r w:rsidRPr="001D3112">
        <w:rPr>
          <w:b/>
          <w:bCs/>
          <w:lang w:val="ro-RO" w:eastAsia="ro-RO"/>
        </w:rPr>
        <w:t xml:space="preserve"> sunt următoarele:</w:t>
      </w:r>
    </w:p>
    <w:p w14:paraId="7E28F19D" w14:textId="77777777" w:rsidR="00125FBC" w:rsidRPr="001D3112" w:rsidRDefault="00125FBC" w:rsidP="001D3112">
      <w:pPr>
        <w:pStyle w:val="al"/>
        <w:ind w:left="720" w:firstLine="720"/>
        <w:rPr>
          <w:b/>
          <w:bCs/>
          <w:lang w:val="ro-RO" w:eastAsia="ro-RO"/>
        </w:rPr>
      </w:pPr>
      <w:r w:rsidRPr="001D3112">
        <w:rPr>
          <w:b/>
          <w:bCs/>
          <w:lang w:val="ro-RO" w:eastAsia="ro-RO"/>
        </w:rPr>
        <w:t>a) în sectorul vegetal:</w:t>
      </w:r>
    </w:p>
    <w:p w14:paraId="03CA10CB" w14:textId="77777777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 xml:space="preserve">(i) plată culturi în teren arabil, </w:t>
      </w:r>
      <w:r w:rsidRPr="001D3112">
        <w:rPr>
          <w:b/>
          <w:bCs/>
          <w:color w:val="333333"/>
          <w:lang w:val="ro-RO"/>
        </w:rPr>
        <w:t>ANT 1</w:t>
      </w:r>
      <w:r w:rsidRPr="001D3112">
        <w:rPr>
          <w:color w:val="333333"/>
          <w:lang w:val="ro-RO"/>
        </w:rPr>
        <w:t>;</w:t>
      </w:r>
    </w:p>
    <w:p w14:paraId="79F2FFDA" w14:textId="77777777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 xml:space="preserve">(ii) plată decuplată pentru in pentru fibră, </w:t>
      </w:r>
      <w:r w:rsidRPr="001D3112">
        <w:rPr>
          <w:b/>
          <w:bCs/>
          <w:color w:val="333333"/>
          <w:lang w:val="ro-RO"/>
        </w:rPr>
        <w:t>ANT 2</w:t>
      </w:r>
      <w:r w:rsidRPr="001D3112">
        <w:rPr>
          <w:color w:val="333333"/>
          <w:lang w:val="ro-RO"/>
        </w:rPr>
        <w:t>;</w:t>
      </w:r>
    </w:p>
    <w:p w14:paraId="7A4E52AA" w14:textId="77777777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 xml:space="preserve">(iii) plată decuplată pentru cânepă pentru fibră, </w:t>
      </w:r>
      <w:r w:rsidRPr="001D3112">
        <w:rPr>
          <w:b/>
          <w:bCs/>
          <w:color w:val="333333"/>
          <w:lang w:val="ro-RO"/>
        </w:rPr>
        <w:t>ANT 3</w:t>
      </w:r>
      <w:r w:rsidRPr="001D3112">
        <w:rPr>
          <w:color w:val="333333"/>
          <w:lang w:val="ro-RO"/>
        </w:rPr>
        <w:t>;</w:t>
      </w:r>
    </w:p>
    <w:p w14:paraId="29C6495B" w14:textId="77777777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 xml:space="preserve">(iv) plată decuplată pentru tutun, </w:t>
      </w:r>
      <w:r w:rsidRPr="001D3112">
        <w:rPr>
          <w:b/>
          <w:bCs/>
          <w:color w:val="333333"/>
          <w:lang w:val="ro-RO"/>
        </w:rPr>
        <w:t>ANT 4</w:t>
      </w:r>
      <w:r w:rsidRPr="001D3112">
        <w:rPr>
          <w:color w:val="333333"/>
          <w:lang w:val="ro-RO"/>
        </w:rPr>
        <w:t>;</w:t>
      </w:r>
    </w:p>
    <w:p w14:paraId="36F8FCCE" w14:textId="77777777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 xml:space="preserve">(v) plată decuplată pentru hamei, </w:t>
      </w:r>
      <w:r w:rsidRPr="001D3112">
        <w:rPr>
          <w:b/>
          <w:bCs/>
          <w:color w:val="333333"/>
          <w:lang w:val="ro-RO"/>
        </w:rPr>
        <w:t>ANT 5</w:t>
      </w:r>
      <w:r w:rsidRPr="001D3112">
        <w:rPr>
          <w:color w:val="333333"/>
          <w:lang w:val="ro-RO"/>
        </w:rPr>
        <w:t>;</w:t>
      </w:r>
    </w:p>
    <w:p w14:paraId="09072F06" w14:textId="77777777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 xml:space="preserve">(vi) plată decuplată pentru sfeclă de zahăr, </w:t>
      </w:r>
      <w:r w:rsidRPr="001D3112">
        <w:rPr>
          <w:b/>
          <w:bCs/>
          <w:color w:val="333333"/>
          <w:lang w:val="ro-RO"/>
        </w:rPr>
        <w:t>ANT 6</w:t>
      </w:r>
      <w:r w:rsidRPr="001D3112">
        <w:rPr>
          <w:color w:val="333333"/>
          <w:lang w:val="ro-RO"/>
        </w:rPr>
        <w:t>;</w:t>
      </w:r>
    </w:p>
    <w:p w14:paraId="73A3B7E4" w14:textId="77777777" w:rsidR="00125FBC" w:rsidRPr="001D3112" w:rsidRDefault="00125FBC" w:rsidP="001D3112">
      <w:pPr>
        <w:pStyle w:val="al"/>
        <w:ind w:left="720" w:firstLine="720"/>
        <w:rPr>
          <w:b/>
          <w:bCs/>
          <w:lang w:val="ro-RO" w:eastAsia="ro-RO"/>
        </w:rPr>
      </w:pPr>
      <w:r w:rsidRPr="001D3112">
        <w:rPr>
          <w:b/>
          <w:bCs/>
          <w:lang w:val="ro-RO" w:eastAsia="ro-RO"/>
        </w:rPr>
        <w:t>b) în sectorul zootehnic:</w:t>
      </w:r>
    </w:p>
    <w:p w14:paraId="6AD2A74D" w14:textId="0EAF2B5F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>(i) lapte de vacă - plată decuplată de produc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ie, </w:t>
      </w:r>
      <w:r w:rsidRPr="001D3112">
        <w:rPr>
          <w:b/>
          <w:bCs/>
          <w:color w:val="333333"/>
          <w:lang w:val="ro-RO"/>
        </w:rPr>
        <w:t>ANTZ 7</w:t>
      </w:r>
      <w:r w:rsidRPr="001D3112">
        <w:rPr>
          <w:color w:val="333333"/>
          <w:lang w:val="ro-RO"/>
        </w:rPr>
        <w:t>;</w:t>
      </w:r>
    </w:p>
    <w:p w14:paraId="2E693062" w14:textId="64EAF87E" w:rsidR="00125FBC" w:rsidRPr="001D3112" w:rsidRDefault="00125FBC" w:rsidP="001D3112">
      <w:pPr>
        <w:pStyle w:val="al"/>
        <w:ind w:left="1440" w:firstLine="720"/>
        <w:rPr>
          <w:color w:val="333333"/>
          <w:lang w:val="ro-RO"/>
        </w:rPr>
      </w:pPr>
      <w:r w:rsidRPr="001D3112">
        <w:rPr>
          <w:color w:val="333333"/>
          <w:lang w:val="ro-RO"/>
        </w:rPr>
        <w:t xml:space="preserve">(ii) carne de vită </w:t>
      </w:r>
      <w:r w:rsidR="00704A67">
        <w:rPr>
          <w:color w:val="333333"/>
          <w:lang w:val="ro-RO"/>
        </w:rPr>
        <w:t>ș</w:t>
      </w:r>
      <w:r w:rsidRPr="001D3112">
        <w:rPr>
          <w:color w:val="333333"/>
          <w:lang w:val="ro-RO"/>
        </w:rPr>
        <w:t>i mânzat - plată decuplată de produc</w:t>
      </w:r>
      <w:r w:rsidR="00704A67">
        <w:rPr>
          <w:color w:val="333333"/>
          <w:lang w:val="ro-RO"/>
        </w:rPr>
        <w:t>ț</w:t>
      </w:r>
      <w:r w:rsidRPr="001D3112">
        <w:rPr>
          <w:color w:val="333333"/>
          <w:lang w:val="ro-RO"/>
        </w:rPr>
        <w:t xml:space="preserve">ie, </w:t>
      </w:r>
      <w:r w:rsidRPr="001D3112">
        <w:rPr>
          <w:b/>
          <w:bCs/>
          <w:color w:val="333333"/>
          <w:lang w:val="ro-RO"/>
        </w:rPr>
        <w:t>ANTZ 8</w:t>
      </w:r>
      <w:r w:rsidRPr="001D3112">
        <w:rPr>
          <w:color w:val="333333"/>
          <w:lang w:val="ro-RO"/>
        </w:rPr>
        <w:t>;</w:t>
      </w:r>
    </w:p>
    <w:p w14:paraId="1471D960" w14:textId="69DC75E0" w:rsidR="00125FBC" w:rsidRPr="001D3112" w:rsidRDefault="00125FBC" w:rsidP="001D311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lang w:val="ro-RO" w:eastAsia="en-GB"/>
        </w:rPr>
      </w:pPr>
      <w:r w:rsidRPr="001D3112">
        <w:rPr>
          <w:rFonts w:ascii="Times New Roman" w:hAnsi="Times New Roman" w:cs="Times New Roman"/>
          <w:color w:val="333333"/>
          <w:sz w:val="24"/>
          <w:szCs w:val="24"/>
          <w:lang w:val="ro-RO" w:eastAsia="en-GB"/>
        </w:rPr>
        <w:tab/>
      </w:r>
      <w:r w:rsidRPr="001D3112">
        <w:rPr>
          <w:rFonts w:ascii="Times New Roman" w:hAnsi="Times New Roman" w:cs="Times New Roman"/>
          <w:color w:val="333333"/>
          <w:sz w:val="24"/>
          <w:szCs w:val="24"/>
          <w:lang w:val="ro-RO" w:eastAsia="en-GB"/>
        </w:rPr>
        <w:tab/>
      </w:r>
      <w:r w:rsidRPr="001D3112">
        <w:rPr>
          <w:rFonts w:ascii="Times New Roman" w:hAnsi="Times New Roman" w:cs="Times New Roman"/>
          <w:color w:val="333333"/>
          <w:sz w:val="24"/>
          <w:szCs w:val="24"/>
          <w:lang w:val="ro-RO" w:eastAsia="en-GB"/>
        </w:rPr>
        <w:tab/>
        <w:t xml:space="preserve">(iii) ovine </w:t>
      </w:r>
      <w:r w:rsidR="00704A67">
        <w:rPr>
          <w:rFonts w:ascii="Times New Roman" w:hAnsi="Times New Roman" w:cs="Times New Roman"/>
          <w:color w:val="333333"/>
          <w:sz w:val="24"/>
          <w:szCs w:val="24"/>
          <w:lang w:val="ro-RO" w:eastAsia="en-GB"/>
        </w:rPr>
        <w:t>ș</w:t>
      </w:r>
      <w:r w:rsidRPr="001D3112">
        <w:rPr>
          <w:rFonts w:ascii="Times New Roman" w:hAnsi="Times New Roman" w:cs="Times New Roman"/>
          <w:color w:val="333333"/>
          <w:sz w:val="24"/>
          <w:szCs w:val="24"/>
          <w:lang w:val="ro-RO" w:eastAsia="en-GB"/>
        </w:rPr>
        <w:t>i caprine femele-plată cuplată de produc</w:t>
      </w:r>
      <w:r w:rsidR="00704A67">
        <w:rPr>
          <w:rFonts w:ascii="Times New Roman" w:hAnsi="Times New Roman" w:cs="Times New Roman"/>
          <w:color w:val="333333"/>
          <w:sz w:val="24"/>
          <w:szCs w:val="24"/>
          <w:lang w:val="ro-RO" w:eastAsia="en-GB"/>
        </w:rPr>
        <w:t>ț</w:t>
      </w:r>
      <w:r w:rsidRPr="001D3112">
        <w:rPr>
          <w:rFonts w:ascii="Times New Roman" w:hAnsi="Times New Roman" w:cs="Times New Roman"/>
          <w:color w:val="333333"/>
          <w:sz w:val="24"/>
          <w:szCs w:val="24"/>
          <w:lang w:val="ro-RO" w:eastAsia="en-GB"/>
        </w:rPr>
        <w:t xml:space="preserve">ie, </w:t>
      </w:r>
      <w:r w:rsidRPr="001D3112">
        <w:rPr>
          <w:rFonts w:ascii="Times New Roman" w:hAnsi="Times New Roman" w:cs="Times New Roman"/>
          <w:b/>
          <w:bCs/>
          <w:color w:val="333333"/>
          <w:sz w:val="24"/>
          <w:szCs w:val="24"/>
          <w:lang w:val="ro-RO" w:eastAsia="en-GB"/>
        </w:rPr>
        <w:t>ANTZ 9</w:t>
      </w:r>
    </w:p>
    <w:p w14:paraId="6EACED12" w14:textId="77777777" w:rsidR="00125FBC" w:rsidRPr="001D3112" w:rsidRDefault="00125FBC" w:rsidP="001D3112">
      <w:pPr>
        <w:shd w:val="clear" w:color="auto" w:fill="FFFFFF"/>
        <w:tabs>
          <w:tab w:val="left" w:pos="981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B0FCA64" w14:textId="77777777" w:rsidR="00125FBC" w:rsidRPr="001D3112" w:rsidRDefault="00125FBC" w:rsidP="001D3112">
      <w:pPr>
        <w:shd w:val="clear" w:color="auto" w:fill="FFFFFF"/>
        <w:tabs>
          <w:tab w:val="left" w:pos="981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7D44C1A" w14:textId="77777777" w:rsidR="00125FBC" w:rsidRPr="001D3112" w:rsidRDefault="00125FBC" w:rsidP="001D3112">
      <w:pPr>
        <w:shd w:val="clear" w:color="auto" w:fill="FFFFFF"/>
        <w:tabs>
          <w:tab w:val="left" w:pos="981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3. Măsurile </w:t>
      </w:r>
      <w:r w:rsidRPr="001D31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compensatorii de dezvoltare rurală </w:t>
      </w:r>
      <w:r w:rsidRPr="001D3112">
        <w:rPr>
          <w:rFonts w:ascii="Times New Roman" w:hAnsi="Times New Roman" w:cs="Times New Roman"/>
          <w:b/>
          <w:i/>
          <w:sz w:val="24"/>
          <w:szCs w:val="24"/>
          <w:lang w:val="ro-RO"/>
        </w:rPr>
        <w:t>(delegate catre APIA de catre AFIR)</w:t>
      </w:r>
      <w:r w:rsidRPr="001D311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167838F8" w14:textId="77777777" w:rsidR="00125FBC" w:rsidRPr="001D3112" w:rsidRDefault="00125FBC" w:rsidP="001D3112">
      <w:pPr>
        <w:shd w:val="clear" w:color="auto" w:fill="FFFFFF"/>
        <w:tabs>
          <w:tab w:val="left" w:pos="981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D2E4C6D" w14:textId="77777777" w:rsidR="00125FBC" w:rsidRPr="001D3112" w:rsidRDefault="00125FBC" w:rsidP="001D311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D3112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a) </w:t>
      </w:r>
      <w:r w:rsidRPr="001D3112">
        <w:rPr>
          <w:rFonts w:ascii="Times New Roman" w:hAnsi="Times New Roman" w:cs="Times New Roman"/>
          <w:bCs/>
          <w:i/>
          <w:sz w:val="24"/>
          <w:szCs w:val="24"/>
          <w:u w:val="single"/>
          <w:lang w:val="ro-RO"/>
        </w:rPr>
        <w:t>pentru angajamente care încep în anul 2015 sau ulterior</w:t>
      </w:r>
    </w:p>
    <w:p w14:paraId="1436AC45" w14:textId="77777777" w:rsidR="00125FBC" w:rsidRPr="001D3112" w:rsidRDefault="00125FBC" w:rsidP="001D3112">
      <w:pPr>
        <w:shd w:val="clear" w:color="auto" w:fill="FFFFFF"/>
        <w:tabs>
          <w:tab w:val="left" w:pos="9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7B8F2A" w14:textId="0F09D515" w:rsidR="00125FBC" w:rsidRPr="001D3112" w:rsidRDefault="00125FBC" w:rsidP="001D3112">
      <w:pPr>
        <w:shd w:val="clear" w:color="auto" w:fill="FFFFFF"/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Măsura 10 - Agro-mediu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i climă </w:t>
      </w:r>
      <w:r w:rsidRPr="001D3112"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  <w:t>(în sectorul vegetal cu excep</w:t>
      </w:r>
      <w:r w:rsidR="00704A67"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  <w:t>ia pachetului 8 care se acordă în sectorul zootehnic combinat cu cel vegetal)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6F2FE54B" w14:textId="77777777" w:rsidR="00125FBC" w:rsidRPr="001D3112" w:rsidRDefault="00125FBC" w:rsidP="001D3112">
      <w:pPr>
        <w:shd w:val="clear" w:color="auto" w:fill="FFFFFF"/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Măsura 11 - Agricultura ecologică </w:t>
      </w:r>
      <w:r w:rsidRPr="001D3112"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  <w:t>(în sectorul vegetal)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1B7C6070" w14:textId="4408063E" w:rsidR="00125FBC" w:rsidRPr="001D3112" w:rsidRDefault="00125FBC" w:rsidP="001D3112">
      <w:pPr>
        <w:shd w:val="clear" w:color="auto" w:fill="FFFFFF"/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ab/>
        <w:t>- Măsura 13 - Plă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i pentru zone care se confruntă cu constrângeri naturale sau alte constrângeri specifice </w:t>
      </w:r>
      <w:r w:rsidRPr="001D3112"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  <w:t>(în sectorul vegetal)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</w:p>
    <w:p w14:paraId="0D8C7BA3" w14:textId="77777777" w:rsidR="00125FBC" w:rsidRPr="001D3112" w:rsidRDefault="00125FBC" w:rsidP="001D3112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263CDCF" w14:textId="77777777" w:rsidR="000D0CB2" w:rsidRDefault="00125FBC" w:rsidP="000D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1321C9F8" w14:textId="5189AB76" w:rsidR="00125FBC" w:rsidRPr="001D3112" w:rsidRDefault="00125FBC" w:rsidP="000D0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/>
          <w:sz w:val="24"/>
          <w:szCs w:val="24"/>
          <w:lang w:val="ro-RO"/>
        </w:rPr>
        <w:t>Finan</w:t>
      </w:r>
      <w:r w:rsidR="00704A6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b/>
          <w:sz w:val="24"/>
          <w:szCs w:val="24"/>
          <w:lang w:val="ro-RO"/>
        </w:rPr>
        <w:t>area pentru schemele de plă</w:t>
      </w:r>
      <w:r w:rsidR="00704A6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b/>
          <w:sz w:val="24"/>
          <w:szCs w:val="24"/>
          <w:lang w:val="ro-RO"/>
        </w:rPr>
        <w:t>i enumerate mai sus, provine din următoarele surse:</w:t>
      </w:r>
    </w:p>
    <w:p w14:paraId="124DE498" w14:textId="77777777" w:rsidR="00125FBC" w:rsidRPr="001D3112" w:rsidRDefault="00125FBC" w:rsidP="001D31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1476938" w14:textId="3A84EF60" w:rsidR="00125FBC" w:rsidRPr="001D3112" w:rsidRDefault="00125FBC" w:rsidP="001D31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(a) Fondul european de garantare agricolă </w:t>
      </w:r>
      <w:r w:rsidRPr="001D3112">
        <w:rPr>
          <w:rFonts w:ascii="Times New Roman" w:hAnsi="Times New Roman" w:cs="Times New Roman"/>
          <w:b/>
          <w:sz w:val="24"/>
          <w:szCs w:val="24"/>
          <w:lang w:val="ro-RO"/>
        </w:rPr>
        <w:t>(FEGA)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1D3112">
        <w:rPr>
          <w:rFonts w:ascii="Times New Roman" w:hAnsi="Times New Roman" w:cs="Times New Roman"/>
          <w:color w:val="FF0000"/>
          <w:sz w:val="24"/>
          <w:szCs w:val="24"/>
          <w:lang w:val="ro-RO"/>
        </w:rPr>
        <w:t>- pt. schemele de plă</w:t>
      </w:r>
      <w:r w:rsidR="00704A67">
        <w:rPr>
          <w:rFonts w:ascii="Times New Roman" w:hAnsi="Times New Roman" w:cs="Times New Roman"/>
          <w:color w:val="FF0000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color w:val="FF0000"/>
          <w:sz w:val="24"/>
          <w:szCs w:val="24"/>
          <w:lang w:val="ro-RO"/>
        </w:rPr>
        <w:t>i directe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3B9C668E" w14:textId="77777777" w:rsidR="00125FBC" w:rsidRPr="001D3112" w:rsidRDefault="00125FBC" w:rsidP="001D31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A172DEC" w14:textId="13C0ADDD" w:rsidR="00125FBC" w:rsidRPr="001D3112" w:rsidRDefault="00125FBC" w:rsidP="001D31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>(b) Bugetul na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ional </w:t>
      </w:r>
      <w:r w:rsidRPr="001D3112">
        <w:rPr>
          <w:rFonts w:ascii="Times New Roman" w:hAnsi="Times New Roman" w:cs="Times New Roman"/>
          <w:b/>
          <w:sz w:val="24"/>
          <w:szCs w:val="24"/>
          <w:lang w:val="ro-RO"/>
        </w:rPr>
        <w:t>(BN)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1D3112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- pt. </w:t>
      </w:r>
      <w:r w:rsidRPr="001D3112">
        <w:rPr>
          <w:rFonts w:ascii="Times New Roman" w:hAnsi="Times New Roman" w:cs="Times New Roman"/>
          <w:bCs/>
          <w:color w:val="FF0000"/>
          <w:sz w:val="24"/>
          <w:szCs w:val="24"/>
          <w:lang w:val="ro-RO"/>
        </w:rPr>
        <w:t>ajutoarele na</w:t>
      </w:r>
      <w:r w:rsidR="00704A67">
        <w:rPr>
          <w:rFonts w:ascii="Times New Roman" w:hAnsi="Times New Roman" w:cs="Times New Roman"/>
          <w:bCs/>
          <w:color w:val="FF0000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bCs/>
          <w:color w:val="FF0000"/>
          <w:sz w:val="24"/>
          <w:szCs w:val="24"/>
          <w:lang w:val="ro-RO"/>
        </w:rPr>
        <w:t>ionale tranzitorii</w:t>
      </w:r>
      <w:r w:rsidRPr="001D311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; </w:t>
      </w:r>
    </w:p>
    <w:p w14:paraId="6649BCDB" w14:textId="77777777" w:rsidR="00125FBC" w:rsidRPr="001D3112" w:rsidRDefault="00125FBC" w:rsidP="001D31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DEFCCB" w14:textId="77777777" w:rsidR="00125FBC" w:rsidRPr="001D3112" w:rsidRDefault="00125FBC" w:rsidP="001D31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(c) Fondul european agricol pentru dezvoltare rurală </w:t>
      </w:r>
      <w:r w:rsidRPr="001D31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(FEADR): </w:t>
      </w:r>
      <w:r w:rsidRPr="001D3112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- </w:t>
      </w:r>
      <w:r w:rsidRPr="001D3112">
        <w:rPr>
          <w:rFonts w:ascii="Times New Roman" w:hAnsi="Times New Roman" w:cs="Times New Roman"/>
          <w:bCs/>
          <w:color w:val="FF0000"/>
          <w:sz w:val="24"/>
          <w:szCs w:val="24"/>
          <w:lang w:val="ro-RO"/>
        </w:rPr>
        <w:t xml:space="preserve">măsurile </w:t>
      </w:r>
      <w:r w:rsidRPr="001D3112">
        <w:rPr>
          <w:rFonts w:ascii="Times New Roman" w:hAnsi="Times New Roman" w:cs="Times New Roman"/>
          <w:color w:val="FF0000"/>
          <w:sz w:val="24"/>
          <w:szCs w:val="24"/>
          <w:lang w:val="ro-RO"/>
        </w:rPr>
        <w:t>compensatorii de dezvoltare rurală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4694CC6A" w14:textId="77777777" w:rsidR="00125FBC" w:rsidRPr="001D3112" w:rsidRDefault="00125FBC" w:rsidP="001D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572E216" w14:textId="77777777" w:rsidR="00125FBC" w:rsidRPr="001D3112" w:rsidRDefault="00125FBC" w:rsidP="001D3112">
      <w:pPr>
        <w:pStyle w:val="al"/>
        <w:ind w:firstLine="720"/>
        <w:rPr>
          <w:b/>
          <w:bCs/>
          <w:lang w:val="ro-RO"/>
        </w:rPr>
      </w:pPr>
    </w:p>
    <w:p w14:paraId="33584F31" w14:textId="77777777" w:rsidR="00125FBC" w:rsidRPr="001D3112" w:rsidRDefault="00125FBC" w:rsidP="001D311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/>
          <w:bCs/>
          <w:sz w:val="24"/>
          <w:szCs w:val="24"/>
          <w:lang w:val="ro-RO"/>
        </w:rPr>
        <w:t>Principale fluxuri de prelucrare pentru cereri de sprijin:</w:t>
      </w:r>
    </w:p>
    <w:p w14:paraId="5DE2E58A" w14:textId="00670886" w:rsidR="00125FBC" w:rsidRPr="001D3112" w:rsidRDefault="00125FBC" w:rsidP="001D311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- introducere, operare 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bCs/>
          <w:sz w:val="24"/>
          <w:szCs w:val="24"/>
          <w:lang w:val="ro-RO"/>
        </w:rPr>
        <w:t>i verificare cereri în Registrul Fermierilor</w:t>
      </w:r>
    </w:p>
    <w:p w14:paraId="648CB7B2" w14:textId="2EC63134" w:rsidR="00125FBC" w:rsidRPr="001D3112" w:rsidRDefault="00125FBC" w:rsidP="001D311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- introducere, operare 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bCs/>
          <w:sz w:val="24"/>
          <w:szCs w:val="24"/>
          <w:lang w:val="ro-RO"/>
        </w:rPr>
        <w:t>i verificare SAPS</w:t>
      </w:r>
    </w:p>
    <w:p w14:paraId="05701C55" w14:textId="77777777" w:rsidR="00125FBC" w:rsidRPr="001D3112" w:rsidRDefault="00125FBC" w:rsidP="001D311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Cs/>
          <w:sz w:val="24"/>
          <w:szCs w:val="24"/>
          <w:lang w:val="ro-RO"/>
        </w:rPr>
        <w:tab/>
        <w:t>- primul control administrativ în sistem</w:t>
      </w:r>
    </w:p>
    <w:p w14:paraId="38FB953D" w14:textId="1C39CF1A" w:rsidR="00125FBC" w:rsidRPr="001D3112" w:rsidRDefault="00125FBC" w:rsidP="001D311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Cs/>
          <w:sz w:val="24"/>
          <w:szCs w:val="24"/>
          <w:lang w:val="ro-RO"/>
        </w:rPr>
        <w:tab/>
        <w:t>- e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bCs/>
          <w:sz w:val="24"/>
          <w:szCs w:val="24"/>
          <w:lang w:val="ro-RO"/>
        </w:rPr>
        <w:t>antionare pentru supracontrol</w:t>
      </w:r>
    </w:p>
    <w:p w14:paraId="26990D05" w14:textId="77777777" w:rsidR="00125FBC" w:rsidRPr="001D3112" w:rsidRDefault="00125FBC" w:rsidP="001D311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Cs/>
          <w:sz w:val="24"/>
          <w:szCs w:val="24"/>
          <w:lang w:val="ro-RO"/>
        </w:rPr>
        <w:tab/>
        <w:t>- efectuarea celui de al doilea control administrativ</w:t>
      </w:r>
    </w:p>
    <w:p w14:paraId="589533B5" w14:textId="1EAD374E" w:rsidR="00125FBC" w:rsidRPr="001D3112" w:rsidRDefault="00125FBC" w:rsidP="001D31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</w:t>
      </w:r>
      <w:r w:rsidRPr="001D3112">
        <w:rPr>
          <w:rFonts w:ascii="Times New Roman" w:hAnsi="Times New Roman" w:cs="Times New Roman"/>
          <w:bCs/>
          <w:sz w:val="24"/>
          <w:szCs w:val="24"/>
          <w:lang w:val="ro-RO"/>
        </w:rPr>
        <w:tab/>
        <w:t>- modulul de autorizare plă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bCs/>
          <w:sz w:val="24"/>
          <w:szCs w:val="24"/>
          <w:lang w:val="ro-RO"/>
        </w:rPr>
        <w:t>i reprezentat de:</w:t>
      </w:r>
    </w:p>
    <w:p w14:paraId="6EED9E1D" w14:textId="2C89242B" w:rsidR="00125FBC" w:rsidRPr="001D3112" w:rsidRDefault="00125FBC" w:rsidP="001D31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Cs/>
          <w:sz w:val="24"/>
          <w:szCs w:val="24"/>
          <w:lang w:val="ro-RO"/>
        </w:rPr>
        <w:t>generare tran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 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bCs/>
          <w:sz w:val="24"/>
          <w:szCs w:val="24"/>
          <w:lang w:val="ro-RO"/>
        </w:rPr>
        <w:t>i liste de plată</w:t>
      </w:r>
    </w:p>
    <w:p w14:paraId="2CD7A5F0" w14:textId="14774AAA" w:rsidR="00125FBC" w:rsidRPr="001D3112" w:rsidRDefault="00125FBC" w:rsidP="001D31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Cs/>
          <w:sz w:val="24"/>
          <w:szCs w:val="24"/>
          <w:lang w:val="ro-RO"/>
        </w:rPr>
        <w:t>verificare plă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bCs/>
          <w:sz w:val="24"/>
          <w:szCs w:val="24"/>
          <w:lang w:val="ro-RO"/>
        </w:rPr>
        <w:t>i</w:t>
      </w:r>
    </w:p>
    <w:p w14:paraId="6805B523" w14:textId="77777777" w:rsidR="00125FBC" w:rsidRPr="001D3112" w:rsidRDefault="00125FBC" w:rsidP="001D31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Cs/>
          <w:sz w:val="24"/>
          <w:szCs w:val="24"/>
          <w:lang w:val="ro-RO"/>
        </w:rPr>
        <w:t>autorizare la plată se face la centrele locale în limita de cel mult 30.000 euro</w:t>
      </w:r>
    </w:p>
    <w:p w14:paraId="3E02EE76" w14:textId="7F401C2F" w:rsidR="00125FBC" w:rsidRPr="001D3112" w:rsidRDefault="00125FBC" w:rsidP="001D31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bCs/>
          <w:sz w:val="24"/>
          <w:szCs w:val="24"/>
          <w:lang w:val="ro-RO"/>
        </w:rPr>
        <w:t>autorizarea la plata a cererilor cu valoare cuprinsă între 30.000 –  2.500.000 euro se face la centrul jude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bCs/>
          <w:sz w:val="24"/>
          <w:szCs w:val="24"/>
          <w:lang w:val="ro-RO"/>
        </w:rPr>
        <w:t>ean</w:t>
      </w:r>
    </w:p>
    <w:p w14:paraId="1182EA2E" w14:textId="77777777" w:rsidR="00125FBC" w:rsidRPr="001D3112" w:rsidRDefault="00125FBC" w:rsidP="001D3112">
      <w:pPr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</w:p>
    <w:p w14:paraId="665E9ADC" w14:textId="60D78B4C" w:rsidR="00125FBC" w:rsidRPr="001D3112" w:rsidRDefault="00125FBC" w:rsidP="001D3112">
      <w:pPr>
        <w:pStyle w:val="Listparagraf"/>
        <w:numPr>
          <w:ilvl w:val="0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Arhivarea dosarelor SAPS Campania 2021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2022;</w:t>
      </w:r>
    </w:p>
    <w:p w14:paraId="5667D3F2" w14:textId="77777777" w:rsidR="00125FBC" w:rsidRPr="001D3112" w:rsidRDefault="00125FBC" w:rsidP="001D3112">
      <w:pPr>
        <w:pStyle w:val="Listparagraf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>Autorizare la plată a fermierilor pentru Campaniile 2015 - 2022</w:t>
      </w:r>
    </w:p>
    <w:p w14:paraId="683AC593" w14:textId="77777777" w:rsidR="00125FBC" w:rsidRPr="001D3112" w:rsidRDefault="00125FBC" w:rsidP="001D3112">
      <w:pPr>
        <w:pStyle w:val="Listparagraf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>Autorizare la plata finală a fermierilor pentru Campaniile 2023</w:t>
      </w:r>
    </w:p>
    <w:p w14:paraId="31BA905D" w14:textId="77777777" w:rsidR="00125FBC" w:rsidRPr="001D3112" w:rsidRDefault="00125FBC" w:rsidP="001D3112">
      <w:pPr>
        <w:pStyle w:val="Listparagraf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>Transmiterea listelor de plata finală SAPS Campania 2022 către APIA CENTRAL;</w:t>
      </w:r>
    </w:p>
    <w:p w14:paraId="5D411234" w14:textId="6E537CBD" w:rsidR="00125FBC" w:rsidRPr="001D3112" w:rsidRDefault="00125FBC" w:rsidP="001D3112">
      <w:pPr>
        <w:pStyle w:val="Listparagraf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Transmiterea listelor de plata avans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plata finală SAPS Campania 2023 către APIA CENTRAL;</w:t>
      </w:r>
    </w:p>
    <w:p w14:paraId="24644D9A" w14:textId="05FDE5C1" w:rsidR="00125FBC" w:rsidRPr="001D3112" w:rsidRDefault="00125FBC" w:rsidP="001D3112">
      <w:pPr>
        <w:pStyle w:val="Listparagraf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>Solu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ionarea cazurilor de plă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i necuvenite pentru campaniile anterioare, întocmirea notelor de fundamentare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i  proceselor verbale pentru campaniile anterioare </w:t>
      </w:r>
    </w:p>
    <w:p w14:paraId="3701D853" w14:textId="569971B8" w:rsidR="00125FBC" w:rsidRPr="001D3112" w:rsidRDefault="00125FBC" w:rsidP="001D3112">
      <w:pPr>
        <w:pStyle w:val="Listparagraf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>Instruirea tuturor angaja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ilor implica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în primirea cererilor - Campania 2023</w:t>
      </w:r>
    </w:p>
    <w:p w14:paraId="5CD4B7A6" w14:textId="3B084E97" w:rsidR="00125FBC" w:rsidRPr="001D3112" w:rsidRDefault="00125FBC" w:rsidP="001D3112">
      <w:pPr>
        <w:pStyle w:val="Listparagraf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Pregătirea pentru începerea Campaniei SAPS 2023 (programare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informare fermieri)</w:t>
      </w:r>
    </w:p>
    <w:p w14:paraId="679650CA" w14:textId="0F93F6F0" w:rsidR="00125FBC" w:rsidRPr="001D3112" w:rsidRDefault="00125FBC" w:rsidP="001D3112">
      <w:pPr>
        <w:numPr>
          <w:ilvl w:val="0"/>
          <w:numId w:val="8"/>
        </w:numPr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>Informa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ii referitoare la IPA – ON LINE:   </w:t>
      </w:r>
    </w:p>
    <w:p w14:paraId="0CA64E65" w14:textId="384FE29E" w:rsidR="00125FBC" w:rsidRPr="001D3112" w:rsidRDefault="00125FBC" w:rsidP="001D3112">
      <w:pPr>
        <w:numPr>
          <w:ilvl w:val="0"/>
          <w:numId w:val="8"/>
        </w:numPr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>Toate cererile SAPS 2023 au fost depuse in aplica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ia IPA-ON LINE</w:t>
      </w:r>
    </w:p>
    <w:p w14:paraId="631A3994" w14:textId="77777777" w:rsidR="00125FBC" w:rsidRDefault="00125FBC" w:rsidP="00125FBC">
      <w:pPr>
        <w:spacing w:line="360" w:lineRule="auto"/>
        <w:rPr>
          <w:sz w:val="28"/>
          <w:szCs w:val="28"/>
        </w:rPr>
      </w:pPr>
    </w:p>
    <w:p w14:paraId="776CBE45" w14:textId="77777777" w:rsidR="000D0CB2" w:rsidRDefault="000D0CB2" w:rsidP="00125FBC">
      <w:pPr>
        <w:spacing w:line="360" w:lineRule="auto"/>
        <w:rPr>
          <w:sz w:val="28"/>
          <w:szCs w:val="28"/>
        </w:rPr>
      </w:pPr>
    </w:p>
    <w:tbl>
      <w:tblPr>
        <w:tblW w:w="9060" w:type="dxa"/>
        <w:tblInd w:w="118" w:type="dxa"/>
        <w:tblLook w:val="04A0" w:firstRow="1" w:lastRow="0" w:firstColumn="1" w:lastColumn="0" w:noHBand="0" w:noVBand="1"/>
      </w:tblPr>
      <w:tblGrid>
        <w:gridCol w:w="3700"/>
        <w:gridCol w:w="3060"/>
        <w:gridCol w:w="2300"/>
      </w:tblGrid>
      <w:tr w:rsidR="00125FBC" w:rsidRPr="00741D7D" w14:paraId="55CE503D" w14:textId="77777777" w:rsidTr="003A03E8">
        <w:trPr>
          <w:trHeight w:val="630"/>
        </w:trPr>
        <w:tc>
          <w:tcPr>
            <w:tcW w:w="3700" w:type="dxa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000000" w:fill="4F81BD"/>
            <w:vAlign w:val="center"/>
            <w:hideMark/>
          </w:tcPr>
          <w:p w14:paraId="001FC826" w14:textId="77777777" w:rsidR="00125FBC" w:rsidRPr="00741D7D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Centrul Local</w:t>
            </w:r>
          </w:p>
        </w:tc>
        <w:tc>
          <w:tcPr>
            <w:tcW w:w="3060" w:type="dxa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4F81BD"/>
            <w:vAlign w:val="center"/>
            <w:hideMark/>
          </w:tcPr>
          <w:p w14:paraId="5E4E0410" w14:textId="77777777" w:rsidR="00125FBC" w:rsidRPr="00741D7D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 fermieri</w:t>
            </w:r>
          </w:p>
        </w:tc>
        <w:tc>
          <w:tcPr>
            <w:tcW w:w="2300" w:type="dxa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4F81BD"/>
            <w:vAlign w:val="center"/>
            <w:hideMark/>
          </w:tcPr>
          <w:p w14:paraId="71FEC4BC" w14:textId="3219F148" w:rsidR="00125FBC" w:rsidRPr="00741D7D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Suprafa</w:t>
            </w:r>
            <w:r w:rsidR="00704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ț</w:t>
            </w:r>
            <w:r w:rsidRPr="00741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determinată (ha)</w:t>
            </w:r>
          </w:p>
        </w:tc>
      </w:tr>
      <w:tr w:rsidR="00125FBC" w:rsidRPr="00741D7D" w14:paraId="6EE6A887" w14:textId="77777777" w:rsidTr="003A03E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66E91C62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BARAOLT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17F2CED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1,955.00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58F5F5E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11,744.06</w:t>
            </w:r>
          </w:p>
        </w:tc>
      </w:tr>
      <w:tr w:rsidR="00125FBC" w:rsidRPr="00741D7D" w14:paraId="70686E88" w14:textId="77777777" w:rsidTr="003A03E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21DC438C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CENTRUL JUDETEAN COVASNA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1A18191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298863C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46,494.17</w:t>
            </w:r>
          </w:p>
        </w:tc>
      </w:tr>
      <w:tr w:rsidR="00125FBC" w:rsidRPr="00741D7D" w14:paraId="7798764A" w14:textId="77777777" w:rsidTr="003A03E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71653BCF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COVASNA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53B45D5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2,238.00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496D0CF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14,875.81</w:t>
            </w:r>
          </w:p>
        </w:tc>
      </w:tr>
      <w:tr w:rsidR="00125FBC" w:rsidRPr="00741D7D" w14:paraId="263E9388" w14:textId="77777777" w:rsidTr="003A03E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2EFEE50D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INTORSURA BUZAULUI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03A5FA6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1,929.00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1184946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5,417.11</w:t>
            </w:r>
          </w:p>
        </w:tc>
      </w:tr>
      <w:tr w:rsidR="00125FBC" w:rsidRPr="00741D7D" w14:paraId="2F7644D2" w14:textId="77777777" w:rsidTr="003A03E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49AE86E5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SFANTU GHEORGHE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4779EBC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2,497.00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2B56794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17,020.65</w:t>
            </w:r>
          </w:p>
        </w:tc>
      </w:tr>
      <w:tr w:rsidR="00125FBC" w:rsidRPr="00741D7D" w14:paraId="7A7B60A3" w14:textId="77777777" w:rsidTr="003A03E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673B0B72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TARGU SECUIESC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5F33087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3,011.00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43D9180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20,088.12</w:t>
            </w:r>
          </w:p>
        </w:tc>
      </w:tr>
      <w:tr w:rsidR="00125FBC" w:rsidRPr="00741D7D" w14:paraId="1011A670" w14:textId="77777777" w:rsidTr="003A03E8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6A3751D6" w14:textId="77777777" w:rsidR="00125FBC" w:rsidRPr="00741D7D" w:rsidRDefault="00125FBC" w:rsidP="003A03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Total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674B6C0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11,969.00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537D7C2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115,639.92</w:t>
            </w:r>
          </w:p>
        </w:tc>
      </w:tr>
    </w:tbl>
    <w:p w14:paraId="102AD33C" w14:textId="77777777" w:rsidR="00125FBC" w:rsidRPr="00741D7D" w:rsidRDefault="00125FBC" w:rsidP="00125FB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5F64F48" w14:textId="3F918BF7" w:rsidR="00125FBC" w:rsidRPr="001D3112" w:rsidRDefault="00125FBC" w:rsidP="001D3112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1D3112">
        <w:rPr>
          <w:rFonts w:ascii="Times New Roman" w:hAnsi="Times New Roman" w:cs="Times New Roman"/>
          <w:sz w:val="24"/>
          <w:szCs w:val="24"/>
          <w:lang w:val="es-PR"/>
        </w:rPr>
        <w:t>Rezolvarea inconsisten</w:t>
      </w:r>
      <w:r w:rsidR="00704A67">
        <w:rPr>
          <w:rFonts w:ascii="Times New Roman" w:hAnsi="Times New Roman" w:cs="Times New Roman"/>
          <w:sz w:val="24"/>
          <w:szCs w:val="24"/>
          <w:lang w:val="es-PR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es-PR"/>
        </w:rPr>
        <w:t xml:space="preserve">elor, supradeclarărilor </w:t>
      </w:r>
      <w:r w:rsidR="00704A67">
        <w:rPr>
          <w:rFonts w:ascii="Times New Roman" w:hAnsi="Times New Roman" w:cs="Times New Roman"/>
          <w:sz w:val="24"/>
          <w:szCs w:val="24"/>
          <w:lang w:val="es-PR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es-PR"/>
        </w:rPr>
        <w:t>i suprapunerilor din IPA online;</w:t>
      </w:r>
    </w:p>
    <w:p w14:paraId="654C569E" w14:textId="409F80C6" w:rsidR="00125FBC" w:rsidRPr="001D3112" w:rsidRDefault="00125FBC" w:rsidP="001D3112">
      <w:pPr>
        <w:pStyle w:val="Listparagraf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112">
        <w:rPr>
          <w:rFonts w:ascii="Times New Roman" w:hAnsi="Times New Roman" w:cs="Times New Roman"/>
          <w:sz w:val="24"/>
          <w:szCs w:val="24"/>
          <w:lang w:val="es-PR"/>
        </w:rPr>
        <w:t>Etapa de follow-up din cadrul controlului prin monitoring, adică ac</w:t>
      </w:r>
      <w:r w:rsidR="00704A67">
        <w:rPr>
          <w:rFonts w:ascii="Times New Roman" w:hAnsi="Times New Roman" w:cs="Times New Roman"/>
          <w:sz w:val="24"/>
          <w:szCs w:val="24"/>
          <w:lang w:val="es-PR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es-PR"/>
        </w:rPr>
        <w:t>iunea de aducere la cuno</w:t>
      </w:r>
      <w:r w:rsidR="00704A67">
        <w:rPr>
          <w:rFonts w:ascii="Times New Roman" w:hAnsi="Times New Roman" w:cs="Times New Roman"/>
          <w:sz w:val="24"/>
          <w:szCs w:val="24"/>
          <w:lang w:val="es-PR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es-PR"/>
        </w:rPr>
        <w:t>tin</w:t>
      </w:r>
      <w:r w:rsidR="00704A67">
        <w:rPr>
          <w:rFonts w:ascii="Times New Roman" w:hAnsi="Times New Roman" w:cs="Times New Roman"/>
          <w:sz w:val="24"/>
          <w:szCs w:val="24"/>
          <w:lang w:val="es-PR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es-PR"/>
        </w:rPr>
        <w:t>ă fermierilor a rezultatelor etapei de fotointerpretare, fermieri care au cel pu</w:t>
      </w:r>
      <w:r w:rsidR="00704A67">
        <w:rPr>
          <w:rFonts w:ascii="Times New Roman" w:hAnsi="Times New Roman" w:cs="Times New Roman"/>
          <w:sz w:val="24"/>
          <w:szCs w:val="24"/>
          <w:lang w:val="es-PR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es-PR"/>
        </w:rPr>
        <w:t>in o parcelă codificată cu culoarea ro</w:t>
      </w:r>
      <w:r w:rsidR="00704A67">
        <w:rPr>
          <w:rFonts w:ascii="Times New Roman" w:hAnsi="Times New Roman" w:cs="Times New Roman"/>
          <w:sz w:val="24"/>
          <w:szCs w:val="24"/>
          <w:lang w:val="es-PR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es-PR"/>
        </w:rPr>
        <w:t xml:space="preserve">ie </w:t>
      </w:r>
    </w:p>
    <w:p w14:paraId="3CA3E6F5" w14:textId="77777777" w:rsidR="00125FBC" w:rsidRPr="001D3112" w:rsidRDefault="00125FBC" w:rsidP="001D3112">
      <w:pPr>
        <w:pStyle w:val="Listparagra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76E00CA2" w14:textId="029A4074" w:rsidR="00125FBC" w:rsidRPr="00084E37" w:rsidRDefault="00125FBC" w:rsidP="001D31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bookmarkStart w:id="8" w:name="_Hlk91494134"/>
      <w:r w:rsidRPr="001D3112">
        <w:rPr>
          <w:rFonts w:ascii="Times New Roman" w:hAnsi="Times New Roman" w:cs="Times New Roman"/>
          <w:bCs/>
          <w:sz w:val="24"/>
          <w:szCs w:val="24"/>
        </w:rPr>
        <w:tab/>
      </w:r>
      <w:bookmarkStart w:id="9" w:name="_Hlk155772799"/>
      <w:r w:rsidRPr="00084E37">
        <w:rPr>
          <w:rFonts w:ascii="Times New Roman" w:hAnsi="Times New Roman" w:cs="Times New Roman"/>
          <w:bCs/>
          <w:sz w:val="24"/>
          <w:szCs w:val="24"/>
          <w:lang w:val="ro-RO"/>
        </w:rPr>
        <w:t>Situa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084E37">
        <w:rPr>
          <w:rFonts w:ascii="Times New Roman" w:hAnsi="Times New Roman" w:cs="Times New Roman"/>
          <w:bCs/>
          <w:sz w:val="24"/>
          <w:szCs w:val="24"/>
          <w:lang w:val="ro-RO"/>
        </w:rPr>
        <w:t>ia adeverin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084E3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elor de credit SAPS aferente Campaniei 2023, eliberate de către APIA Covasna: </w:t>
      </w:r>
    </w:p>
    <w:p w14:paraId="0C519592" w14:textId="77777777" w:rsidR="00125FBC" w:rsidRPr="001D3112" w:rsidRDefault="00125FBC" w:rsidP="001D31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112">
        <w:rPr>
          <w:rFonts w:ascii="Times New Roman" w:hAnsi="Times New Roman" w:cs="Times New Roman"/>
          <w:bCs/>
          <w:sz w:val="24"/>
          <w:szCs w:val="24"/>
        </w:rPr>
        <w:tab/>
      </w:r>
      <w:r w:rsidRPr="001D3112">
        <w:rPr>
          <w:rFonts w:ascii="Times New Roman" w:hAnsi="Times New Roman" w:cs="Times New Roman"/>
          <w:bCs/>
          <w:sz w:val="24"/>
          <w:szCs w:val="24"/>
        </w:rPr>
        <w:tab/>
        <w:t xml:space="preserve">- din </w:t>
      </w:r>
      <w:bookmarkEnd w:id="8"/>
      <w:r w:rsidRPr="001D3112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r w:rsidRPr="001D3112">
        <w:rPr>
          <w:rFonts w:ascii="Times New Roman" w:hAnsi="Times New Roman" w:cs="Times New Roman"/>
          <w:bCs/>
          <w:sz w:val="24"/>
          <w:szCs w:val="24"/>
        </w:rPr>
        <w:t>FEGA: 263 ADEVERINTE</w:t>
      </w:r>
    </w:p>
    <w:p w14:paraId="30E3B91D" w14:textId="77777777" w:rsidR="00125FBC" w:rsidRPr="001D3112" w:rsidRDefault="00125FBC" w:rsidP="001D31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112">
        <w:rPr>
          <w:rFonts w:ascii="Times New Roman" w:hAnsi="Times New Roman" w:cs="Times New Roman"/>
          <w:bCs/>
          <w:sz w:val="24"/>
          <w:szCs w:val="24"/>
        </w:rPr>
        <w:tab/>
      </w:r>
      <w:r w:rsidRPr="001D3112">
        <w:rPr>
          <w:rFonts w:ascii="Times New Roman" w:hAnsi="Times New Roman" w:cs="Times New Roman"/>
          <w:bCs/>
          <w:sz w:val="24"/>
          <w:szCs w:val="24"/>
        </w:rPr>
        <w:tab/>
        <w:t>- din FEADR: 222 ADEVERINTE</w:t>
      </w:r>
    </w:p>
    <w:bookmarkEnd w:id="9"/>
    <w:p w14:paraId="2B41546B" w14:textId="77777777" w:rsidR="00125FBC" w:rsidRPr="001D3112" w:rsidRDefault="00125FBC" w:rsidP="001D3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12">
        <w:rPr>
          <w:rFonts w:ascii="Times New Roman" w:hAnsi="Times New Roman" w:cs="Times New Roman"/>
          <w:b/>
          <w:sz w:val="24"/>
          <w:szCs w:val="24"/>
          <w:lang w:val="es-PR"/>
        </w:rPr>
        <w:t>Plata final</w:t>
      </w:r>
      <w:r w:rsidRPr="001D3112">
        <w:rPr>
          <w:rFonts w:ascii="Times New Roman" w:hAnsi="Times New Roman" w:cs="Times New Roman"/>
          <w:b/>
          <w:sz w:val="24"/>
          <w:szCs w:val="24"/>
        </w:rPr>
        <w:t>ă la data de 31.12.2023:</w:t>
      </w:r>
    </w:p>
    <w:tbl>
      <w:tblPr>
        <w:tblW w:w="10020" w:type="dxa"/>
        <w:tblInd w:w="113" w:type="dxa"/>
        <w:tblLook w:val="04A0" w:firstRow="1" w:lastRow="0" w:firstColumn="1" w:lastColumn="0" w:noHBand="0" w:noVBand="1"/>
      </w:tblPr>
      <w:tblGrid>
        <w:gridCol w:w="6680"/>
        <w:gridCol w:w="1660"/>
        <w:gridCol w:w="1680"/>
      </w:tblGrid>
      <w:tr w:rsidR="00125FBC" w:rsidRPr="00B40DDB" w14:paraId="505C7BB7" w14:textId="77777777" w:rsidTr="003A03E8">
        <w:trPr>
          <w:trHeight w:val="825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6045" w14:textId="77777777" w:rsidR="00125FBC" w:rsidRPr="00741D7D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DENUMIRE SCHEMĂ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F0EA" w14:textId="77777777" w:rsidR="00125FBC" w:rsidRPr="00741D7D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SUMA PLĂTITĂ ÎN EURO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FD2D" w14:textId="77777777" w:rsidR="00125FBC" w:rsidRPr="00741D7D" w:rsidRDefault="00125FBC" w:rsidP="003A03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SUMA PLATITĂ ÎN LEI</w:t>
            </w:r>
          </w:p>
        </w:tc>
      </w:tr>
      <w:tr w:rsidR="00125FBC" w:rsidRPr="00B40DDB" w14:paraId="4DF6ACF3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14:paraId="0703098E" w14:textId="77777777" w:rsidR="00125FBC" w:rsidRPr="00741D7D" w:rsidRDefault="00125FBC" w:rsidP="003A03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1A92398C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4,247,733.60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76B662BC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21,020,213.42</w:t>
            </w:r>
          </w:p>
        </w:tc>
      </w:tr>
      <w:tr w:rsidR="00125FBC" w:rsidRPr="00B40DDB" w14:paraId="53039CDA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BA6D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ANT1-Culturi arabile-Decuplata de productie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9A6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682,101.79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1AB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3,375,649.77</w:t>
            </w:r>
          </w:p>
        </w:tc>
      </w:tr>
      <w:tr w:rsidR="00125FBC" w:rsidRPr="00B40DDB" w14:paraId="593BB33B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2904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ANT6- Sfecla de zahar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65C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88,734.20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6FA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439,145.55</w:t>
            </w:r>
          </w:p>
        </w:tc>
      </w:tr>
      <w:tr w:rsidR="00125FBC" w:rsidRPr="00B40DDB" w14:paraId="40D3621C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B14D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ANT7- Bovine lapte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D32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862,537.37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720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4,268,682.54</w:t>
            </w:r>
          </w:p>
        </w:tc>
      </w:tr>
      <w:tr w:rsidR="00125FBC" w:rsidRPr="00B40DDB" w14:paraId="114E134D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7AC89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ANT8- Bovine carne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A78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1,906,909.89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18B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9,437,212.09</w:t>
            </w:r>
          </w:p>
        </w:tc>
      </w:tr>
      <w:tr w:rsidR="00125FBC" w:rsidRPr="00B40DDB" w14:paraId="05825CE9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3D3F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ANT9- Caprine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96A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8,500.91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FC0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42,071.01</w:t>
            </w:r>
          </w:p>
        </w:tc>
      </w:tr>
      <w:tr w:rsidR="00125FBC" w:rsidRPr="00B40DDB" w14:paraId="6BD43788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167B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ANT9- Ovine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639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485,483.44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A23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2,402,657.54</w:t>
            </w:r>
          </w:p>
        </w:tc>
      </w:tr>
      <w:tr w:rsidR="00125FBC" w:rsidRPr="00B40DDB" w14:paraId="5586B40F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344C8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Masura de urgenta - cereale si seminte oleaginoase - R.2023/1343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878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79,782.93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C5F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394,801.95</w:t>
            </w:r>
          </w:p>
        </w:tc>
      </w:tr>
      <w:tr w:rsidR="00125FBC" w:rsidRPr="00B40DDB" w14:paraId="6646DCCF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76EC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Masuri de urgenta cereale si seminte oleaginoase R 739/2023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FC8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133,683.07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654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659,992.97</w:t>
            </w:r>
          </w:p>
        </w:tc>
      </w:tr>
      <w:tr w:rsidR="00125FBC" w:rsidRPr="00B40DDB" w14:paraId="535DE003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DBBF" w14:textId="77777777" w:rsidR="00125FBC" w:rsidRPr="00741D7D" w:rsidRDefault="00125FBC" w:rsidP="003A03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BN1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137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1,527,466.06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975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7,559,240.62</w:t>
            </w:r>
          </w:p>
        </w:tc>
      </w:tr>
      <w:tr w:rsidR="00125FBC" w:rsidRPr="00B40DDB" w14:paraId="38358D14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B326" w14:textId="7FE132EF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M10.P1 - Paj.</w:t>
            </w:r>
            <w:r w:rsid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Inalta Val.</w:t>
            </w:r>
            <w:r w:rsid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Nat. C2021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8D6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5EA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138.45</w:t>
            </w:r>
          </w:p>
        </w:tc>
      </w:tr>
      <w:tr w:rsidR="00125FBC" w:rsidRPr="00B40DDB" w14:paraId="1AE6BF6C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12A0" w14:textId="38646E1D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M10.P1 - Paj.</w:t>
            </w:r>
            <w:r w:rsid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Inalta Val.</w:t>
            </w:r>
            <w:r w:rsid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Nat.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869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207,669.55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986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1,027,756.56</w:t>
            </w:r>
          </w:p>
        </w:tc>
      </w:tr>
      <w:tr w:rsidR="00125FBC" w:rsidRPr="00B40DDB" w14:paraId="3A35FBFD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4137" w14:textId="7D6C0A4F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M10.P1-Paj.Inalta Val.</w:t>
            </w:r>
            <w:r w:rsid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Nat.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B08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33,276.85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D55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164,703.67</w:t>
            </w:r>
          </w:p>
        </w:tc>
      </w:tr>
      <w:tr w:rsidR="00125FBC" w:rsidRPr="00B40DDB" w14:paraId="69DE87F2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F825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M10.P2.1 - Pract.agr.trad.-Lucr.man.paj.perm.utiliz.ca fanete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781C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1,104.14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ADC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5,464.37</w:t>
            </w:r>
          </w:p>
        </w:tc>
      </w:tr>
      <w:tr w:rsidR="00125FBC" w:rsidRPr="00B40DDB" w14:paraId="66A5F9B1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5005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M10.P2.1-Pract.agr.trad.-Lucr.man.paj.perm.utiliz.ca fanete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820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1,110.28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C81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5,495.33</w:t>
            </w:r>
          </w:p>
        </w:tc>
      </w:tr>
      <w:tr w:rsidR="00125FBC" w:rsidRPr="00B40DDB" w14:paraId="7737DF4F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F07E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M10.P2.2 - Pract.agr.trad.-Lucr.util.usoare pe paj.perm.utiliz.ca fanete C2021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C88C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743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9.49</w:t>
            </w:r>
          </w:p>
        </w:tc>
      </w:tr>
      <w:tr w:rsidR="00125FBC" w:rsidRPr="00B40DDB" w14:paraId="3FA9524B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DEC6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M10.P2.2 - Pract.agr.trad.-Lucr.util.usoare pe paj.perm.utiliz.ca fanete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1C2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1,009.12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112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4,994.19</w:t>
            </w:r>
          </w:p>
        </w:tc>
      </w:tr>
      <w:tr w:rsidR="00125FBC" w:rsidRPr="00B40DDB" w14:paraId="64113E5B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D445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M10.P2.2-Pract.agr.trad.-Lucr.util.usoare paj.perm.utiliz.ca fanete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50C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311.51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C9D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1,541.82</w:t>
            </w:r>
          </w:p>
        </w:tc>
      </w:tr>
      <w:tr w:rsidR="00125FBC" w:rsidRPr="00B40DDB" w14:paraId="5B8A3CA3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0FA4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M10.P4-Culturi verzi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AD3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709.45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F2E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3,511.42</w:t>
            </w:r>
          </w:p>
        </w:tc>
      </w:tr>
      <w:tr w:rsidR="00125FBC" w:rsidRPr="00B40DDB" w14:paraId="70D91091" w14:textId="77777777" w:rsidTr="003A03E8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1B12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M11.1-P.6.1-Sprijin conv met agric ecol-lucr mecan paj perm aflate in conv la agric ecol-fara angaj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63EC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2,058.52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1B2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10,188.66</w:t>
            </w:r>
          </w:p>
        </w:tc>
      </w:tr>
      <w:tr w:rsidR="00125FBC" w:rsidRPr="00B40DDB" w14:paraId="26962A1C" w14:textId="77777777" w:rsidTr="003A03E8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839C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M11.1-P.6.1-Sprijin pt conv la met agric ecol-lucr mecan paj perm aflate in conv la agric ecol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D81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11,135.59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54E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55,110.05</w:t>
            </w:r>
          </w:p>
        </w:tc>
      </w:tr>
      <w:tr w:rsidR="00125FBC" w:rsidRPr="00B40DDB" w14:paraId="7830FBC7" w14:textId="77777777" w:rsidTr="003A03E8">
        <w:trPr>
          <w:trHeight w:val="60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3D00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M11.1-P.6.2-Sprijin conv met agric ecol-lucr mecan paj perm aflate in conv la agric ecol-cu angaj C2023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181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213.78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1F0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1,058.10</w:t>
            </w:r>
          </w:p>
        </w:tc>
      </w:tr>
      <w:tr w:rsidR="00125FBC" w:rsidRPr="00B40DDB" w14:paraId="3E53ADA1" w14:textId="77777777" w:rsidTr="003A03E8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FB21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M11.1-P.6.2-Sprijin pt conv la met agric ecol-lucr mecan paj perm aflate in conv la agric ecol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E1F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13A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99.03</w:t>
            </w:r>
          </w:p>
        </w:tc>
      </w:tr>
      <w:tr w:rsidR="00125FBC" w:rsidRPr="00B40DDB" w14:paraId="197393AC" w14:textId="77777777" w:rsidTr="003A03E8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BE6D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M11.1-P1 - Sprijin pt conv la met agric ecol- Cult agric pe teren arabile (pl de nutret)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134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2,364.86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165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11,703.67</w:t>
            </w:r>
          </w:p>
        </w:tc>
      </w:tr>
      <w:tr w:rsidR="00125FBC" w:rsidRPr="00B40DDB" w14:paraId="3EBB10C1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EA55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M11.1-P1-Sprijin conv met agric ecol-Cult agric pe teren arabile (pl de nutret)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5EE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805C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3,478.26</w:t>
            </w:r>
          </w:p>
        </w:tc>
      </w:tr>
      <w:tr w:rsidR="00125FBC" w:rsidRPr="00B40DDB" w14:paraId="0EFC4155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92F5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M11.1-P2 - Sprijin pt conv la met agric ecol- Legume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887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E1D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675.74</w:t>
            </w:r>
          </w:p>
        </w:tc>
      </w:tr>
      <w:tr w:rsidR="00125FBC" w:rsidRPr="00B40DDB" w14:paraId="2BC978BD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2002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M11.1-P3 -Sprijin pt conv la met agric ecol- Livezi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ED8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1,444.76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372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7,150.13</w:t>
            </w:r>
          </w:p>
        </w:tc>
      </w:tr>
      <w:tr w:rsidR="00125FBC" w:rsidRPr="00B40DDB" w14:paraId="5454CFA1" w14:textId="77777777" w:rsidTr="003A03E8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B7C2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M11.2-P.6.1-Sprijin ment pract agric ecol-lucr mecan paj perm certif in agric ecol-fara angaj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8A2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2,171.49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03F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10,747.79</w:t>
            </w:r>
          </w:p>
        </w:tc>
      </w:tr>
      <w:tr w:rsidR="00125FBC" w:rsidRPr="00B40DDB" w14:paraId="6F97F6FA" w14:textId="77777777" w:rsidTr="003A03E8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3678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M11.2-P.6.1-Sprijin pt ment pract agric ecol-lucr mecan paj perm certif in agric ecol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716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6,650.03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9E7C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32,911.01</w:t>
            </w:r>
          </w:p>
        </w:tc>
      </w:tr>
      <w:tr w:rsidR="00125FBC" w:rsidRPr="00B40DDB" w14:paraId="648E4436" w14:textId="77777777" w:rsidTr="003A03E8">
        <w:trPr>
          <w:trHeight w:val="60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BF72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M11.2-P.6.2-Sprijin ment pract agric ecol-lucr mecan paj perm certif in agric ecol-cu angaj  C2023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3E2C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2,194.37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FBF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10,861.04</w:t>
            </w:r>
          </w:p>
        </w:tc>
      </w:tr>
      <w:tr w:rsidR="00125FBC" w:rsidRPr="00B40DDB" w14:paraId="19AF0767" w14:textId="77777777" w:rsidTr="003A03E8">
        <w:trPr>
          <w:trHeight w:val="60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A89A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M11.2-P.6.2-Sprijin pt ment pract agric ecol-lucr mecan paj perm certif in agric ecol C2022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05B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3,118.98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362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15,435.83</w:t>
            </w:r>
          </w:p>
        </w:tc>
      </w:tr>
      <w:tr w:rsidR="00125FBC" w:rsidRPr="00B40DDB" w14:paraId="3C1639C6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CBB6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M11.2-P1-Sprijin ment pract agric ecol-Cult agric pe teren arabile (pl de nutret)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086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5,006.74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C72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24,780.87</w:t>
            </w:r>
          </w:p>
        </w:tc>
      </w:tr>
      <w:tr w:rsidR="00125FBC" w:rsidRPr="00B40DDB" w14:paraId="57DDF396" w14:textId="77777777" w:rsidTr="003A03E8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3E84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M11.2-P1-Sprijin pt ment pract agric ecol- Cult agric pe teren arabile (pl de nutret)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22C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5,165.44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D11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25,563.77</w:t>
            </w:r>
          </w:p>
        </w:tc>
      </w:tr>
      <w:tr w:rsidR="00125FBC" w:rsidRPr="00B40DDB" w14:paraId="275690B9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9CFA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M11.2-P2-Sprijin ment pract agric ecol-Legume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1AB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5D3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690.21</w:t>
            </w:r>
          </w:p>
        </w:tc>
      </w:tr>
      <w:tr w:rsidR="00125FBC" w:rsidRPr="00B40DDB" w14:paraId="385302B0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D436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M11.2-P2-Sprijin pt ment pract agric ecol- Legume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EEA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C6F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134.16</w:t>
            </w:r>
          </w:p>
        </w:tc>
      </w:tr>
      <w:tr w:rsidR="00125FBC" w:rsidRPr="00B40DDB" w14:paraId="5475C29D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EC6F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M11.2-P3-Sprijin ment pract agric ecol-Livezi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37A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639.81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55D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3,166.74</w:t>
            </w:r>
          </w:p>
        </w:tc>
      </w:tr>
      <w:tr w:rsidR="00125FBC" w:rsidRPr="00B40DDB" w14:paraId="63F903AB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F327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M11.2-P3-Sprijin pt ment pract agric ecol- Livezi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EB2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327.93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CB5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1,622.91</w:t>
            </w:r>
          </w:p>
        </w:tc>
      </w:tr>
      <w:tr w:rsidR="00125FBC" w:rsidRPr="00B40DDB" w14:paraId="09671CDF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B320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M11.P2.6.1-Lucr.mecaniz.pajisti perman-Sprijin mentin.agric.ecol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C41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9A2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306.67</w:t>
            </w:r>
          </w:p>
        </w:tc>
      </w:tr>
      <w:tr w:rsidR="00125FBC" w:rsidRPr="00B40DDB" w14:paraId="0DCA0086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41CB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M11.P2-Cult.agric.teren.arabile-Sprijin mentin.agric.ecol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FE1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56B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1,031.38</w:t>
            </w:r>
          </w:p>
        </w:tc>
      </w:tr>
      <w:tr w:rsidR="00125FBC" w:rsidRPr="00B40DDB" w14:paraId="35FF8195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D2F3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M13 - Plata compensatorie zona montana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659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CC8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5FBC" w:rsidRPr="00B40DDB" w14:paraId="024035B1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F47E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M13.1 Pl comp in zona montana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449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2A6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22.34</w:t>
            </w:r>
          </w:p>
        </w:tc>
      </w:tr>
      <w:tr w:rsidR="00125FBC" w:rsidRPr="00B40DDB" w14:paraId="1A3F467D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8856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M13.1 Pl comp in zona montana C2021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3E9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267.77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D35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1,303.58</w:t>
            </w:r>
          </w:p>
        </w:tc>
      </w:tr>
      <w:tr w:rsidR="00125FBC" w:rsidRPr="00B40DDB" w14:paraId="5A4D2816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DE63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M13.1 Pl comp in zona montana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3F8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216,709.90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D7E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1,072,497.32</w:t>
            </w:r>
          </w:p>
        </w:tc>
      </w:tr>
      <w:tr w:rsidR="00125FBC" w:rsidRPr="00B40DDB" w14:paraId="2B50DB7E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CC67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M13.1 Pl comp in zona montana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614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815,061.06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0D8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4,034,144.60</w:t>
            </w:r>
          </w:p>
        </w:tc>
      </w:tr>
      <w:tr w:rsidR="00125FBC" w:rsidRPr="00B40DDB" w14:paraId="02B1C382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2B24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M13.2- Pl comp zone constrageri nat semnif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F10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341.07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511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1,687.94</w:t>
            </w:r>
          </w:p>
        </w:tc>
      </w:tr>
      <w:tr w:rsidR="00125FBC" w:rsidRPr="00B40DDB" w14:paraId="494F63C0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0CE4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M14-S.1.a-Porci grasi(min.2 subpac.inc.cu 2018)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8FA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5,220.47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B7C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25,836.11</w:t>
            </w:r>
          </w:p>
        </w:tc>
      </w:tr>
      <w:tr w:rsidR="00125FBC" w:rsidRPr="00B40DDB" w14:paraId="6A3A88F9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8C67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M14-S.1.b-Gaini de reprod. rase grele-min.2 subpac.inc.cu 2018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021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1,417.58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034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7,015.60</w:t>
            </w:r>
          </w:p>
        </w:tc>
      </w:tr>
      <w:tr w:rsidR="00125FBC" w:rsidRPr="00B40DDB" w14:paraId="083B4341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96CA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M14-S.2.a-Animale de reprod. - femele(min.2 subpac.inc.cu 2018)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B78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5,876.28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57F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29,081.71</w:t>
            </w:r>
          </w:p>
        </w:tc>
      </w:tr>
      <w:tr w:rsidR="00125FBC" w:rsidRPr="00B40DDB" w14:paraId="23FE4446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CCE3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M14-S.2.a-Porci grasi(min.2 subpac.inc.cu 2018)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FAB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14,718.31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373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72,840.92</w:t>
            </w:r>
          </w:p>
        </w:tc>
      </w:tr>
      <w:tr w:rsidR="00125FBC" w:rsidRPr="00B40DDB" w14:paraId="4642498D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FE9A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M14-S.3.2.a-Porci grasi-red.dens.de 10% a efectiv.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5D9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3,724.03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6F9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18,430.22</w:t>
            </w:r>
          </w:p>
        </w:tc>
      </w:tr>
      <w:tr w:rsidR="00125FBC" w:rsidRPr="00B40DDB" w14:paraId="01A43FB7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818F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M14-S.3.3.a-Animale reprod.-femele-red.dens.de 15% a efect.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34E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3,364.61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2F6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16,651.45</w:t>
            </w:r>
          </w:p>
        </w:tc>
      </w:tr>
      <w:tr w:rsidR="00125FBC" w:rsidRPr="00B40DDB" w14:paraId="163AE342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F2ED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M14-S.3.3.a-Porci grasi-red.densit.de 15% a efectiv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1E5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6,510.60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472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32,220.96</w:t>
            </w:r>
          </w:p>
        </w:tc>
      </w:tr>
      <w:tr w:rsidR="00125FBC" w:rsidRPr="00B40DDB" w14:paraId="7F7162A6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10C6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M14-S.3.b-Gaini reprod.r.g.-cu red.dens.10%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742C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352.25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8BC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1,743.29</w:t>
            </w:r>
          </w:p>
        </w:tc>
      </w:tr>
      <w:tr w:rsidR="00125FBC" w:rsidRPr="00B40DDB" w14:paraId="772901EB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8932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M14-S.4.a-Porci grasi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059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3,158.34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A962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15,630.62</w:t>
            </w:r>
          </w:p>
        </w:tc>
      </w:tr>
      <w:tr w:rsidR="00125FBC" w:rsidRPr="00B40DDB" w14:paraId="2C3EC5DB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952B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M15.P1 - Asig de zone de liniste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9C1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1,500.56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EA5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7,177.18</w:t>
            </w:r>
          </w:p>
        </w:tc>
      </w:tr>
      <w:tr w:rsidR="00125FBC" w:rsidRPr="00B40DDB" w14:paraId="492524E9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34C0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M15_P1_S2_C3 - Asig de zone de liniste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B3E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1,500.56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161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7,305.18</w:t>
            </w:r>
          </w:p>
        </w:tc>
      </w:tr>
      <w:tr w:rsidR="00125FBC" w:rsidRPr="00B40DDB" w14:paraId="1406B59F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D856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M15_P1_S2_C4-Asig de zone de liniste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1EF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8,860.16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3E7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43,848.93</w:t>
            </w:r>
          </w:p>
        </w:tc>
      </w:tr>
      <w:tr w:rsidR="00125FBC" w:rsidRPr="00B40DDB" w14:paraId="3119D9BC" w14:textId="77777777" w:rsidTr="003A03E8">
        <w:trPr>
          <w:trHeight w:val="30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4131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M15_P1_S3_C2 - Asig de zone de liniste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E9F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1,778.72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6C0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8,659.34</w:t>
            </w:r>
          </w:p>
        </w:tc>
      </w:tr>
      <w:tr w:rsidR="00125FBC" w:rsidRPr="00B40DDB" w14:paraId="5B596EA3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BED0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M15_P1_S3_C3-Asig de zone de liniste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104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130,123.77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17A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643,982.52</w:t>
            </w:r>
          </w:p>
        </w:tc>
      </w:tr>
      <w:tr w:rsidR="00125FBC" w:rsidRPr="00B40DDB" w14:paraId="35E69F58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49CB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M15_P1_S4_C2-Asig de zone de liniste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BDC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17,948.98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244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88,829.49</w:t>
            </w:r>
          </w:p>
        </w:tc>
      </w:tr>
      <w:tr w:rsidR="00125FBC" w:rsidRPr="00B40DDB" w14:paraId="407B7FA0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CDDB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BN2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3C8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11,553.93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C52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57,186.19</w:t>
            </w:r>
          </w:p>
        </w:tc>
      </w:tr>
      <w:tr w:rsidR="00125FBC" w:rsidRPr="00B40DDB" w14:paraId="1EE56749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ECC6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 apic-investitii Cheltuiala medicamente per stupi albine-Plata/sold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5BF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4,529.01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06F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22,416.33</w:t>
            </w:r>
          </w:p>
        </w:tc>
      </w:tr>
      <w:tr w:rsidR="00125FBC" w:rsidRPr="00B40DDB" w14:paraId="1D403A8C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136A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 apic-investitii-Achizitionare  accesorii apicole-Plata/sold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B6A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2,267.60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FDA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11,223.49</w:t>
            </w:r>
          </w:p>
        </w:tc>
      </w:tr>
      <w:tr w:rsidR="00125FBC" w:rsidRPr="00B40DDB" w14:paraId="4DC6F3C9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2C8A7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 apic-investitii-Achizitionare unelte apicole/echipamente protectie-Plata/sold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869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461.54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F84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2,284.40</w:t>
            </w:r>
          </w:p>
        </w:tc>
      </w:tr>
      <w:tr w:rsidR="00125FBC" w:rsidRPr="00B40DDB" w14:paraId="35A078ED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50DE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 apic-investitii-Achizitonare matci,familii albine pt apicultura-Plata/sold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2F3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3,015.33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01C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14,924.38</w:t>
            </w:r>
          </w:p>
        </w:tc>
      </w:tr>
      <w:tr w:rsidR="00125FBC" w:rsidRPr="00B40DDB" w14:paraId="524FA3FF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BEE11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 apic-investitii-Cheltuiala per alte unitati:cutii-Plata/sold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F77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1,280.45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67C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6,337.59</w:t>
            </w:r>
          </w:p>
        </w:tc>
      </w:tr>
      <w:tr w:rsidR="00125FBC" w:rsidRPr="00B40DDB" w14:paraId="77A27D2A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51E4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730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1,718,034.39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3C7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8,502,949.65</w:t>
            </w:r>
          </w:p>
        </w:tc>
      </w:tr>
      <w:tr w:rsidR="00125FBC" w:rsidRPr="00B40DDB" w14:paraId="5CE368A8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AF97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M10.P1 - Paj.Inalta Val.Nat. C2022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0D1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265,206.00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385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1,312,504.49</w:t>
            </w:r>
          </w:p>
        </w:tc>
      </w:tr>
      <w:tr w:rsidR="00125FBC" w:rsidRPr="00B40DDB" w14:paraId="67E7AC21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CE33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M10.P1-Paj.Inalta Val.Nat. C2023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33D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541,561.88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E3F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2,680,460.52</w:t>
            </w:r>
          </w:p>
        </w:tc>
      </w:tr>
      <w:tr w:rsidR="00125FBC" w:rsidRPr="00B40DDB" w14:paraId="45E4E264" w14:textId="77777777" w:rsidTr="003A03E8">
        <w:trPr>
          <w:trHeight w:val="30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5970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M10.P2.1 -Lucr.man.paj.perm.utiliz.ca fanete C2022 EURI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E34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708.00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AAA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3,503.89</w:t>
            </w:r>
          </w:p>
        </w:tc>
      </w:tr>
      <w:tr w:rsidR="00125FBC" w:rsidRPr="00B40DDB" w14:paraId="76D54AAB" w14:textId="77777777" w:rsidTr="003A03E8">
        <w:trPr>
          <w:trHeight w:val="30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F290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M10.P2.1-Pract.agr.trad.-Lucr.man.paj.perm.utiliz.ca fanete C2023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6F2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5,003.71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1A4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24,765.86</w:t>
            </w:r>
          </w:p>
        </w:tc>
      </w:tr>
      <w:tr w:rsidR="00125FBC" w:rsidRPr="00B40DDB" w14:paraId="297D930C" w14:textId="77777777" w:rsidTr="003A03E8">
        <w:trPr>
          <w:trHeight w:val="30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6E64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M10.P2.2 - Lucr.util.usoare pe paj.perm.utiliz.ca fanete C2022 EURI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DE4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231.58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0012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1,146.09</w:t>
            </w:r>
          </w:p>
        </w:tc>
      </w:tr>
      <w:tr w:rsidR="00125FBC" w:rsidRPr="00B40DDB" w14:paraId="25D9D0BB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0B66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M10.P2.2-Pract.agr.trad.-Lucr.util.usoare pe paj.perm.utiliz.ca fanete C2023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324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2,281.81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A38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11,293.81</w:t>
            </w:r>
          </w:p>
        </w:tc>
      </w:tr>
      <w:tr w:rsidR="00125FBC" w:rsidRPr="00B40DDB" w14:paraId="7976C96F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697B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M10.P4 - Culturi verzi C2022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5B7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19,578.88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BE8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96,895.88</w:t>
            </w:r>
          </w:p>
        </w:tc>
      </w:tr>
      <w:tr w:rsidR="00125FBC" w:rsidRPr="00B40DDB" w14:paraId="7CF61EFF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8E59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M10.P4-Culturi verzi C2023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E33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5,549.89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A57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27,469.18</w:t>
            </w:r>
          </w:p>
        </w:tc>
      </w:tr>
      <w:tr w:rsidR="00125FBC" w:rsidRPr="00B40DDB" w14:paraId="3C8BC4CC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0924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M11.1-P.6.1-Lucr mecan paj perm aflate in conv la agric ecol C2022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4ED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77,330.90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7B9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382,710.63</w:t>
            </w:r>
          </w:p>
        </w:tc>
      </w:tr>
      <w:tr w:rsidR="00125FBC" w:rsidRPr="00B40DDB" w14:paraId="63856CD6" w14:textId="77777777" w:rsidTr="003A03E8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97A1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M11.1-P.6.1-Sprijin conv met agric ecol-lucr mecan paj perm aflate in conv la agric ecol-fara angaj C2023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ED4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17,031.73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9FC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84,298.53</w:t>
            </w:r>
          </w:p>
        </w:tc>
      </w:tr>
      <w:tr w:rsidR="00125FBC" w:rsidRPr="00B40DDB" w14:paraId="78CA4EDF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4721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M11.1-P.6.2-Lucr mecan paj perm aflate in conv la agric ecol C2022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7A5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76,003.23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C5D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376,139.98</w:t>
            </w:r>
          </w:p>
        </w:tc>
      </w:tr>
      <w:tr w:rsidR="00125FBC" w:rsidRPr="00B40DDB" w14:paraId="3FA2C841" w14:textId="77777777" w:rsidTr="003A03E8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C0B2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M11.1-P.6.2-Sprijin conv met agric ecol-lucr mecan paj perm aflate in conv la agric ecol-cu angaj C2023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0D8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7,110.02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F6D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35,191.04</w:t>
            </w:r>
          </w:p>
        </w:tc>
      </w:tr>
      <w:tr w:rsidR="00125FBC" w:rsidRPr="00B40DDB" w14:paraId="0BF24576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4A04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M11.1-P1 - Cult agric pe teren arabile (pl de nutret) C2022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649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88,662.07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558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438,788.59</w:t>
            </w:r>
          </w:p>
        </w:tc>
      </w:tr>
      <w:tr w:rsidR="00125FBC" w:rsidRPr="00B40DDB" w14:paraId="17496C15" w14:textId="77777777" w:rsidTr="003A03E8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676D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M11.1-P1-Sprijin conv met agric ecol-Cult agric pe teren arabile (pl de nutret) C2023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BD3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20,592.97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505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101,924.92</w:t>
            </w:r>
          </w:p>
        </w:tc>
      </w:tr>
      <w:tr w:rsidR="00125FBC" w:rsidRPr="00B40DDB" w14:paraId="03A344BA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1DDE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M11.1-P2 -  Legume C2022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CF5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2,520.00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735C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12,471.49</w:t>
            </w:r>
          </w:p>
        </w:tc>
      </w:tr>
      <w:tr w:rsidR="00125FBC" w:rsidRPr="00B40DDB" w14:paraId="11998889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3ECE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M11.1-P2-Sprijin conv met agric ecol-Legume C2023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3742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B152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4,522.61</w:t>
            </w:r>
          </w:p>
        </w:tc>
      </w:tr>
      <w:tr w:rsidR="00125FBC" w:rsidRPr="00B40DDB" w14:paraId="79F667D8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798E8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M11.1-P3 - Livezi C2022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CB6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4,966.20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276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24,577.74</w:t>
            </w:r>
          </w:p>
        </w:tc>
      </w:tr>
      <w:tr w:rsidR="00125FBC" w:rsidRPr="00B40DDB" w14:paraId="679714F2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D535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M11.1-P3-Sprijin conv met agric ecol-Livezi C2023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495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2,442.80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740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12,090.64</w:t>
            </w:r>
          </w:p>
        </w:tc>
      </w:tr>
      <w:tr w:rsidR="00125FBC" w:rsidRPr="00B40DDB" w14:paraId="4BA7D5BC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710A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M11.2-P.6.1-Lucr mecan paj perm certif in agric ecol C2022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606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141,880.45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2C1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702,166.34</w:t>
            </w:r>
          </w:p>
        </w:tc>
      </w:tr>
      <w:tr w:rsidR="00125FBC" w:rsidRPr="00B40DDB" w14:paraId="6A079903" w14:textId="77777777" w:rsidTr="003A03E8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638B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M11.2-P.6.1-Sprijin ment pract agric ecol-lucr mecan paj perm certif in agric ecol -fara angaj C2023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819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70,864.02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839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350,741.46</w:t>
            </w:r>
          </w:p>
        </w:tc>
      </w:tr>
      <w:tr w:rsidR="00125FBC" w:rsidRPr="00B40DDB" w14:paraId="0A27BB94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01C6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M11.2-P.6.2-Lucr mecan paj perm certif in agric ecol C2022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E22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125,156.13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724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619,397.67</w:t>
            </w:r>
          </w:p>
        </w:tc>
      </w:tr>
      <w:tr w:rsidR="00125FBC" w:rsidRPr="00B40DDB" w14:paraId="34EBEAFD" w14:textId="77777777" w:rsidTr="003A03E8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CF91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M11.2-P.6.2-Sprijin ment pract agric ecol-lucr mecan paj perm certif in agric ecol- cu angaj C2023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CD5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73,019.12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1A8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361,408.12</w:t>
            </w:r>
          </w:p>
        </w:tc>
      </w:tr>
      <w:tr w:rsidR="00125FBC" w:rsidRPr="00B40DDB" w14:paraId="2C86502F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B0FE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M11.2-P1- Cult agric pe teren arabile (pl de nutret) C2022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EC3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96,987.87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FCE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479,992.95</w:t>
            </w:r>
          </w:p>
        </w:tc>
      </w:tr>
      <w:tr w:rsidR="00125FBC" w:rsidRPr="00B40DDB" w14:paraId="575A8A75" w14:textId="77777777" w:rsidTr="003A03E8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F73D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M11.2-P1-Sprijin ment pract agric ecol-Cult agric pe teren arabile (pl de nutret) C2023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A2AC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32,084.69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6D3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158,803.17</w:t>
            </w:r>
          </w:p>
        </w:tc>
      </w:tr>
      <w:tr w:rsidR="00125FBC" w:rsidRPr="00B40DDB" w14:paraId="60146B37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7C2D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M11.2-P2- Legume C2022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A3BC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370.66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57E2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1,834.40</w:t>
            </w:r>
          </w:p>
        </w:tc>
      </w:tr>
      <w:tr w:rsidR="00125FBC" w:rsidRPr="00B40DDB" w14:paraId="107B9002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0F53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M11.2-P2-Sprijin ment pract agric ecol-Legume C2023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9DA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476.26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A40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2,357.25</w:t>
            </w:r>
          </w:p>
        </w:tc>
      </w:tr>
      <w:tr w:rsidR="00125FBC" w:rsidRPr="00B40DDB" w14:paraId="5E7C2C81" w14:textId="77777777" w:rsidTr="003A03E8">
        <w:trPr>
          <w:trHeight w:val="30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67E1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M11.2-P3- Livezi C2022 EURI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03B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23,417.16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9F4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115,891.52</w:t>
            </w:r>
          </w:p>
        </w:tc>
      </w:tr>
      <w:tr w:rsidR="00125FBC" w:rsidRPr="00B40DDB" w14:paraId="5922E7E6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4168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M11.2-P3-Sprijin ment pract agric ecol-Livezi C2023 EURI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115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16,082.61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194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79,600.88</w:t>
            </w:r>
          </w:p>
        </w:tc>
      </w:tr>
      <w:tr w:rsidR="00125FBC" w:rsidRPr="00B40DDB" w14:paraId="1ACA94E0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14:paraId="2B274F5A" w14:textId="77777777" w:rsidR="00125FBC" w:rsidRPr="00741D7D" w:rsidRDefault="00125FBC" w:rsidP="003A03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FEADR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1E1BFFA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7,702,252.27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332B2F8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38,117,396.87</w:t>
            </w:r>
          </w:p>
        </w:tc>
      </w:tr>
      <w:tr w:rsidR="00125FBC" w:rsidRPr="00B40DDB" w14:paraId="0DC9323D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1882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M10.P1 - Paj.Inalta Val.Nat. C2021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29D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143.38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E53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698.02</w:t>
            </w:r>
          </w:p>
        </w:tc>
      </w:tr>
      <w:tr w:rsidR="00125FBC" w:rsidRPr="00B40DDB" w14:paraId="35113A17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12CB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M10.P1 - Paj.Inalta Val.Nat.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DE4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1,047,130.88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E5E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5,182,250.78</w:t>
            </w:r>
          </w:p>
        </w:tc>
      </w:tr>
      <w:tr w:rsidR="00125FBC" w:rsidRPr="00B40DDB" w14:paraId="79EA8F12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4B29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M10.P1-Paj.Inalta Val.Nat.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56B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167,791.84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5BE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830,485.74</w:t>
            </w:r>
          </w:p>
        </w:tc>
      </w:tr>
      <w:tr w:rsidR="00125FBC" w:rsidRPr="00B40DDB" w14:paraId="232A85D9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AF42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M10.P2.1 - Pract.agr.trad.-Lucr.man.paj.perm.utiliz.ca fanete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4B6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5,567.52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3CE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27,553.63</w:t>
            </w:r>
          </w:p>
        </w:tc>
      </w:tr>
      <w:tr w:rsidR="00125FBC" w:rsidRPr="00B40DDB" w14:paraId="39CB01D0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8929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M10.P2.1-Pract.agr.trad.-Lucr.man.paj.perm.utiliz.ca fanete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ADA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5,598.47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DB1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27,709.62</w:t>
            </w:r>
          </w:p>
        </w:tc>
      </w:tr>
      <w:tr w:rsidR="00125FBC" w:rsidRPr="00B40DDB" w14:paraId="02FD4F6A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6254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M10.P2.2 - Pract.agr.trad.-Lucr.util.usoare pe paj.perm.utiliz.ca fanete C2021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FB3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70D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47.76</w:t>
            </w:r>
          </w:p>
        </w:tc>
      </w:tr>
      <w:tr w:rsidR="00125FBC" w:rsidRPr="00B40DDB" w14:paraId="0422027C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556C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M10.P2.2 - Pract.agr.trad.-Lucr.util.usoare pe paj.perm.utiliz.ca fanete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E7C2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5,088.34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A79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25,182.19</w:t>
            </w:r>
          </w:p>
        </w:tc>
      </w:tr>
      <w:tr w:rsidR="00125FBC" w:rsidRPr="00B40DDB" w14:paraId="45D879EA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0320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M10.P2.2-Pract.agr.trad.-Lucr.util.usoare paj.perm.utiliz.ca fanete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9F5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1,570.86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C53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7,774.98</w:t>
            </w:r>
          </w:p>
        </w:tc>
      </w:tr>
      <w:tr w:rsidR="00125FBC" w:rsidRPr="00B40DDB" w14:paraId="5013FB27" w14:textId="77777777" w:rsidTr="003A03E8">
        <w:trPr>
          <w:trHeight w:val="30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E2EC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M10.P4-Culturi verzi C2023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343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3,577.27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78C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17,705.70</w:t>
            </w:r>
          </w:p>
        </w:tc>
      </w:tr>
      <w:tr w:rsidR="00125FBC" w:rsidRPr="00B40DDB" w14:paraId="3596330E" w14:textId="77777777" w:rsidTr="003A03E8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6DBFD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M11.1-P.6.1-Sprijin conv met agric ecol-lucr mecan paj perm aflate in conv la agric ecol-fara angaj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441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10,379.70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FAC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51,374.32</w:t>
            </w:r>
          </w:p>
        </w:tc>
      </w:tr>
      <w:tr w:rsidR="00125FBC" w:rsidRPr="00B40DDB" w14:paraId="03F24EEE" w14:textId="77777777" w:rsidTr="003A03E8">
        <w:trPr>
          <w:trHeight w:val="60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71AE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M11.1-P.6.1-Sprijin pt conv la met agric ecol-lucr mecan paj perm aflate in conv la agric ecol C2022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18F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56,149.13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C0F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277,882.04</w:t>
            </w:r>
          </w:p>
        </w:tc>
      </w:tr>
      <w:tr w:rsidR="00125FBC" w:rsidRPr="00B40DDB" w14:paraId="03631A50" w14:textId="77777777" w:rsidTr="003A03E8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AA99A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M11.1-P.6.2-Sprijin conv met agric ecol-lucr mecan paj perm aflate in conv la agric ecol-cu angaj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21B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1,077.91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EF6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5,335.12</w:t>
            </w:r>
          </w:p>
        </w:tc>
      </w:tr>
      <w:tr w:rsidR="00125FBC" w:rsidRPr="00B40DDB" w14:paraId="71870EFC" w14:textId="77777777" w:rsidTr="003A03E8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2504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M11.1-P.6.2-Sprijin pt conv la met agric ecol-lucr mecan paj perm aflate in conv la agric ecol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B58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339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499.31</w:t>
            </w:r>
          </w:p>
        </w:tc>
      </w:tr>
      <w:tr w:rsidR="00125FBC" w:rsidRPr="00B40DDB" w14:paraId="06B9E331" w14:textId="77777777" w:rsidTr="003A03E8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CA89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M11.1-P1 - Sprijin pt conv la met agric ecol- Cult agric pe teren arabile (pl de nutret)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E6A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11,924.41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4CD2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59,013.87</w:t>
            </w:r>
          </w:p>
        </w:tc>
      </w:tr>
      <w:tr w:rsidR="00125FBC" w:rsidRPr="00B40DDB" w14:paraId="11D42AC5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8C8B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M11.1-P1-Sprijin conv met agric ecol-Cult agric pe teren arabile (pl de nutret)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7DB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3,543.55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ECA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17,538.80</w:t>
            </w:r>
          </w:p>
        </w:tc>
      </w:tr>
      <w:tr w:rsidR="00125FBC" w:rsidRPr="00B40DDB" w14:paraId="6D6350B1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7D38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M11.1-P2 - Sprijin pt conv la met agric ecol- Legume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82E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688.46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465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3,407.19</w:t>
            </w:r>
          </w:p>
        </w:tc>
      </w:tr>
      <w:tr w:rsidR="00125FBC" w:rsidRPr="00B40DDB" w14:paraId="39264114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9562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M11.1-P3 -Sprijin pt conv la met agric ecol- Livezi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867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7,284.84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C0CC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36,052.68</w:t>
            </w:r>
          </w:p>
        </w:tc>
      </w:tr>
      <w:tr w:rsidR="00125FBC" w:rsidRPr="00B40DDB" w14:paraId="313A3324" w14:textId="77777777" w:rsidTr="003A03E8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767C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M11.2-P.6.1-Sprijin ment pract agric ecol-lucr mecan paj perm certif in agric ecol-fara angaj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1AD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10,949.29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488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54,193.49</w:t>
            </w:r>
          </w:p>
        </w:tc>
      </w:tr>
      <w:tr w:rsidR="00125FBC" w:rsidRPr="00B40DDB" w14:paraId="1EF1933D" w14:textId="77777777" w:rsidTr="003A03E8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CC97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M11.2-P.6.1-Sprijin pt ment pract agric ecol-lucr mecan paj perm certif in agric ecol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6E8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33,531.53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41A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165,947.54</w:t>
            </w:r>
          </w:p>
        </w:tc>
      </w:tr>
      <w:tr w:rsidR="00125FBC" w:rsidRPr="00B40DDB" w14:paraId="306F0CD7" w14:textId="77777777" w:rsidTr="003A03E8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5065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M11.2-P.6.2-Sprijin ment pract agric ecol-lucr mecan paj perm certif in agric ecol-cu angaj 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063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11,064.64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19F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54,764.42</w:t>
            </w:r>
          </w:p>
        </w:tc>
      </w:tr>
      <w:tr w:rsidR="00125FBC" w:rsidRPr="00B40DDB" w14:paraId="1F3EB48E" w14:textId="77777777" w:rsidTr="003A03E8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693A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M11.2-P.6.2-Sprijin pt ment pract agric ecol-lucr mecan paj perm certif in agric ecol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96BC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15,726.99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7AC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77,832.87</w:t>
            </w:r>
          </w:p>
        </w:tc>
      </w:tr>
      <w:tr w:rsidR="00125FBC" w:rsidRPr="00B40DDB" w14:paraId="1347521B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6F06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M11.2-P1-Sprijin ment pract agric ecol-Cult agric pe teren arabile (pl de nutret)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FEF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25,245.34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1B2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124,951.81</w:t>
            </w:r>
          </w:p>
        </w:tc>
      </w:tr>
      <w:tr w:rsidR="00125FBC" w:rsidRPr="00B40DDB" w14:paraId="3E8DCA57" w14:textId="77777777" w:rsidTr="003A03E8">
        <w:trPr>
          <w:trHeight w:val="6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8C5C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M11.2-P1-Sprijin pt ment pract agric ecol- Cult agric pe teren arabile (pl de nutret)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61E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26,045.62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31B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128,899.78</w:t>
            </w:r>
          </w:p>
        </w:tc>
      </w:tr>
      <w:tr w:rsidR="00125FBC" w:rsidRPr="00B40DDB" w14:paraId="6AB0F971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407F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M11.2-P2-Sprijin ment pract agric ecol-Legume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409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703.16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F09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3,480.30</w:t>
            </w:r>
          </w:p>
        </w:tc>
      </w:tr>
      <w:tr w:rsidR="00125FBC" w:rsidRPr="00B40DDB" w14:paraId="64D178D5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586B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M11.2-P2-Sprijin pt ment pract agric ecol- Legume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B7B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E63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676.38</w:t>
            </w:r>
          </w:p>
        </w:tc>
      </w:tr>
      <w:tr w:rsidR="00125FBC" w:rsidRPr="00B40DDB" w14:paraId="0271BBF7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6276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M11.2-P3-Sprijin ment pract agric ecol-Livezi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35F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3,226.14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0A3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15,967.78</w:t>
            </w:r>
          </w:p>
        </w:tc>
      </w:tr>
      <w:tr w:rsidR="00125FBC" w:rsidRPr="00B40DDB" w14:paraId="66D1B348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B51E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M11.2-P3-Sprijin pt ment pract agric ecol- Livezi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173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1,653.56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94B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8,183.46</w:t>
            </w:r>
          </w:p>
        </w:tc>
      </w:tr>
      <w:tr w:rsidR="00125FBC" w:rsidRPr="00B40DDB" w14:paraId="322DD2BB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B9D5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M11.P2.6.1-Lucr.mecaniz.pajisti perman-Sprijin mentin.agric.ecol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F0B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331.56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F87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1,546.23</w:t>
            </w:r>
          </w:p>
        </w:tc>
      </w:tr>
      <w:tr w:rsidR="00125FBC" w:rsidRPr="00B40DDB" w14:paraId="1705A42D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14F2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M11.P2-Cult.agric.teren.arabile-Sprijin mentin.agric.ecol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468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1,115.18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89B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5,200.64</w:t>
            </w:r>
          </w:p>
        </w:tc>
      </w:tr>
      <w:tr w:rsidR="00125FBC" w:rsidRPr="00B40DDB" w14:paraId="07F4C366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12A3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M11.P2-Legume-Sprijin mentin.agric.ecol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CB3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309.32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A1D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1,442.51</w:t>
            </w:r>
          </w:p>
        </w:tc>
      </w:tr>
      <w:tr w:rsidR="00125FBC" w:rsidRPr="00B40DDB" w14:paraId="2B8D4691" w14:textId="77777777" w:rsidTr="003A03E8">
        <w:trPr>
          <w:trHeight w:val="30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D10F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M13 - Plata compensatorie zona montana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FE5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644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5FBC" w:rsidRPr="00B40DDB" w14:paraId="659B3519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F58D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M13.1 Pl comp in zona montana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09F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6B6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112.73</w:t>
            </w:r>
          </w:p>
        </w:tc>
      </w:tr>
      <w:tr w:rsidR="00125FBC" w:rsidRPr="00B40DDB" w14:paraId="5C3892BD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EDB5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M13.1 Pl comp in zona montana C2021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E24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1,486.21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164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7,235.32</w:t>
            </w:r>
          </w:p>
        </w:tc>
      </w:tr>
      <w:tr w:rsidR="00125FBC" w:rsidRPr="00B40DDB" w14:paraId="23FC40F8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45CA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M13.1 Pl comp in zona montana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03C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1,092,582.84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391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5,407,192.26</w:t>
            </w:r>
          </w:p>
        </w:tc>
      </w:tr>
      <w:tr w:rsidR="00125FBC" w:rsidRPr="00B40DDB" w14:paraId="11653D77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28A9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M13.1 Pl comp in zona montana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A89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4,109,782.09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C652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20,341,367.73</w:t>
            </w:r>
          </w:p>
        </w:tc>
      </w:tr>
      <w:tr w:rsidR="00125FBC" w:rsidRPr="00B40DDB" w14:paraId="402160BE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B380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M13.2- Pl comp zone constrageri nat semnif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3B52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1,719.82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A28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8,511.40</w:t>
            </w:r>
          </w:p>
        </w:tc>
      </w:tr>
      <w:tr w:rsidR="00125FBC" w:rsidRPr="00B40DDB" w14:paraId="0289583A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3B1A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M14-S.1.a-Porci grasi(min.2 subpac.inc.cu 2018)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4BB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26,323.18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255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130,273.42</w:t>
            </w:r>
          </w:p>
        </w:tc>
      </w:tr>
      <w:tr w:rsidR="00125FBC" w:rsidRPr="00B40DDB" w14:paraId="4A92525F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4AB6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M14-S.1.b-Gaini de reprod. rase grele-min.2 subpac.inc.cu 2018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175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7,147.83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37D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35,374.61</w:t>
            </w:r>
          </w:p>
        </w:tc>
      </w:tr>
      <w:tr w:rsidR="00125FBC" w:rsidRPr="00B40DDB" w14:paraId="637DBABD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F39B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M14-S.2.a-Animale de reprod. - femele(min.2 subpac.inc.cu 2018)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789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29,629.97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3FA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146,638.72</w:t>
            </w:r>
          </w:p>
        </w:tc>
      </w:tr>
      <w:tr w:rsidR="00125FBC" w:rsidRPr="00B40DDB" w14:paraId="4D67CBA8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D307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M14-S.2.a-Porci grasi(min.2 subpac.inc.cu 2018)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A2BC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74,214.06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F56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367,285.38</w:t>
            </w:r>
          </w:p>
        </w:tc>
      </w:tr>
      <w:tr w:rsidR="00125FBC" w:rsidRPr="00B40DDB" w14:paraId="30D562EA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D84E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M14-S.3.2.a-Porci grasi-red.dens.de 10% a efectiv.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EDD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18,777.68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4D12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92,930.74</w:t>
            </w:r>
          </w:p>
        </w:tc>
      </w:tr>
      <w:tr w:rsidR="00125FBC" w:rsidRPr="00B40DDB" w14:paraId="72ED3C26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6767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M14-S.3.3.a-Animale reprod.-femele-red.dens.de 15% a efect.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9D5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16,965.39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813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83,961.72</w:t>
            </w:r>
          </w:p>
        </w:tc>
      </w:tr>
      <w:tr w:rsidR="00125FBC" w:rsidRPr="00B40DDB" w14:paraId="00366736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72D9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M14-S.3.3.a-Porci grasi-red.densit.de 15% a efectiv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97D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32,828.39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147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162,467.70</w:t>
            </w:r>
          </w:p>
        </w:tc>
      </w:tr>
      <w:tr w:rsidR="00125FBC" w:rsidRPr="00B40DDB" w14:paraId="406BE382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42C2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M14-S.3.b-Gaini reprod.r.g.-cu red.dens.10%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D28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1,776.13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B3A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8,790.07</w:t>
            </w:r>
          </w:p>
        </w:tc>
      </w:tr>
      <w:tr w:rsidR="00125FBC" w:rsidRPr="00B40DDB" w14:paraId="137B5B6B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B8AA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M14-S.4.a-Porci grasi C2022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FB5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15,925.26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318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78,814.11</w:t>
            </w:r>
          </w:p>
        </w:tc>
      </w:tr>
      <w:tr w:rsidR="00125FBC" w:rsidRPr="00B40DDB" w14:paraId="54E016A9" w14:textId="77777777" w:rsidTr="003A03E8">
        <w:trPr>
          <w:trHeight w:val="30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DB01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M15.P1 - Asig de zone de liniste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ABF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7,566.24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5DF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36,189.33</w:t>
            </w:r>
          </w:p>
        </w:tc>
      </w:tr>
      <w:tr w:rsidR="00125FBC" w:rsidRPr="00B40DDB" w14:paraId="6E1A99E8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3F3E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M15_P1_S2_C3 - Asig de zone de liniste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EBF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7,566.24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3BC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36,834.73</w:t>
            </w:r>
          </w:p>
        </w:tc>
      </w:tr>
      <w:tr w:rsidR="00125FBC" w:rsidRPr="00B40DDB" w14:paraId="556B6B94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5E35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M15_P1_S2_C4-Asig de zone de liniste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D3B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44,675.55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2A1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221,099.29</w:t>
            </w:r>
          </w:p>
        </w:tc>
      </w:tr>
      <w:tr w:rsidR="00125FBC" w:rsidRPr="00B40DDB" w14:paraId="3C54D70B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E196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M15_P1_S3_C2 - Asig de zone de liniste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02A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8,968.82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54E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43,662.91</w:t>
            </w:r>
          </w:p>
        </w:tc>
      </w:tr>
      <w:tr w:rsidR="00125FBC" w:rsidRPr="00B40DDB" w14:paraId="6C64AB6C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9285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M15_P1_S3_C3-Asig de zone de liniste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C3C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656,122.63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330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3,247,150.90</w:t>
            </w:r>
          </w:p>
        </w:tc>
      </w:tr>
      <w:tr w:rsidR="00125FBC" w:rsidRPr="00B40DDB" w14:paraId="605C52E2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2F30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M15_P1_S4_C2-Asig de zone de liniste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467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90,504.11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163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447,904.84</w:t>
            </w:r>
          </w:p>
        </w:tc>
      </w:tr>
      <w:tr w:rsidR="00125FBC" w:rsidRPr="00B40DDB" w14:paraId="459742F3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14:paraId="50E4A18F" w14:textId="77777777" w:rsidR="00125FBC" w:rsidRPr="00741D7D" w:rsidRDefault="00125FBC" w:rsidP="003A03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6E16D5A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23,125,510.93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7D0F0DF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114,737,225.12</w:t>
            </w:r>
          </w:p>
        </w:tc>
      </w:tr>
      <w:tr w:rsidR="00125FBC" w:rsidRPr="00B40DDB" w14:paraId="580C6A4C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411D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FRUCTE LEGUME SCOLI FURNIZARE DISTRIB PRODUSE 2022/2023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D16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67,849.63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040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335,787.83</w:t>
            </w:r>
          </w:p>
        </w:tc>
      </w:tr>
      <w:tr w:rsidR="00125FBC" w:rsidRPr="00B40DDB" w14:paraId="36494C9C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BDF3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LAPTE PT. ELEVI  FURNIZARE SI DISTRIB PRODUSE 2022/2023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F30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116,415.80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7F8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576,141.80</w:t>
            </w:r>
          </w:p>
        </w:tc>
      </w:tr>
      <w:tr w:rsidR="00125FBC" w:rsidRPr="00B40DDB" w14:paraId="1FD63990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C0DC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MAS.ED. INSOTITOARE FRUCTE 2022/2023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76A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31,801.88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265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157,387.50</w:t>
            </w:r>
          </w:p>
        </w:tc>
      </w:tr>
      <w:tr w:rsidR="00125FBC" w:rsidRPr="00B40DDB" w14:paraId="2A00DC3F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0301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MAS.ED.INSOTITOARE LAPTE 2022/2023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3852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27,561.63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7E7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136,402.50</w:t>
            </w:r>
          </w:p>
        </w:tc>
      </w:tr>
      <w:tr w:rsidR="00125FBC" w:rsidRPr="00B40DDB" w14:paraId="1C3A533F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3320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Masura de urgenta - cereale si seminte oleaginoase - R.2023/1343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557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92,457.90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FC5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457,523.23</w:t>
            </w:r>
          </w:p>
        </w:tc>
      </w:tr>
      <w:tr w:rsidR="00125FBC" w:rsidRPr="00B40DDB" w14:paraId="2D5E586B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5BA0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Masuri de urgenta cereale si seminte oleaginoase R 739/2023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C46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133,679.86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242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659,977.22</w:t>
            </w:r>
          </w:p>
        </w:tc>
      </w:tr>
      <w:tr w:rsidR="00125FBC" w:rsidRPr="00B40DDB" w14:paraId="6D79A359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CFB3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Mici fermieri Plata redistributiva 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BCC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D5D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283.97</w:t>
            </w:r>
          </w:p>
        </w:tc>
      </w:tr>
      <w:tr w:rsidR="00125FBC" w:rsidRPr="00B40DDB" w14:paraId="106F969B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6C1D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Mici fermieri-SC M 2-Lucerna-C2017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8C32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372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25FBC" w:rsidRPr="00B40DDB" w14:paraId="0D80D002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E12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Mici Pract agr clima/mediu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302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378.33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800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1,871.79</w:t>
            </w:r>
          </w:p>
        </w:tc>
      </w:tr>
      <w:tr w:rsidR="00125FBC" w:rsidRPr="00B40DDB" w14:paraId="61F60B61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89D6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Mici Pract agr clima/mediu 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978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13,488.53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010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66,754.65</w:t>
            </w:r>
          </w:p>
        </w:tc>
      </w:tr>
      <w:tr w:rsidR="00125FBC" w:rsidRPr="00B40DDB" w14:paraId="145FA336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72CA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Mici Redistributiva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6E1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903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338.81</w:t>
            </w:r>
          </w:p>
        </w:tc>
      </w:tr>
      <w:tr w:rsidR="00125FBC" w:rsidRPr="00B40DDB" w14:paraId="2F6F06E6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0850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Mici Redistributiva 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B9A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1,456.01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3EA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7,205.81</w:t>
            </w:r>
          </w:p>
        </w:tc>
      </w:tr>
      <w:tr w:rsidR="00125FBC" w:rsidRPr="00B40DDB" w14:paraId="6413D1FE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7FEB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Mici SAPS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367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623.93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096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3,086.90</w:t>
            </w:r>
          </w:p>
        </w:tc>
      </w:tr>
      <w:tr w:rsidR="00125FBC" w:rsidRPr="00B40DDB" w14:paraId="370CD65B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D6D0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Mici SAPS 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C5B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22,032.98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341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109,041.24</w:t>
            </w:r>
          </w:p>
        </w:tc>
      </w:tr>
      <w:tr w:rsidR="00125FBC" w:rsidRPr="00B40DDB" w14:paraId="246C2919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3AE7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Mici SC M2 Lucerna 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5B3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4,067.16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997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20,128.37</w:t>
            </w:r>
          </w:p>
        </w:tc>
      </w:tr>
      <w:tr w:rsidR="00125FBC" w:rsidRPr="00B40DDB" w14:paraId="552C428E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66C4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PD-01-S baza sustenab.C2023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605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8,070,586.12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D6F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40,139,058.89</w:t>
            </w:r>
          </w:p>
        </w:tc>
      </w:tr>
      <w:tr w:rsidR="00125FBC" w:rsidRPr="00B40DDB" w14:paraId="487BECBB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1B6D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PD-02-S redistributiv compl.sustenab.C2023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F64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3,024,434.16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8E7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15,042,023.84</w:t>
            </w:r>
          </w:p>
        </w:tc>
      </w:tr>
      <w:tr w:rsidR="00125FBC" w:rsidRPr="00B40DDB" w14:paraId="2213105A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8DAF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PD-03-S compl.tinerii fermieri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64E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150,680.59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45E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749,409.96</w:t>
            </w:r>
          </w:p>
        </w:tc>
      </w:tr>
      <w:tr w:rsidR="00125FBC" w:rsidRPr="00B40DDB" w14:paraId="53B58F8E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130D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PD-21-SC-vaci lapte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C912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2,945,846.69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67D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14,651,168.64</w:t>
            </w:r>
          </w:p>
        </w:tc>
      </w:tr>
      <w:tr w:rsidR="00125FBC" w:rsidRPr="00B40DDB" w14:paraId="40E4BD74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279B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PD-22-SC-carne vita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4A2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329,464.96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F39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1,638,593.99</w:t>
            </w:r>
          </w:p>
        </w:tc>
      </w:tr>
      <w:tr w:rsidR="00125FBC" w:rsidRPr="00B40DDB" w14:paraId="7B7EC6D7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E8CE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PD-23-SC-bivolite lapte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DC42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5,415.77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BD5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26,935.34</w:t>
            </w:r>
          </w:p>
        </w:tc>
      </w:tr>
      <w:tr w:rsidR="00125FBC" w:rsidRPr="00B40DDB" w14:paraId="6D6CB201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246F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PD-24.1-SC-ovine C2023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99C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663,900.94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5C5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3,301,911.49</w:t>
            </w:r>
          </w:p>
        </w:tc>
      </w:tr>
      <w:tr w:rsidR="00125FBC" w:rsidRPr="00B40DDB" w14:paraId="6FC998D1" w14:textId="77777777" w:rsidTr="003A03E8">
        <w:trPr>
          <w:trHeight w:val="30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B630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PD-24.2-SC-caprine C2023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49F2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4,141.99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A22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20,600.18</w:t>
            </w:r>
          </w:p>
        </w:tc>
      </w:tr>
      <w:tr w:rsidR="00125FBC" w:rsidRPr="00B40DDB" w14:paraId="082AB053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8449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Plata practici agicole clima si mediu 2016-cu disciplina financiara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AFD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25,654.43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FA2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114,257.11</w:t>
            </w:r>
          </w:p>
        </w:tc>
      </w:tr>
      <w:tr w:rsidR="00125FBC" w:rsidRPr="00B40DDB" w14:paraId="75C1C143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0C0F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Plata practici agicole clima si mediu 2016-fara disciplina financiara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863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0C5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116.11</w:t>
            </w:r>
          </w:p>
        </w:tc>
      </w:tr>
      <w:tr w:rsidR="00125FBC" w:rsidRPr="00B40DDB" w14:paraId="1A3AF97A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23F3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Plata Redistributiva 2016 -cu disciplina financiara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D77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12,040.39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3D2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53,624.28</w:t>
            </w:r>
          </w:p>
        </w:tc>
      </w:tr>
      <w:tr w:rsidR="00125FBC" w:rsidRPr="00B40DDB" w14:paraId="426BA4CE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72AB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Plata Redistributiva 2016 -fara disciplina financiara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F08C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104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63.96</w:t>
            </w:r>
          </w:p>
        </w:tc>
      </w:tr>
      <w:tr w:rsidR="00125FBC" w:rsidRPr="00B40DDB" w14:paraId="6C73443B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4149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Plata SAPS 2016 -cu disciplina financiara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6E2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43,176.44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9A5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192,294.94</w:t>
            </w:r>
          </w:p>
        </w:tc>
      </w:tr>
      <w:tr w:rsidR="00125FBC" w:rsidRPr="00B40DDB" w14:paraId="2F6805A8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82B9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Plata SAPS 2016 -fara disciplina financiara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AD4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4DD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223.75</w:t>
            </w:r>
          </w:p>
        </w:tc>
      </w:tr>
      <w:tr w:rsidR="00125FBC" w:rsidRPr="00B40DDB" w14:paraId="725A8CED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C6DD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Plata SAPS-C2012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D50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497.43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C8C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2,257.49</w:t>
            </w:r>
          </w:p>
        </w:tc>
      </w:tr>
      <w:tr w:rsidR="00125FBC" w:rsidRPr="00B40DDB" w14:paraId="396A5E28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D4BFF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Plata Tinerii fermieri 2016-cu disciplina financiara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3EB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1,885.12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E9F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8,395.76</w:t>
            </w:r>
          </w:p>
        </w:tc>
      </w:tr>
      <w:tr w:rsidR="00125FBC" w:rsidRPr="00B40DDB" w14:paraId="10B8C8B7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EB90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Pract agr clima/mediu DF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D4A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4,491.74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95E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22,222.89</w:t>
            </w:r>
          </w:p>
        </w:tc>
      </w:tr>
      <w:tr w:rsidR="00125FBC" w:rsidRPr="00B40DDB" w14:paraId="47D97F3D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C962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Pract agr clima/mediu FDF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713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1,271.99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492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6,293.18</w:t>
            </w:r>
          </w:p>
        </w:tc>
      </w:tr>
      <w:tr w:rsidR="00125FBC" w:rsidRPr="00B40DDB" w14:paraId="34B9E4FD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1CBA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Pract agr clima/mediu FDF 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F60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618,167.66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E22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3,059,311.92</w:t>
            </w:r>
          </w:p>
        </w:tc>
      </w:tr>
      <w:tr w:rsidR="00125FBC" w:rsidRPr="00B40DDB" w14:paraId="4E9A7C10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956D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Pract agr. clima/mediu DF 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566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368.04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A00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1,748.04</w:t>
            </w:r>
          </w:p>
        </w:tc>
      </w:tr>
      <w:tr w:rsidR="00125FBC" w:rsidRPr="00B40DDB" w14:paraId="0DE4EFB1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5E03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Pract agr. clima/mediu FDF 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57A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601.83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953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2,858.45</w:t>
            </w:r>
          </w:p>
        </w:tc>
      </w:tr>
      <w:tr w:rsidR="00125FBC" w:rsidRPr="00B40DDB" w14:paraId="205F1801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202F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Practici agricole clima/mediu-cu disciplina financiara-C2017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7E7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4,179.48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A1C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19,222.68</w:t>
            </w:r>
          </w:p>
        </w:tc>
      </w:tr>
      <w:tr w:rsidR="00125FBC" w:rsidRPr="00B40DDB" w14:paraId="5FFD75AF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B2BB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Practici agricole clima/mediu-fara disciplina financiara-C2017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9E0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404.80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5FC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1,861.80</w:t>
            </w:r>
          </w:p>
        </w:tc>
      </w:tr>
      <w:tr w:rsidR="00125FBC" w:rsidRPr="00B40DDB" w14:paraId="540D4931" w14:textId="77777777" w:rsidTr="003A03E8">
        <w:trPr>
          <w:trHeight w:val="30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9D1C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 apic-investitii Cheltuiala medicamente per stupi albine-Plata/sold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E92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4,528.86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516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22,415.59</w:t>
            </w:r>
          </w:p>
        </w:tc>
      </w:tr>
      <w:tr w:rsidR="00125FBC" w:rsidRPr="00B40DDB" w14:paraId="3B5B6B2F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B60B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 apic-investitii-Achizitionare  accesorii apicole-Plata/sold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844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2,267.56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B88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11,223.29</w:t>
            </w:r>
          </w:p>
        </w:tc>
      </w:tr>
      <w:tr w:rsidR="00125FBC" w:rsidRPr="00B40DDB" w14:paraId="7E5F5D78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ABA3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 apic-investitii-Achizitionare unelte apicole/echipamente protectie-Plata/sold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639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461.45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1D0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2,283.95</w:t>
            </w:r>
          </w:p>
        </w:tc>
      </w:tr>
      <w:tr w:rsidR="00125FBC" w:rsidRPr="00B40DDB" w14:paraId="3D6C0468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D32F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 apic-investitii-Achizitonare matci,familii albine pt apicultura-Plata/sold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7F0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3,015.32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F7E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14,924.34</w:t>
            </w:r>
          </w:p>
        </w:tc>
      </w:tr>
      <w:tr w:rsidR="00125FBC" w:rsidRPr="00B40DDB" w14:paraId="41799767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E44B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 apic-investitii-Cheltuiala per alte unitati:cutii-Plata/sold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FB4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1,280.43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60C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6,337.49</w:t>
            </w:r>
          </w:p>
        </w:tc>
      </w:tr>
      <w:tr w:rsidR="00125FBC" w:rsidRPr="00B40DDB" w14:paraId="347941BD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18B7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Rambursare Disciplina Financiara an 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1D9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0B8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2,759.63</w:t>
            </w:r>
          </w:p>
        </w:tc>
      </w:tr>
      <w:tr w:rsidR="00125FBC" w:rsidRPr="00B40DDB" w14:paraId="23F05608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C7A1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Rambursare Disciplina Financiara an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286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EB1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182.38</w:t>
            </w:r>
          </w:p>
        </w:tc>
      </w:tr>
      <w:tr w:rsidR="00125FBC" w:rsidRPr="00B40DDB" w14:paraId="1C9E51D5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47F9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Rambursare Disciplina Financiara an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F7D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F1E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125.96</w:t>
            </w:r>
          </w:p>
        </w:tc>
      </w:tr>
      <w:tr w:rsidR="00125FBC" w:rsidRPr="00B40DDB" w14:paraId="4DF84D62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0CFC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Rambursare Disciplina Financiara an 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C04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328,768.80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BF2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1,627,076.48</w:t>
            </w:r>
          </w:p>
        </w:tc>
      </w:tr>
      <w:tr w:rsidR="00125FBC" w:rsidRPr="00B40DDB" w14:paraId="731394AC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D843D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Redistributiva DF 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F79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51F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1,045.53</w:t>
            </w:r>
          </w:p>
        </w:tc>
      </w:tr>
      <w:tr w:rsidR="00125FBC" w:rsidRPr="00B40DDB" w14:paraId="7B25F243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74CF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Redistributiva DF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105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1,683.37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114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8,328.47</w:t>
            </w:r>
          </w:p>
        </w:tc>
      </w:tr>
      <w:tr w:rsidR="00125FBC" w:rsidRPr="00B40DDB" w14:paraId="442FC35E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DEE2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Redistributiva FDF 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8FB2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358.94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626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1,704.82</w:t>
            </w:r>
          </w:p>
        </w:tc>
      </w:tr>
      <w:tr w:rsidR="00125FBC" w:rsidRPr="00B40DDB" w14:paraId="527FAE3F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C9D5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Redistributiva FDF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E4A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299.28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4A5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1,480.68</w:t>
            </w:r>
          </w:p>
        </w:tc>
      </w:tr>
      <w:tr w:rsidR="00125FBC" w:rsidRPr="00B40DDB" w14:paraId="049A3E3E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8646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Redistributiva FDF 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E7A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179,489.73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8CD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888,294.36</w:t>
            </w:r>
          </w:p>
        </w:tc>
      </w:tr>
      <w:tr w:rsidR="00125FBC" w:rsidRPr="00B40DDB" w14:paraId="68781F0C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7DDB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Redistributiva-cu disciplina financiara-C2017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104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2,324.71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45D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10,692.04</w:t>
            </w:r>
          </w:p>
        </w:tc>
      </w:tr>
      <w:tr w:rsidR="00125FBC" w:rsidRPr="00B40DDB" w14:paraId="6F0C7514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F64F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Redistributiva-fara disciplina financiara-C2017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249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AFC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527.26</w:t>
            </w:r>
          </w:p>
        </w:tc>
      </w:tr>
      <w:tr w:rsidR="00125FBC" w:rsidRPr="00B40DDB" w14:paraId="5CE51510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6FE9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SAPS - cu disciplina financiara-C2017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09F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7,108.65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58F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32,694.82</w:t>
            </w:r>
          </w:p>
        </w:tc>
      </w:tr>
      <w:tr w:rsidR="00125FBC" w:rsidRPr="00B40DDB" w14:paraId="36D2F692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EC57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SAPS - fara disciplina financiara-C2017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A42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666.62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C1F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3,065.99</w:t>
            </w:r>
          </w:p>
        </w:tc>
      </w:tr>
      <w:tr w:rsidR="00125FBC" w:rsidRPr="00B40DDB" w14:paraId="204D5BA1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0578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SAPS DF 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C2E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636.62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10D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3,023.69</w:t>
            </w:r>
          </w:p>
        </w:tc>
      </w:tr>
      <w:tr w:rsidR="00125FBC" w:rsidRPr="00B40DDB" w14:paraId="61976284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008F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SAPS DF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5C5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7,407.60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7EA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36,649.10</w:t>
            </w:r>
          </w:p>
        </w:tc>
      </w:tr>
      <w:tr w:rsidR="00125FBC" w:rsidRPr="00B40DDB" w14:paraId="057CD54C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4A1B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SAPS FDF 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B3B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1,041.00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5F6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4,944.33</w:t>
            </w:r>
          </w:p>
        </w:tc>
      </w:tr>
      <w:tr w:rsidR="00125FBC" w:rsidRPr="00B40DDB" w14:paraId="3BA1BE5F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7BE9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SAPS FDF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4F1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2,286.52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2C92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11,312.56</w:t>
            </w:r>
          </w:p>
        </w:tc>
      </w:tr>
      <w:tr w:rsidR="00125FBC" w:rsidRPr="00B40DDB" w14:paraId="5B63444A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1A7A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SAPS FDF 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9D9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1,032,415.49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EA4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5,109,424.05</w:t>
            </w:r>
          </w:p>
        </w:tc>
      </w:tr>
      <w:tr w:rsidR="00125FBC" w:rsidRPr="00B40DDB" w14:paraId="388F63B6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A1F4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 M 22-Vaci lapte â€“ SCZ-VL cu discipl financ  2016 cu disciplina financiara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C3AA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50,034.95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292C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222,840.67</w:t>
            </w:r>
          </w:p>
        </w:tc>
      </w:tr>
      <w:tr w:rsidR="00125FBC" w:rsidRPr="00B40DDB" w14:paraId="7C8BD95E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1827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 M1 Soia FDF 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849C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132,456.34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12A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655,526.43</w:t>
            </w:r>
          </w:p>
        </w:tc>
      </w:tr>
      <w:tr w:rsidR="00125FBC" w:rsidRPr="00B40DDB" w14:paraId="565A68FA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E968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 M12 Sere/solarii FDF 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F0C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2,647.37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E74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13,101.84</w:t>
            </w:r>
          </w:p>
        </w:tc>
      </w:tr>
      <w:tr w:rsidR="00125FBC" w:rsidRPr="00B40DDB" w14:paraId="259771F2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19C8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 M14 Fructe dest ind  FDF 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FB2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297.21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E2E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1,470.89</w:t>
            </w:r>
          </w:p>
        </w:tc>
      </w:tr>
      <w:tr w:rsidR="00125FBC" w:rsidRPr="00B40DDB" w14:paraId="25FB7C1E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0E35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 M19 Cartofi timpurii FDF 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D10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2,288,618.47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031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11,326,372.81</w:t>
            </w:r>
          </w:p>
        </w:tc>
      </w:tr>
      <w:tr w:rsidR="00125FBC" w:rsidRPr="00B40DDB" w14:paraId="083432BF" w14:textId="77777777" w:rsidTr="003A03E8">
        <w:trPr>
          <w:trHeight w:val="30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55C1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 M2 Lucerna FDF 2022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923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388,073.27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742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1,920,574.63</w:t>
            </w:r>
          </w:p>
        </w:tc>
      </w:tr>
      <w:tr w:rsidR="00125FBC" w:rsidRPr="00B40DDB" w14:paraId="104CD98B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6D34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 M20.1 Ovine FDF 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36FC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74,400.14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4C3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368,206.30</w:t>
            </w:r>
          </w:p>
        </w:tc>
      </w:tr>
      <w:tr w:rsidR="00125FBC" w:rsidRPr="00B40DDB" w14:paraId="78EF818C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5613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 M21 Carne vita FDF 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1A0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84,563.68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539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418,505.65</w:t>
            </w:r>
          </w:p>
        </w:tc>
      </w:tr>
      <w:tr w:rsidR="00125FBC" w:rsidRPr="00B40DDB" w14:paraId="58036F9C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D2D2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 M22 Vaci lapte FDF 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789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592,358.95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ECF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2,931,584.42</w:t>
            </w:r>
          </w:p>
        </w:tc>
      </w:tr>
      <w:tr w:rsidR="00125FBC" w:rsidRPr="00B40DDB" w14:paraId="4A59D407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D9023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 M23 Bivolite lapte FDF 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559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379.87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A1F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1,879.98</w:t>
            </w:r>
          </w:p>
        </w:tc>
      </w:tr>
      <w:tr w:rsidR="00125FBC" w:rsidRPr="00B40DDB" w14:paraId="0A7176C8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F312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 M7 Cartofi samanta FDF 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F44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365,192.50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E94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1,807,337.68</w:t>
            </w:r>
          </w:p>
        </w:tc>
      </w:tr>
      <w:tr w:rsidR="00125FBC" w:rsidRPr="00B40DDB" w14:paraId="1B0A26BF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68171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 M9 Sfecla zahar FDF 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9B0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1,105,549.45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2040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5,471,364.22</w:t>
            </w:r>
          </w:p>
        </w:tc>
      </w:tr>
      <w:tr w:rsidR="00125FBC" w:rsidRPr="00B40DDB" w14:paraId="126564DC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2BA6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SC-M 20.1-Ovine-cu disciplina financiara-C2017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7D5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10,150.86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13C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46,686.85</w:t>
            </w:r>
          </w:p>
        </w:tc>
      </w:tr>
      <w:tr w:rsidR="00125FBC" w:rsidRPr="00B40DDB" w14:paraId="3975DD46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070A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SC-M 9-Sfecla zahar-fara disciplina financiara-C2017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F08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808.73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92C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3,719.59</w:t>
            </w:r>
          </w:p>
        </w:tc>
      </w:tr>
      <w:tr w:rsidR="00125FBC" w:rsidRPr="00B40DDB" w14:paraId="7FF68100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AA9B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Sprijin cuplat  masura 1- Soia 2016 cu disciplina financiara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F6E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475.87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68F7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2,119.38</w:t>
            </w:r>
          </w:p>
        </w:tc>
      </w:tr>
      <w:tr w:rsidR="00125FBC" w:rsidRPr="00B40DDB" w14:paraId="3A81809B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E2D3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Sprijin cuplat masura 2- Lucerna 2016 cu disciplina financiara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7C0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2,929.32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643F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13,046.31</w:t>
            </w:r>
          </w:p>
        </w:tc>
      </w:tr>
      <w:tr w:rsidR="00125FBC" w:rsidRPr="00B40DDB" w14:paraId="46B18837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8B3C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Sprijin cuplat masura 9- Sfecla de zahar 2016 cu disciplina financiara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36D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8,112.53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B3B9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36,130.77</w:t>
            </w:r>
          </w:p>
        </w:tc>
      </w:tr>
      <w:tr w:rsidR="00125FBC" w:rsidRPr="00B40DDB" w14:paraId="0A45ACAD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6ED0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Tineri fermieri DF 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EA52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0D9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-1.57</w:t>
            </w:r>
          </w:p>
        </w:tc>
      </w:tr>
      <w:tr w:rsidR="00125FBC" w:rsidRPr="00B40DDB" w14:paraId="1CD1724B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2E75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Tineri fermieri DF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0E8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1,066.75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2A96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5,277.75</w:t>
            </w:r>
          </w:p>
        </w:tc>
      </w:tr>
      <w:tr w:rsidR="00125FBC" w:rsidRPr="00B40DDB" w14:paraId="73D7949A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6AC2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Tineri fermieri FDF 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613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E1B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</w:tr>
      <w:tr w:rsidR="00125FBC" w:rsidRPr="00B40DDB" w14:paraId="1AF9AD05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D7B3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Tineri fermieri FDF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BC5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B53D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1,273.04</w:t>
            </w:r>
          </w:p>
        </w:tc>
      </w:tr>
      <w:tr w:rsidR="00125FBC" w:rsidRPr="00B40DDB" w14:paraId="4B4B3502" w14:textId="77777777" w:rsidTr="003A03E8">
        <w:trPr>
          <w:trHeight w:val="30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53B5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Tineri fermieri FDF 2022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3E1E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20,873.47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C60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103,302.75</w:t>
            </w:r>
          </w:p>
        </w:tc>
      </w:tr>
      <w:tr w:rsidR="00125FBC" w:rsidRPr="00B40DDB" w14:paraId="7692B6D9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bottom"/>
            <w:hideMark/>
          </w:tcPr>
          <w:p w14:paraId="1F3D785A" w14:textId="77777777" w:rsidR="00125FBC" w:rsidRPr="00741D7D" w:rsidRDefault="00125FBC" w:rsidP="003A03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143EDA62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13,719,176.48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4A4C923B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13,719,176.48</w:t>
            </w:r>
          </w:p>
        </w:tc>
      </w:tr>
      <w:tr w:rsidR="00125FBC" w:rsidRPr="00B40DDB" w14:paraId="7A7003E9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A5BB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Acciza motorina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DD5C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4,264,684.00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F7F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4,264,684.00</w:t>
            </w:r>
          </w:p>
        </w:tc>
      </w:tr>
      <w:tr w:rsidR="00125FBC" w:rsidRPr="00B40DDB" w14:paraId="6CEB5396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EB4B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Ajutoare de stat - prod.agric.din sect. cresterii animalelor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7A95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1,589,689.12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73E8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1,589,689.12</w:t>
            </w:r>
          </w:p>
        </w:tc>
      </w:tr>
      <w:tr w:rsidR="00125FBC" w:rsidRPr="00B40DDB" w14:paraId="4E8C79A9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8633" w14:textId="77777777" w:rsidR="00125FBC" w:rsidRPr="00741D7D" w:rsidRDefault="00125FBC" w:rsidP="003A03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Ajutoare de stat-VL-UKR 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0ACC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7,864,803.36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1DC3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7,864,803.36</w:t>
            </w:r>
          </w:p>
        </w:tc>
      </w:tr>
      <w:tr w:rsidR="00125FBC" w:rsidRPr="00B40DDB" w14:paraId="2F47581A" w14:textId="77777777" w:rsidTr="003A03E8">
        <w:trPr>
          <w:trHeight w:val="3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2E98" w14:textId="77777777" w:rsidR="00125FBC" w:rsidRPr="00741D7D" w:rsidRDefault="00125FBC" w:rsidP="003A03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GENERAL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7421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52,051,727.66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FA04" w14:textId="77777777" w:rsidR="00125FBC" w:rsidRPr="00741D7D" w:rsidRDefault="00125FBC" w:rsidP="003A03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203,713,388.35</w:t>
            </w:r>
          </w:p>
        </w:tc>
      </w:tr>
    </w:tbl>
    <w:p w14:paraId="4D57D0F5" w14:textId="77777777" w:rsidR="00125FBC" w:rsidRDefault="00125FBC" w:rsidP="001D3112">
      <w:pPr>
        <w:spacing w:line="276" w:lineRule="auto"/>
        <w:rPr>
          <w:b/>
          <w:color w:val="000000"/>
          <w:sz w:val="28"/>
          <w:szCs w:val="28"/>
        </w:rPr>
      </w:pPr>
    </w:p>
    <w:p w14:paraId="563E23A1" w14:textId="77777777" w:rsidR="00741D7D" w:rsidRDefault="00741D7D" w:rsidP="001D3112">
      <w:pPr>
        <w:spacing w:line="276" w:lineRule="auto"/>
        <w:rPr>
          <w:b/>
          <w:color w:val="000000"/>
          <w:sz w:val="28"/>
          <w:szCs w:val="28"/>
        </w:rPr>
      </w:pPr>
    </w:p>
    <w:p w14:paraId="272B01DD" w14:textId="77777777" w:rsidR="00741D7D" w:rsidRDefault="00741D7D" w:rsidP="001D3112">
      <w:pPr>
        <w:spacing w:line="276" w:lineRule="auto"/>
        <w:rPr>
          <w:b/>
          <w:color w:val="000000"/>
          <w:sz w:val="28"/>
          <w:szCs w:val="28"/>
        </w:rPr>
      </w:pPr>
    </w:p>
    <w:p w14:paraId="3CF8378C" w14:textId="77777777" w:rsidR="00125FBC" w:rsidRPr="001D3112" w:rsidRDefault="00125FBC" w:rsidP="001D31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8"/>
          <w:szCs w:val="28"/>
        </w:rPr>
        <w:lastRenderedPageBreak/>
        <w:tab/>
      </w:r>
      <w:r w:rsidRPr="001D311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Compartimentul IT-LPIS</w:t>
      </w:r>
    </w:p>
    <w:p w14:paraId="1977C8F5" w14:textId="13085375" w:rsidR="00125FBC" w:rsidRPr="001D3112" w:rsidRDefault="00125FBC" w:rsidP="001D3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Scopul LPIS este acela de a sprijini procesul de identificare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i de control al </w:t>
      </w:r>
      <w:r w:rsidRPr="001D311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parcelelor agricole 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declarate de către fermieri în cadrul blocurilor fizice. LPIS reprezintă suportul pentru controalele administrative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pe teren.</w:t>
      </w:r>
    </w:p>
    <w:p w14:paraId="23652357" w14:textId="77777777" w:rsidR="00125FBC" w:rsidRPr="001D3112" w:rsidRDefault="00125FBC" w:rsidP="001D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A098D41" w14:textId="166FF864" w:rsidR="00125FBC" w:rsidRPr="001D3112" w:rsidRDefault="00125FBC" w:rsidP="001D3112">
      <w:pPr>
        <w:pStyle w:val="Default"/>
        <w:ind w:firstLine="708"/>
        <w:jc w:val="both"/>
        <w:rPr>
          <w:rFonts w:ascii="Times New Roman" w:hAnsi="Times New Roman" w:cs="Times New Roman"/>
          <w:b/>
          <w:bCs/>
          <w:i/>
          <w:iCs/>
          <w:lang w:val="ro-RO"/>
        </w:rPr>
      </w:pPr>
      <w:r w:rsidRPr="001D3112">
        <w:rPr>
          <w:rFonts w:ascii="Times New Roman" w:hAnsi="Times New Roman" w:cs="Times New Roman"/>
          <w:b/>
          <w:bCs/>
          <w:i/>
          <w:iCs/>
          <w:lang w:val="ro-RO"/>
        </w:rPr>
        <w:t>Cele mai importante func</w:t>
      </w:r>
      <w:r w:rsidR="00704A67">
        <w:rPr>
          <w:rFonts w:ascii="Times New Roman" w:hAnsi="Times New Roman" w:cs="Times New Roman"/>
          <w:b/>
          <w:bCs/>
          <w:i/>
          <w:iCs/>
          <w:lang w:val="ro-RO"/>
        </w:rPr>
        <w:t>ț</w:t>
      </w:r>
      <w:r w:rsidRPr="001D3112">
        <w:rPr>
          <w:rFonts w:ascii="Times New Roman" w:hAnsi="Times New Roman" w:cs="Times New Roman"/>
          <w:b/>
          <w:bCs/>
          <w:i/>
          <w:iCs/>
          <w:lang w:val="ro-RO"/>
        </w:rPr>
        <w:t xml:space="preserve">ii ale LPIS sunt: </w:t>
      </w:r>
    </w:p>
    <w:p w14:paraId="5B7CEFD9" w14:textId="01419C53" w:rsidR="00125FBC" w:rsidRPr="001D3112" w:rsidRDefault="00125FBC" w:rsidP="001D3112">
      <w:pPr>
        <w:pStyle w:val="Default"/>
        <w:numPr>
          <w:ilvl w:val="1"/>
          <w:numId w:val="19"/>
        </w:numPr>
        <w:ind w:left="1134" w:hanging="283"/>
        <w:jc w:val="both"/>
        <w:rPr>
          <w:rFonts w:ascii="Times New Roman" w:hAnsi="Times New Roman" w:cs="Times New Roman"/>
          <w:lang w:val="ro-RO"/>
        </w:rPr>
      </w:pPr>
      <w:r w:rsidRPr="001D3112">
        <w:rPr>
          <w:rFonts w:ascii="Times New Roman" w:hAnsi="Times New Roman" w:cs="Times New Roman"/>
          <w:lang w:val="ro-RO"/>
        </w:rPr>
        <w:t>Suport pentru declara</w:t>
      </w:r>
      <w:r w:rsidR="00704A67">
        <w:rPr>
          <w:rFonts w:ascii="Times New Roman" w:hAnsi="Times New Roman" w:cs="Times New Roman"/>
          <w:lang w:val="ro-RO"/>
        </w:rPr>
        <w:t>ț</w:t>
      </w:r>
      <w:r w:rsidRPr="001D3112">
        <w:rPr>
          <w:rFonts w:ascii="Times New Roman" w:hAnsi="Times New Roman" w:cs="Times New Roman"/>
          <w:lang w:val="ro-RO"/>
        </w:rPr>
        <w:t>iile făcute de fermieri (formulare pre-imprimate, acces online la aplica</w:t>
      </w:r>
      <w:r w:rsidR="00704A67">
        <w:rPr>
          <w:rFonts w:ascii="Times New Roman" w:hAnsi="Times New Roman" w:cs="Times New Roman"/>
          <w:lang w:val="ro-RO"/>
        </w:rPr>
        <w:t>ț</w:t>
      </w:r>
      <w:r w:rsidRPr="001D3112">
        <w:rPr>
          <w:rFonts w:ascii="Times New Roman" w:hAnsi="Times New Roman" w:cs="Times New Roman"/>
          <w:lang w:val="ro-RO"/>
        </w:rPr>
        <w:t xml:space="preserve">ie); </w:t>
      </w:r>
    </w:p>
    <w:p w14:paraId="630A2DC6" w14:textId="121CA1FB" w:rsidR="00125FBC" w:rsidRPr="001D3112" w:rsidRDefault="00125FBC" w:rsidP="001D3112">
      <w:pPr>
        <w:pStyle w:val="Default"/>
        <w:numPr>
          <w:ilvl w:val="1"/>
          <w:numId w:val="19"/>
        </w:numPr>
        <w:ind w:left="1134" w:hanging="283"/>
        <w:jc w:val="both"/>
        <w:rPr>
          <w:rFonts w:ascii="Times New Roman" w:hAnsi="Times New Roman" w:cs="Times New Roman"/>
          <w:lang w:val="ro-RO"/>
        </w:rPr>
      </w:pPr>
      <w:r w:rsidRPr="001D3112">
        <w:rPr>
          <w:rFonts w:ascii="Times New Roman" w:hAnsi="Times New Roman" w:cs="Times New Roman"/>
          <w:lang w:val="ro-RO"/>
        </w:rPr>
        <w:t xml:space="preserve">Suport pentru realizarea controalelor administrative </w:t>
      </w:r>
      <w:r w:rsidR="00704A67">
        <w:rPr>
          <w:rFonts w:ascii="Times New Roman" w:hAnsi="Times New Roman" w:cs="Times New Roman"/>
          <w:lang w:val="ro-RO"/>
        </w:rPr>
        <w:t>ș</w:t>
      </w:r>
      <w:r w:rsidRPr="001D3112">
        <w:rPr>
          <w:rFonts w:ascii="Times New Roman" w:hAnsi="Times New Roman" w:cs="Times New Roman"/>
          <w:lang w:val="ro-RO"/>
        </w:rPr>
        <w:t>i pentru solu</w:t>
      </w:r>
      <w:r w:rsidR="00704A67">
        <w:rPr>
          <w:rFonts w:ascii="Times New Roman" w:hAnsi="Times New Roman" w:cs="Times New Roman"/>
          <w:lang w:val="ro-RO"/>
        </w:rPr>
        <w:t>ț</w:t>
      </w:r>
      <w:r w:rsidRPr="001D3112">
        <w:rPr>
          <w:rFonts w:ascii="Times New Roman" w:hAnsi="Times New Roman" w:cs="Times New Roman"/>
          <w:lang w:val="ro-RO"/>
        </w:rPr>
        <w:t>ionarea/ documentarea neconcordan</w:t>
      </w:r>
      <w:r w:rsidR="00704A67">
        <w:rPr>
          <w:rFonts w:ascii="Times New Roman" w:hAnsi="Times New Roman" w:cs="Times New Roman"/>
          <w:lang w:val="ro-RO"/>
        </w:rPr>
        <w:t>ț</w:t>
      </w:r>
      <w:r w:rsidRPr="001D3112">
        <w:rPr>
          <w:rFonts w:ascii="Times New Roman" w:hAnsi="Times New Roman" w:cs="Times New Roman"/>
          <w:lang w:val="ro-RO"/>
        </w:rPr>
        <w:t xml:space="preserve">elor; </w:t>
      </w:r>
    </w:p>
    <w:p w14:paraId="188AEBE2" w14:textId="6DDE46FD" w:rsidR="00125FBC" w:rsidRPr="001D3112" w:rsidRDefault="00125FBC" w:rsidP="001D3112">
      <w:pPr>
        <w:pStyle w:val="Default"/>
        <w:numPr>
          <w:ilvl w:val="1"/>
          <w:numId w:val="19"/>
        </w:numPr>
        <w:ind w:left="1134" w:hanging="283"/>
        <w:jc w:val="both"/>
        <w:rPr>
          <w:rFonts w:ascii="Times New Roman" w:hAnsi="Times New Roman" w:cs="Times New Roman"/>
          <w:lang w:val="ro-RO"/>
        </w:rPr>
      </w:pPr>
      <w:r w:rsidRPr="001D3112">
        <w:rPr>
          <w:rFonts w:ascii="Times New Roman" w:hAnsi="Times New Roman" w:cs="Times New Roman"/>
          <w:lang w:val="ro-RO"/>
        </w:rPr>
        <w:t xml:space="preserve">Suport pentru efectuarea analizei de risc </w:t>
      </w:r>
      <w:r w:rsidR="00704A67">
        <w:rPr>
          <w:rFonts w:ascii="Times New Roman" w:hAnsi="Times New Roman" w:cs="Times New Roman"/>
          <w:lang w:val="ro-RO"/>
        </w:rPr>
        <w:t>ș</w:t>
      </w:r>
      <w:r w:rsidRPr="001D3112">
        <w:rPr>
          <w:rFonts w:ascii="Times New Roman" w:hAnsi="Times New Roman" w:cs="Times New Roman"/>
          <w:lang w:val="ro-RO"/>
        </w:rPr>
        <w:t>i pentru definirea e</w:t>
      </w:r>
      <w:r w:rsidR="00704A67">
        <w:rPr>
          <w:rFonts w:ascii="Times New Roman" w:hAnsi="Times New Roman" w:cs="Times New Roman"/>
          <w:lang w:val="ro-RO"/>
        </w:rPr>
        <w:t>ș</w:t>
      </w:r>
      <w:r w:rsidRPr="001D3112">
        <w:rPr>
          <w:rFonts w:ascii="Times New Roman" w:hAnsi="Times New Roman" w:cs="Times New Roman"/>
          <w:lang w:val="ro-RO"/>
        </w:rPr>
        <w:t xml:space="preserve">antionului de control pe teren, </w:t>
      </w:r>
      <w:r w:rsidR="00704A67">
        <w:rPr>
          <w:rFonts w:ascii="Times New Roman" w:hAnsi="Times New Roman" w:cs="Times New Roman"/>
          <w:lang w:val="ro-RO"/>
        </w:rPr>
        <w:t>ș</w:t>
      </w:r>
      <w:r w:rsidRPr="001D3112">
        <w:rPr>
          <w:rFonts w:ascii="Times New Roman" w:hAnsi="Times New Roman" w:cs="Times New Roman"/>
          <w:lang w:val="ro-RO"/>
        </w:rPr>
        <w:t>i a e</w:t>
      </w:r>
      <w:r w:rsidR="00704A67">
        <w:rPr>
          <w:rFonts w:ascii="Times New Roman" w:hAnsi="Times New Roman" w:cs="Times New Roman"/>
          <w:lang w:val="ro-RO"/>
        </w:rPr>
        <w:t>ș</w:t>
      </w:r>
      <w:r w:rsidRPr="001D3112">
        <w:rPr>
          <w:rFonts w:ascii="Times New Roman" w:hAnsi="Times New Roman" w:cs="Times New Roman"/>
          <w:lang w:val="ro-RO"/>
        </w:rPr>
        <w:t>antionului de control prin teledetec</w:t>
      </w:r>
      <w:r w:rsidR="00704A67">
        <w:rPr>
          <w:rFonts w:ascii="Times New Roman" w:hAnsi="Times New Roman" w:cs="Times New Roman"/>
          <w:lang w:val="ro-RO"/>
        </w:rPr>
        <w:t>ț</w:t>
      </w:r>
      <w:r w:rsidRPr="001D3112">
        <w:rPr>
          <w:rFonts w:ascii="Times New Roman" w:hAnsi="Times New Roman" w:cs="Times New Roman"/>
          <w:lang w:val="ro-RO"/>
        </w:rPr>
        <w:t xml:space="preserve">ie (CwRS); </w:t>
      </w:r>
    </w:p>
    <w:p w14:paraId="2488069C" w14:textId="609CB2A3" w:rsidR="00125FBC" w:rsidRPr="001D3112" w:rsidRDefault="00125FBC" w:rsidP="001D3112">
      <w:pPr>
        <w:pStyle w:val="Default"/>
        <w:numPr>
          <w:ilvl w:val="1"/>
          <w:numId w:val="19"/>
        </w:numPr>
        <w:ind w:left="1134" w:hanging="283"/>
        <w:jc w:val="both"/>
        <w:rPr>
          <w:rFonts w:ascii="Times New Roman" w:hAnsi="Times New Roman" w:cs="Times New Roman"/>
          <w:lang w:val="ro-RO"/>
        </w:rPr>
      </w:pPr>
      <w:r w:rsidRPr="001D3112">
        <w:rPr>
          <w:rFonts w:ascii="Times New Roman" w:hAnsi="Times New Roman" w:cs="Times New Roman"/>
          <w:lang w:val="ro-RO"/>
        </w:rPr>
        <w:t xml:space="preserve">Suport pentru controalele pe teren (inclusiv CwRS) </w:t>
      </w:r>
      <w:r w:rsidR="00704A67">
        <w:rPr>
          <w:rFonts w:ascii="Times New Roman" w:hAnsi="Times New Roman" w:cs="Times New Roman"/>
          <w:lang w:val="ro-RO"/>
        </w:rPr>
        <w:t>ș</w:t>
      </w:r>
      <w:r w:rsidRPr="001D3112">
        <w:rPr>
          <w:rFonts w:ascii="Times New Roman" w:hAnsi="Times New Roman" w:cs="Times New Roman"/>
          <w:lang w:val="ro-RO"/>
        </w:rPr>
        <w:t>i pentru o serie de controale încruci</w:t>
      </w:r>
      <w:r w:rsidR="00704A67">
        <w:rPr>
          <w:rFonts w:ascii="Times New Roman" w:hAnsi="Times New Roman" w:cs="Times New Roman"/>
          <w:lang w:val="ro-RO"/>
        </w:rPr>
        <w:t>ș</w:t>
      </w:r>
      <w:r w:rsidRPr="001D3112">
        <w:rPr>
          <w:rFonts w:ascii="Times New Roman" w:hAnsi="Times New Roman" w:cs="Times New Roman"/>
          <w:lang w:val="ro-RO"/>
        </w:rPr>
        <w:t xml:space="preserve">ate de conformitate. </w:t>
      </w:r>
    </w:p>
    <w:p w14:paraId="1172496B" w14:textId="77777777" w:rsidR="00125FBC" w:rsidRPr="001D3112" w:rsidRDefault="00125FBC" w:rsidP="001D3112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7E529A02" w14:textId="77777777" w:rsidR="00125FBC" w:rsidRPr="001D3112" w:rsidRDefault="00125FBC" w:rsidP="001D3112">
      <w:pPr>
        <w:pStyle w:val="Default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lang w:val="ro-RO"/>
        </w:rPr>
      </w:pPr>
      <w:r w:rsidRPr="001D3112">
        <w:rPr>
          <w:rFonts w:ascii="Times New Roman" w:eastAsia="Calibri" w:hAnsi="Times New Roman" w:cs="Times New Roman"/>
          <w:b/>
          <w:bCs/>
          <w:color w:val="auto"/>
          <w:lang w:val="ro-RO"/>
        </w:rPr>
        <w:t xml:space="preserve">Procesul de actualizare LPIS constă în: </w:t>
      </w:r>
    </w:p>
    <w:p w14:paraId="41EB3484" w14:textId="7596688A" w:rsidR="00125FBC" w:rsidRPr="001D3112" w:rsidRDefault="00125FBC" w:rsidP="001D3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- 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Scopul LPIS este acela de a sprijini procesul de identificare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i de control al </w:t>
      </w:r>
      <w:r w:rsidRPr="001D311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parcelelor agricole 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 xml:space="preserve">declarate de către fermieri în cadrul blocurilor fizice. LPIS reprezintă suportul pentru controalele administrative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 pe teren.</w:t>
      </w:r>
    </w:p>
    <w:p w14:paraId="774A741B" w14:textId="54A92802" w:rsidR="00125FBC" w:rsidRPr="001D3112" w:rsidRDefault="00125FBC" w:rsidP="001D3112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ro-RO"/>
        </w:rPr>
      </w:pPr>
      <w:r w:rsidRPr="001D3112">
        <w:rPr>
          <w:rFonts w:ascii="Times New Roman" w:hAnsi="Times New Roman" w:cs="Times New Roman"/>
          <w:color w:val="auto"/>
          <w:lang w:val="ro-RO"/>
        </w:rPr>
        <w:t>- identificarea neconcordan</w:t>
      </w:r>
      <w:r w:rsidR="00704A67">
        <w:rPr>
          <w:rFonts w:ascii="Times New Roman" w:hAnsi="Times New Roman" w:cs="Times New Roman"/>
          <w:color w:val="auto"/>
          <w:lang w:val="ro-RO"/>
        </w:rPr>
        <w:t>ț</w:t>
      </w:r>
      <w:r w:rsidRPr="001D3112">
        <w:rPr>
          <w:rFonts w:ascii="Times New Roman" w:hAnsi="Times New Roman" w:cs="Times New Roman"/>
          <w:color w:val="auto"/>
          <w:lang w:val="ro-RO"/>
        </w:rPr>
        <w:t>elor dintre situa</w:t>
      </w:r>
      <w:r w:rsidR="00704A67">
        <w:rPr>
          <w:rFonts w:ascii="Times New Roman" w:hAnsi="Times New Roman" w:cs="Times New Roman"/>
          <w:color w:val="auto"/>
          <w:lang w:val="ro-RO"/>
        </w:rPr>
        <w:t>ț</w:t>
      </w:r>
      <w:r w:rsidRPr="001D3112">
        <w:rPr>
          <w:rFonts w:ascii="Times New Roman" w:hAnsi="Times New Roman" w:cs="Times New Roman"/>
          <w:color w:val="auto"/>
          <w:lang w:val="ro-RO"/>
        </w:rPr>
        <w:t xml:space="preserve">ia din teren </w:t>
      </w:r>
      <w:r w:rsidR="00704A67">
        <w:rPr>
          <w:rFonts w:ascii="Times New Roman" w:hAnsi="Times New Roman" w:cs="Times New Roman"/>
          <w:color w:val="auto"/>
          <w:lang w:val="ro-RO"/>
        </w:rPr>
        <w:t>ș</w:t>
      </w:r>
      <w:r w:rsidRPr="001D3112">
        <w:rPr>
          <w:rFonts w:ascii="Times New Roman" w:hAnsi="Times New Roman" w:cs="Times New Roman"/>
          <w:color w:val="auto"/>
          <w:lang w:val="ro-RO"/>
        </w:rPr>
        <w:t xml:space="preserve">i detaliile de pe ortofotoplan, cauzate de: </w:t>
      </w:r>
    </w:p>
    <w:p w14:paraId="7E552CEF" w14:textId="77777777" w:rsidR="00125FBC" w:rsidRPr="001D3112" w:rsidRDefault="00125FBC" w:rsidP="001D3112">
      <w:pPr>
        <w:pStyle w:val="Default"/>
        <w:ind w:left="708" w:firstLine="708"/>
        <w:jc w:val="both"/>
        <w:rPr>
          <w:rFonts w:ascii="Times New Roman" w:hAnsi="Times New Roman" w:cs="Times New Roman"/>
          <w:color w:val="auto"/>
          <w:lang w:val="ro-RO"/>
        </w:rPr>
      </w:pPr>
      <w:r w:rsidRPr="001D3112">
        <w:rPr>
          <w:rFonts w:ascii="Times New Roman" w:hAnsi="Times New Roman" w:cs="Times New Roman"/>
          <w:color w:val="auto"/>
          <w:lang w:val="ro-RO"/>
        </w:rPr>
        <w:t xml:space="preserve">1. modificări din teren, ulterioare datei preluării ortofotoimaginii; </w:t>
      </w:r>
    </w:p>
    <w:p w14:paraId="24A9DA37" w14:textId="67710E9C" w:rsidR="00125FBC" w:rsidRPr="001D3112" w:rsidRDefault="00125FBC" w:rsidP="001D3112">
      <w:pPr>
        <w:pStyle w:val="Default"/>
        <w:ind w:left="708" w:firstLine="708"/>
        <w:jc w:val="both"/>
        <w:rPr>
          <w:rFonts w:ascii="Times New Roman" w:hAnsi="Times New Roman" w:cs="Times New Roman"/>
          <w:color w:val="auto"/>
          <w:lang w:val="ro-RO"/>
        </w:rPr>
      </w:pPr>
      <w:r w:rsidRPr="001D3112">
        <w:rPr>
          <w:rFonts w:ascii="Times New Roman" w:hAnsi="Times New Roman" w:cs="Times New Roman"/>
          <w:color w:val="auto"/>
          <w:lang w:val="ro-RO"/>
        </w:rPr>
        <w:t xml:space="preserve">2. erori de fotointerpretare </w:t>
      </w:r>
      <w:r w:rsidR="00704A67">
        <w:rPr>
          <w:rFonts w:ascii="Times New Roman" w:hAnsi="Times New Roman" w:cs="Times New Roman"/>
          <w:color w:val="auto"/>
          <w:lang w:val="ro-RO"/>
        </w:rPr>
        <w:t>ș</w:t>
      </w:r>
      <w:r w:rsidRPr="001D3112">
        <w:rPr>
          <w:rFonts w:ascii="Times New Roman" w:hAnsi="Times New Roman" w:cs="Times New Roman"/>
          <w:color w:val="auto"/>
          <w:lang w:val="ro-RO"/>
        </w:rPr>
        <w:t xml:space="preserve">i/sau digitizare; </w:t>
      </w:r>
    </w:p>
    <w:p w14:paraId="23254088" w14:textId="77777777" w:rsidR="00125FBC" w:rsidRPr="001D3112" w:rsidRDefault="00125FBC" w:rsidP="001D3112">
      <w:pPr>
        <w:pStyle w:val="Default"/>
        <w:ind w:left="708" w:firstLine="708"/>
        <w:jc w:val="both"/>
        <w:rPr>
          <w:rFonts w:ascii="Times New Roman" w:hAnsi="Times New Roman" w:cs="Times New Roman"/>
          <w:color w:val="auto"/>
          <w:lang w:val="ro-RO"/>
        </w:rPr>
      </w:pPr>
      <w:r w:rsidRPr="001D3112">
        <w:rPr>
          <w:rFonts w:ascii="Times New Roman" w:hAnsi="Times New Roman" w:cs="Times New Roman"/>
          <w:color w:val="auto"/>
          <w:lang w:val="ro-RO"/>
        </w:rPr>
        <w:t xml:space="preserve">3. erori cauzate de prelucrarea defectuoasă a imaginilor ortofoto; </w:t>
      </w:r>
    </w:p>
    <w:p w14:paraId="67295EFF" w14:textId="1A1BB1DA" w:rsidR="00125FBC" w:rsidRPr="001D3112" w:rsidRDefault="00125FBC" w:rsidP="001D3112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ro-RO"/>
        </w:rPr>
      </w:pPr>
      <w:r w:rsidRPr="001D3112">
        <w:rPr>
          <w:rFonts w:ascii="Times New Roman" w:hAnsi="Times New Roman" w:cs="Times New Roman"/>
          <w:color w:val="auto"/>
          <w:lang w:val="ro-RO"/>
        </w:rPr>
        <w:t>- verificarea datelor din cererile de plată cu datele de referin</w:t>
      </w:r>
      <w:r w:rsidR="00704A67">
        <w:rPr>
          <w:rFonts w:ascii="Times New Roman" w:hAnsi="Times New Roman" w:cs="Times New Roman"/>
          <w:color w:val="auto"/>
          <w:lang w:val="ro-RO"/>
        </w:rPr>
        <w:t>ț</w:t>
      </w:r>
      <w:r w:rsidRPr="001D3112">
        <w:rPr>
          <w:rFonts w:ascii="Times New Roman" w:hAnsi="Times New Roman" w:cs="Times New Roman"/>
          <w:color w:val="auto"/>
          <w:lang w:val="ro-RO"/>
        </w:rPr>
        <w:t xml:space="preserve">ă din baza de date LPIS; </w:t>
      </w:r>
    </w:p>
    <w:p w14:paraId="392E4251" w14:textId="7AA6103F" w:rsidR="00125FBC" w:rsidRPr="001D3112" w:rsidRDefault="00125FBC" w:rsidP="001D3112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ro-RO"/>
        </w:rPr>
      </w:pPr>
      <w:r w:rsidRPr="001D3112">
        <w:rPr>
          <w:rFonts w:ascii="Times New Roman" w:hAnsi="Times New Roman" w:cs="Times New Roman"/>
          <w:color w:val="auto"/>
          <w:lang w:val="ro-RO"/>
        </w:rPr>
        <w:t xml:space="preserve">- verificarea supradeclarărilor rezultate </w:t>
      </w:r>
      <w:r w:rsidR="00704A67">
        <w:rPr>
          <w:rFonts w:ascii="Times New Roman" w:hAnsi="Times New Roman" w:cs="Times New Roman"/>
          <w:color w:val="auto"/>
          <w:lang w:val="ro-RO"/>
        </w:rPr>
        <w:t>ș</w:t>
      </w:r>
      <w:r w:rsidRPr="001D3112">
        <w:rPr>
          <w:rFonts w:ascii="Times New Roman" w:hAnsi="Times New Roman" w:cs="Times New Roman"/>
          <w:color w:val="auto"/>
          <w:lang w:val="ro-RO"/>
        </w:rPr>
        <w:t xml:space="preserve">i identificarea cauzelor posibile ale acestora; </w:t>
      </w:r>
    </w:p>
    <w:p w14:paraId="3EB2E38F" w14:textId="77777777" w:rsidR="00125FBC" w:rsidRPr="001D3112" w:rsidRDefault="00125FBC" w:rsidP="001D3112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ro-RO"/>
        </w:rPr>
      </w:pPr>
      <w:r w:rsidRPr="001D3112">
        <w:rPr>
          <w:rFonts w:ascii="Times New Roman" w:hAnsi="Times New Roman" w:cs="Times New Roman"/>
          <w:color w:val="auto"/>
          <w:lang w:val="ro-RO"/>
        </w:rPr>
        <w:t xml:space="preserve">- verificarea, după caz, a digitizării blocurilor fizice; </w:t>
      </w:r>
    </w:p>
    <w:p w14:paraId="6FD0BF63" w14:textId="0D0D6BD6" w:rsidR="00125FBC" w:rsidRPr="001D3112" w:rsidRDefault="00125FBC" w:rsidP="001D3112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ro-RO"/>
        </w:rPr>
      </w:pPr>
      <w:r w:rsidRPr="001D3112">
        <w:rPr>
          <w:rFonts w:ascii="Times New Roman" w:hAnsi="Times New Roman" w:cs="Times New Roman"/>
          <w:color w:val="auto"/>
          <w:lang w:val="ro-RO"/>
        </w:rPr>
        <w:t>- modificarea atributelor referitoare la categoria de folosin</w:t>
      </w:r>
      <w:r w:rsidR="00704A67">
        <w:rPr>
          <w:rFonts w:ascii="Times New Roman" w:hAnsi="Times New Roman" w:cs="Times New Roman"/>
          <w:color w:val="auto"/>
          <w:lang w:val="ro-RO"/>
        </w:rPr>
        <w:t>ț</w:t>
      </w:r>
      <w:r w:rsidRPr="001D3112">
        <w:rPr>
          <w:rFonts w:ascii="Times New Roman" w:hAnsi="Times New Roman" w:cs="Times New Roman"/>
          <w:color w:val="auto"/>
          <w:lang w:val="ro-RO"/>
        </w:rPr>
        <w:t>ă a blocului fizic în cazul neconcordan</w:t>
      </w:r>
      <w:r w:rsidR="00704A67">
        <w:rPr>
          <w:rFonts w:ascii="Times New Roman" w:hAnsi="Times New Roman" w:cs="Times New Roman"/>
          <w:color w:val="auto"/>
          <w:lang w:val="ro-RO"/>
        </w:rPr>
        <w:t>ț</w:t>
      </w:r>
      <w:r w:rsidRPr="001D3112">
        <w:rPr>
          <w:rFonts w:ascii="Times New Roman" w:hAnsi="Times New Roman" w:cs="Times New Roman"/>
          <w:color w:val="auto"/>
          <w:lang w:val="ro-RO"/>
        </w:rPr>
        <w:t>elor dintre declara</w:t>
      </w:r>
      <w:r w:rsidR="00704A67">
        <w:rPr>
          <w:rFonts w:ascii="Times New Roman" w:hAnsi="Times New Roman" w:cs="Times New Roman"/>
          <w:color w:val="auto"/>
          <w:lang w:val="ro-RO"/>
        </w:rPr>
        <w:t>ț</w:t>
      </w:r>
      <w:r w:rsidRPr="001D3112">
        <w:rPr>
          <w:rFonts w:ascii="Times New Roman" w:hAnsi="Times New Roman" w:cs="Times New Roman"/>
          <w:color w:val="auto"/>
          <w:lang w:val="ro-RO"/>
        </w:rPr>
        <w:t>ia de suprafa</w:t>
      </w:r>
      <w:r w:rsidR="00704A67">
        <w:rPr>
          <w:rFonts w:ascii="Times New Roman" w:hAnsi="Times New Roman" w:cs="Times New Roman"/>
          <w:color w:val="auto"/>
          <w:lang w:val="ro-RO"/>
        </w:rPr>
        <w:t>ț</w:t>
      </w:r>
      <w:r w:rsidRPr="001D3112">
        <w:rPr>
          <w:rFonts w:ascii="Times New Roman" w:hAnsi="Times New Roman" w:cs="Times New Roman"/>
          <w:color w:val="auto"/>
          <w:lang w:val="ro-RO"/>
        </w:rPr>
        <w:t xml:space="preserve">ă </w:t>
      </w:r>
      <w:r w:rsidR="00704A67">
        <w:rPr>
          <w:rFonts w:ascii="Times New Roman" w:hAnsi="Times New Roman" w:cs="Times New Roman"/>
          <w:color w:val="auto"/>
          <w:lang w:val="ro-RO"/>
        </w:rPr>
        <w:t>ș</w:t>
      </w:r>
      <w:r w:rsidRPr="001D3112">
        <w:rPr>
          <w:rFonts w:ascii="Times New Roman" w:hAnsi="Times New Roman" w:cs="Times New Roman"/>
          <w:color w:val="auto"/>
          <w:lang w:val="ro-RO"/>
        </w:rPr>
        <w:t>i baza de date LPIS (de exemplu în cazul în care fermierul exploatează o parcelă agricolă identificată într-un poligon care conform bazei de date LPIS are categorie de folosin</w:t>
      </w:r>
      <w:r w:rsidR="00704A67">
        <w:rPr>
          <w:rFonts w:ascii="Times New Roman" w:hAnsi="Times New Roman" w:cs="Times New Roman"/>
          <w:color w:val="auto"/>
          <w:lang w:val="ro-RO"/>
        </w:rPr>
        <w:t>ț</w:t>
      </w:r>
      <w:r w:rsidRPr="001D3112">
        <w:rPr>
          <w:rFonts w:ascii="Times New Roman" w:hAnsi="Times New Roman" w:cs="Times New Roman"/>
          <w:color w:val="auto"/>
          <w:lang w:val="ro-RO"/>
        </w:rPr>
        <w:t xml:space="preserve">ă neagricolă); </w:t>
      </w:r>
    </w:p>
    <w:p w14:paraId="364B1C05" w14:textId="1E8E8DF4" w:rsidR="00125FBC" w:rsidRPr="001D3112" w:rsidRDefault="00125FBC" w:rsidP="001D3112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ro-RO"/>
        </w:rPr>
      </w:pPr>
      <w:r w:rsidRPr="001D3112">
        <w:rPr>
          <w:rFonts w:ascii="Times New Roman" w:hAnsi="Times New Roman" w:cs="Times New Roman"/>
          <w:color w:val="auto"/>
          <w:lang w:val="ro-RO"/>
        </w:rPr>
        <w:t>- digitizarea suprafe</w:t>
      </w:r>
      <w:r w:rsidR="00704A67">
        <w:rPr>
          <w:rFonts w:ascii="Times New Roman" w:hAnsi="Times New Roman" w:cs="Times New Roman"/>
          <w:color w:val="auto"/>
          <w:lang w:val="ro-RO"/>
        </w:rPr>
        <w:t>ț</w:t>
      </w:r>
      <w:r w:rsidRPr="001D3112">
        <w:rPr>
          <w:rFonts w:ascii="Times New Roman" w:hAnsi="Times New Roman" w:cs="Times New Roman"/>
          <w:color w:val="auto"/>
          <w:lang w:val="ro-RO"/>
        </w:rPr>
        <w:t xml:space="preserve">elor eligibile în cadrul poligoanelor neagricole existente în baza de date LPIS depistate în urma identificării parcelelor de către fermieri; </w:t>
      </w:r>
    </w:p>
    <w:p w14:paraId="7A7ECABF" w14:textId="77777777" w:rsidR="00125FBC" w:rsidRPr="001D3112" w:rsidRDefault="00125FBC" w:rsidP="001D3112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ro-RO"/>
        </w:rPr>
      </w:pPr>
      <w:r w:rsidRPr="001D3112">
        <w:rPr>
          <w:rFonts w:ascii="Times New Roman" w:hAnsi="Times New Roman" w:cs="Times New Roman"/>
          <w:color w:val="auto"/>
          <w:lang w:val="ro-RO"/>
        </w:rPr>
        <w:t xml:space="preserve">- separarea terenului agricol de zona construită în cadrul blocurilor fizice (TIP_OBIECT) SA; </w:t>
      </w:r>
    </w:p>
    <w:p w14:paraId="6D3506E8" w14:textId="3EFA2CB2" w:rsidR="00125FBC" w:rsidRPr="001D3112" w:rsidRDefault="00125FBC" w:rsidP="001D3112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ro-RO"/>
        </w:rPr>
      </w:pPr>
      <w:r w:rsidRPr="001D3112">
        <w:rPr>
          <w:rFonts w:ascii="Times New Roman" w:hAnsi="Times New Roman" w:cs="Times New Roman"/>
          <w:color w:val="auto"/>
          <w:lang w:val="ro-RO"/>
        </w:rPr>
        <w:t xml:space="preserve">- reconfigurarea blocurilor fizice în urma rezultatelor controlului clasic pe teren </w:t>
      </w:r>
      <w:r w:rsidR="00704A67">
        <w:rPr>
          <w:rFonts w:ascii="Times New Roman" w:hAnsi="Times New Roman" w:cs="Times New Roman"/>
          <w:color w:val="auto"/>
          <w:lang w:val="ro-RO"/>
        </w:rPr>
        <w:t>ș</w:t>
      </w:r>
      <w:r w:rsidRPr="001D3112">
        <w:rPr>
          <w:rFonts w:ascii="Times New Roman" w:hAnsi="Times New Roman" w:cs="Times New Roman"/>
          <w:color w:val="auto"/>
          <w:lang w:val="ro-RO"/>
        </w:rPr>
        <w:t>i prin teledetec</w:t>
      </w:r>
      <w:r w:rsidR="00704A67">
        <w:rPr>
          <w:rFonts w:ascii="Times New Roman" w:hAnsi="Times New Roman" w:cs="Times New Roman"/>
          <w:color w:val="auto"/>
          <w:lang w:val="ro-RO"/>
        </w:rPr>
        <w:t>ț</w:t>
      </w:r>
      <w:r w:rsidRPr="001D3112">
        <w:rPr>
          <w:rFonts w:ascii="Times New Roman" w:hAnsi="Times New Roman" w:cs="Times New Roman"/>
          <w:color w:val="auto"/>
          <w:lang w:val="ro-RO"/>
        </w:rPr>
        <w:t xml:space="preserve">ie; </w:t>
      </w:r>
    </w:p>
    <w:p w14:paraId="2656E67F" w14:textId="77777777" w:rsidR="00125FBC" w:rsidRPr="001D3112" w:rsidRDefault="00125FBC" w:rsidP="001D3112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ro-RO"/>
        </w:rPr>
      </w:pPr>
      <w:r w:rsidRPr="001D3112">
        <w:rPr>
          <w:rFonts w:ascii="Times New Roman" w:hAnsi="Times New Roman" w:cs="Times New Roman"/>
          <w:color w:val="auto"/>
          <w:lang w:val="ro-RO"/>
        </w:rPr>
        <w:t xml:space="preserve">- reconfigurarea blocurilor fizice din cadrul poligoanelor (TIP_OBIECT) XX, cu lipsă imagine, pe baza măsurătorilor GPS. </w:t>
      </w:r>
    </w:p>
    <w:p w14:paraId="6ED5657C" w14:textId="77777777" w:rsidR="00125FBC" w:rsidRPr="001D3112" w:rsidRDefault="00125FBC" w:rsidP="001D3112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ro-RO"/>
        </w:rPr>
      </w:pPr>
      <w:r w:rsidRPr="001D3112">
        <w:rPr>
          <w:rFonts w:ascii="Times New Roman" w:hAnsi="Times New Roman" w:cs="Times New Roman"/>
          <w:color w:val="auto"/>
          <w:lang w:val="ro-RO"/>
        </w:rPr>
        <w:t>-gestionarea erorii LPIS 0090;</w:t>
      </w:r>
    </w:p>
    <w:p w14:paraId="0BA32D9A" w14:textId="4DA1D38C" w:rsidR="00125FBC" w:rsidRPr="001D3112" w:rsidRDefault="00125FBC" w:rsidP="001D3112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ro-RO"/>
        </w:rPr>
      </w:pPr>
      <w:r w:rsidRPr="001D3112">
        <w:rPr>
          <w:rFonts w:ascii="Times New Roman" w:hAnsi="Times New Roman" w:cs="Times New Roman"/>
          <w:color w:val="auto"/>
          <w:lang w:val="ro-RO"/>
        </w:rPr>
        <w:t>- stabilirea stratului de referin</w:t>
      </w:r>
      <w:r w:rsidR="00704A67">
        <w:rPr>
          <w:rFonts w:ascii="Times New Roman" w:hAnsi="Times New Roman" w:cs="Times New Roman"/>
          <w:color w:val="auto"/>
          <w:lang w:val="ro-RO"/>
        </w:rPr>
        <w:t>ț</w:t>
      </w:r>
      <w:r w:rsidRPr="001D3112">
        <w:rPr>
          <w:rFonts w:ascii="Times New Roman" w:hAnsi="Times New Roman" w:cs="Times New Roman"/>
          <w:color w:val="auto"/>
          <w:lang w:val="ro-RO"/>
        </w:rPr>
        <w:t xml:space="preserve">ă al LPIS pentru anul următor; </w:t>
      </w:r>
    </w:p>
    <w:p w14:paraId="0E1921A0" w14:textId="547A8250" w:rsidR="00125FBC" w:rsidRPr="001D3112" w:rsidRDefault="00125FBC" w:rsidP="001D3112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ro-RO"/>
        </w:rPr>
      </w:pPr>
      <w:r w:rsidRPr="001D3112">
        <w:rPr>
          <w:rFonts w:ascii="Times New Roman" w:hAnsi="Times New Roman" w:cs="Times New Roman"/>
          <w:color w:val="auto"/>
          <w:lang w:val="ro-RO"/>
        </w:rPr>
        <w:t xml:space="preserve">- instruirea personalului pentru aplicarea procedurilor privind crearea </w:t>
      </w:r>
      <w:r w:rsidR="00704A67">
        <w:rPr>
          <w:rFonts w:ascii="Times New Roman" w:hAnsi="Times New Roman" w:cs="Times New Roman"/>
          <w:color w:val="auto"/>
          <w:lang w:val="ro-RO"/>
        </w:rPr>
        <w:t>ș</w:t>
      </w:r>
      <w:r w:rsidRPr="001D3112">
        <w:rPr>
          <w:rFonts w:ascii="Times New Roman" w:hAnsi="Times New Roman" w:cs="Times New Roman"/>
          <w:color w:val="auto"/>
          <w:lang w:val="ro-RO"/>
        </w:rPr>
        <w:t>i între</w:t>
      </w:r>
      <w:r w:rsidR="00704A67">
        <w:rPr>
          <w:rFonts w:ascii="Times New Roman" w:hAnsi="Times New Roman" w:cs="Times New Roman"/>
          <w:color w:val="auto"/>
          <w:lang w:val="ro-RO"/>
        </w:rPr>
        <w:t>ț</w:t>
      </w:r>
      <w:r w:rsidRPr="001D3112">
        <w:rPr>
          <w:rFonts w:ascii="Times New Roman" w:hAnsi="Times New Roman" w:cs="Times New Roman"/>
          <w:color w:val="auto"/>
          <w:lang w:val="ro-RO"/>
        </w:rPr>
        <w:t xml:space="preserve">inerea LPIS. </w:t>
      </w:r>
    </w:p>
    <w:p w14:paraId="752B9ED6" w14:textId="77777777" w:rsidR="00125FBC" w:rsidRPr="001D3112" w:rsidRDefault="00125FBC" w:rsidP="001D3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5795BEC" w14:textId="12A8452A" w:rsidR="00125FBC" w:rsidRDefault="00125FBC" w:rsidP="001D3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3112">
        <w:rPr>
          <w:rFonts w:ascii="Times New Roman" w:hAnsi="Times New Roman" w:cs="Times New Roman"/>
          <w:sz w:val="24"/>
          <w:szCs w:val="24"/>
          <w:lang w:val="ro-RO"/>
        </w:rPr>
        <w:t>În vederea actualizării bazei de date LPIS pentru anul 2023, responsabilul cu actualizarea LPIS a efectuat începând cu luna ianuarie 2023,  editarea blocurilor fizice  alocate, pe baza ortofotoplanurilor noi achizi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ionate in anul 2022, in localit</w:t>
      </w:r>
      <w:r w:rsidR="00084E3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D3112">
        <w:rPr>
          <w:rFonts w:ascii="Times New Roman" w:hAnsi="Times New Roman" w:cs="Times New Roman"/>
          <w:sz w:val="24"/>
          <w:szCs w:val="24"/>
          <w:lang w:val="ro-RO"/>
        </w:rPr>
        <w:t>ile de mai jos:</w:t>
      </w:r>
    </w:p>
    <w:p w14:paraId="55491203" w14:textId="77777777" w:rsidR="00741D7D" w:rsidRPr="001D3112" w:rsidRDefault="00741D7D" w:rsidP="001D3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7091" w:type="dxa"/>
        <w:jc w:val="center"/>
        <w:tblLook w:val="04A0" w:firstRow="1" w:lastRow="0" w:firstColumn="1" w:lastColumn="0" w:noHBand="0" w:noVBand="1"/>
      </w:tblPr>
      <w:tblGrid>
        <w:gridCol w:w="872"/>
        <w:gridCol w:w="2367"/>
        <w:gridCol w:w="2880"/>
        <w:gridCol w:w="972"/>
      </w:tblGrid>
      <w:tr w:rsidR="00125FBC" w:rsidRPr="008973E9" w14:paraId="7618D12B" w14:textId="77777777" w:rsidTr="00741D7D">
        <w:trPr>
          <w:trHeight w:val="30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90A6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JUDET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0E162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LOCALITATE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34578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BF</w:t>
            </w:r>
          </w:p>
          <w:p w14:paraId="7C9CD067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VERIFICATE/ EDITATE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E805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SIRUTA</w:t>
            </w:r>
          </w:p>
        </w:tc>
      </w:tr>
      <w:tr w:rsidR="00125FBC" w:rsidRPr="008973E9" w14:paraId="4F035E86" w14:textId="77777777" w:rsidTr="00741D7D">
        <w:trPr>
          <w:trHeight w:val="30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5828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BC1FC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ORAS ROZNOV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DB704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DF76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124117</w:t>
            </w:r>
          </w:p>
        </w:tc>
      </w:tr>
      <w:tr w:rsidR="00125FBC" w:rsidRPr="008973E9" w14:paraId="77FFA500" w14:textId="77777777" w:rsidTr="00741D7D">
        <w:trPr>
          <w:trHeight w:val="30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1E69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17E63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ROMANI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A4016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2E3D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124073</w:t>
            </w:r>
          </w:p>
        </w:tc>
      </w:tr>
      <w:tr w:rsidR="00125FBC" w:rsidRPr="008973E9" w14:paraId="021B1EA8" w14:textId="77777777" w:rsidTr="00741D7D">
        <w:trPr>
          <w:trHeight w:val="30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9F391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B599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IVANESTI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0AA10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0ED6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164393</w:t>
            </w:r>
          </w:p>
        </w:tc>
      </w:tr>
    </w:tbl>
    <w:p w14:paraId="514CFF89" w14:textId="77777777" w:rsidR="00741D7D" w:rsidRDefault="00741D7D" w:rsidP="00B05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7174972" w14:textId="22088BFC" w:rsidR="00125FBC" w:rsidRPr="00B057E1" w:rsidRDefault="00125FBC" w:rsidP="00B05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Precum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editarea a 47 de blocuri respinse de validator pe localită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ile CURTESTI (BT), ORAS FILIASI (DJ), ORAS DRAGOMIRESTI (MM), DUMBRAVENI (CT).</w:t>
      </w:r>
    </w:p>
    <w:p w14:paraId="43695130" w14:textId="0689554C" w:rsidR="00125FBC" w:rsidRPr="00B057E1" w:rsidRDefault="00125FBC" w:rsidP="00B05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În decursul lunii februarie, s-a continuat activitatea de verificare, editare a blocurilor fizice alocate, pe baza ortofotoplanurilor noi achizi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ionate in anul 2022, in localit</w:t>
      </w:r>
      <w:r w:rsidR="00084E3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ile de mai jos:</w:t>
      </w:r>
    </w:p>
    <w:p w14:paraId="3A5C6FCF" w14:textId="77777777" w:rsidR="00125FBC" w:rsidRPr="008973E9" w:rsidRDefault="00125FBC" w:rsidP="00125FBC">
      <w:pPr>
        <w:ind w:firstLine="720"/>
        <w:jc w:val="both"/>
        <w:rPr>
          <w:sz w:val="28"/>
          <w:szCs w:val="28"/>
        </w:rPr>
      </w:pPr>
    </w:p>
    <w:tbl>
      <w:tblPr>
        <w:tblW w:w="7091" w:type="dxa"/>
        <w:jc w:val="center"/>
        <w:tblLook w:val="04A0" w:firstRow="1" w:lastRow="0" w:firstColumn="1" w:lastColumn="0" w:noHBand="0" w:noVBand="1"/>
      </w:tblPr>
      <w:tblGrid>
        <w:gridCol w:w="840"/>
        <w:gridCol w:w="2367"/>
        <w:gridCol w:w="2934"/>
        <w:gridCol w:w="950"/>
      </w:tblGrid>
      <w:tr w:rsidR="00125FBC" w:rsidRPr="008973E9" w14:paraId="3D4EA5BA" w14:textId="77777777" w:rsidTr="003A03E8">
        <w:trPr>
          <w:trHeight w:val="30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3C15" w14:textId="77777777" w:rsidR="00125FBC" w:rsidRPr="00C00815" w:rsidRDefault="00125FBC" w:rsidP="003A03E8">
            <w:pPr>
              <w:jc w:val="center"/>
              <w:rPr>
                <w:b/>
                <w:bCs/>
                <w:sz w:val="24"/>
                <w:szCs w:val="24"/>
              </w:rPr>
            </w:pPr>
            <w:r w:rsidRPr="00C00815">
              <w:rPr>
                <w:b/>
                <w:bCs/>
                <w:sz w:val="24"/>
                <w:szCs w:val="24"/>
              </w:rPr>
              <w:t>JUDET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FA9F9" w14:textId="77777777" w:rsidR="00125FBC" w:rsidRPr="00C00815" w:rsidRDefault="00125FBC" w:rsidP="003A03E8">
            <w:pPr>
              <w:jc w:val="center"/>
              <w:rPr>
                <w:b/>
                <w:bCs/>
                <w:sz w:val="24"/>
                <w:szCs w:val="24"/>
              </w:rPr>
            </w:pPr>
            <w:r w:rsidRPr="00C00815">
              <w:rPr>
                <w:b/>
                <w:bCs/>
                <w:sz w:val="24"/>
                <w:szCs w:val="24"/>
              </w:rPr>
              <w:t>LOCALITATE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8A613" w14:textId="77777777" w:rsidR="00125FBC" w:rsidRPr="00C00815" w:rsidRDefault="00125FBC" w:rsidP="003A03E8">
            <w:pPr>
              <w:jc w:val="center"/>
              <w:rPr>
                <w:b/>
                <w:bCs/>
                <w:sz w:val="24"/>
                <w:szCs w:val="24"/>
              </w:rPr>
            </w:pPr>
            <w:r w:rsidRPr="00C00815">
              <w:rPr>
                <w:b/>
                <w:bCs/>
                <w:sz w:val="24"/>
                <w:szCs w:val="24"/>
              </w:rPr>
              <w:t>NR BF</w:t>
            </w:r>
          </w:p>
          <w:p w14:paraId="619800F7" w14:textId="77777777" w:rsidR="00125FBC" w:rsidRPr="00C00815" w:rsidRDefault="00125FBC" w:rsidP="003A03E8">
            <w:pPr>
              <w:jc w:val="center"/>
              <w:rPr>
                <w:b/>
                <w:bCs/>
                <w:sz w:val="24"/>
                <w:szCs w:val="24"/>
              </w:rPr>
            </w:pPr>
            <w:r w:rsidRPr="00C00815">
              <w:rPr>
                <w:b/>
                <w:bCs/>
                <w:sz w:val="24"/>
                <w:szCs w:val="24"/>
              </w:rPr>
              <w:t>VERIFICATE/ EDITATE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EA4F" w14:textId="77777777" w:rsidR="00125FBC" w:rsidRPr="00C00815" w:rsidRDefault="00125FBC" w:rsidP="003A03E8">
            <w:pPr>
              <w:jc w:val="center"/>
              <w:rPr>
                <w:b/>
                <w:bCs/>
                <w:sz w:val="24"/>
                <w:szCs w:val="24"/>
              </w:rPr>
            </w:pPr>
            <w:r w:rsidRPr="00C00815">
              <w:rPr>
                <w:b/>
                <w:bCs/>
                <w:sz w:val="24"/>
                <w:szCs w:val="24"/>
              </w:rPr>
              <w:t>SIRUTA</w:t>
            </w:r>
          </w:p>
        </w:tc>
      </w:tr>
      <w:tr w:rsidR="00125FBC" w:rsidRPr="008973E9" w14:paraId="71D1E5C2" w14:textId="77777777" w:rsidTr="003A03E8">
        <w:trPr>
          <w:trHeight w:val="30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9FEC" w14:textId="77777777" w:rsidR="00125FBC" w:rsidRPr="00C00815" w:rsidRDefault="00125FBC" w:rsidP="003A03E8">
            <w:pPr>
              <w:rPr>
                <w:sz w:val="24"/>
                <w:szCs w:val="24"/>
              </w:rPr>
            </w:pPr>
            <w:r w:rsidRPr="00C00815">
              <w:rPr>
                <w:sz w:val="24"/>
                <w:szCs w:val="24"/>
              </w:rPr>
              <w:t>VS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E1EC" w14:textId="77777777" w:rsidR="00125FBC" w:rsidRPr="00C00815" w:rsidRDefault="00125FBC" w:rsidP="003A03E8">
            <w:pPr>
              <w:rPr>
                <w:sz w:val="24"/>
                <w:szCs w:val="24"/>
              </w:rPr>
            </w:pPr>
            <w:r w:rsidRPr="00C00815">
              <w:rPr>
                <w:sz w:val="24"/>
                <w:szCs w:val="24"/>
              </w:rPr>
              <w:t>IVANESTI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6F59F" w14:textId="77777777" w:rsidR="00125FBC" w:rsidRPr="00C00815" w:rsidRDefault="00125FBC" w:rsidP="003A03E8">
            <w:pPr>
              <w:jc w:val="center"/>
              <w:rPr>
                <w:sz w:val="24"/>
                <w:szCs w:val="24"/>
              </w:rPr>
            </w:pPr>
            <w:r w:rsidRPr="00C00815">
              <w:rPr>
                <w:sz w:val="24"/>
                <w:szCs w:val="24"/>
              </w:rPr>
              <w:t>425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9BB43" w14:textId="77777777" w:rsidR="00125FBC" w:rsidRPr="00C00815" w:rsidRDefault="00125FBC" w:rsidP="003A03E8">
            <w:pPr>
              <w:jc w:val="center"/>
              <w:rPr>
                <w:sz w:val="24"/>
                <w:szCs w:val="24"/>
              </w:rPr>
            </w:pPr>
            <w:r w:rsidRPr="00C00815">
              <w:rPr>
                <w:sz w:val="24"/>
                <w:szCs w:val="24"/>
              </w:rPr>
              <w:t>124117</w:t>
            </w:r>
          </w:p>
        </w:tc>
      </w:tr>
      <w:tr w:rsidR="00125FBC" w:rsidRPr="008973E9" w14:paraId="37F436F6" w14:textId="77777777" w:rsidTr="003A03E8">
        <w:trPr>
          <w:trHeight w:val="30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3D63" w14:textId="77777777" w:rsidR="00125FBC" w:rsidRPr="00C00815" w:rsidRDefault="00125FBC" w:rsidP="003A03E8">
            <w:pPr>
              <w:rPr>
                <w:sz w:val="24"/>
                <w:szCs w:val="24"/>
              </w:rPr>
            </w:pPr>
            <w:r w:rsidRPr="00C00815">
              <w:rPr>
                <w:sz w:val="24"/>
                <w:szCs w:val="24"/>
              </w:rPr>
              <w:t>BH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7C6D2" w14:textId="77777777" w:rsidR="00125FBC" w:rsidRPr="00C00815" w:rsidRDefault="00125FBC" w:rsidP="003A03E8">
            <w:pPr>
              <w:rPr>
                <w:sz w:val="24"/>
                <w:szCs w:val="24"/>
              </w:rPr>
            </w:pPr>
            <w:r w:rsidRPr="00C00815">
              <w:rPr>
                <w:sz w:val="24"/>
                <w:szCs w:val="24"/>
              </w:rPr>
              <w:t>BULZ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3478C" w14:textId="77777777" w:rsidR="00125FBC" w:rsidRPr="00C00815" w:rsidRDefault="00125FBC" w:rsidP="003A03E8">
            <w:pPr>
              <w:jc w:val="center"/>
              <w:rPr>
                <w:sz w:val="24"/>
                <w:szCs w:val="24"/>
              </w:rPr>
            </w:pPr>
            <w:r w:rsidRPr="00C00815">
              <w:rPr>
                <w:sz w:val="24"/>
                <w:szCs w:val="24"/>
              </w:rPr>
              <w:t>425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C96DC" w14:textId="77777777" w:rsidR="00125FBC" w:rsidRPr="00C00815" w:rsidRDefault="00125FBC" w:rsidP="003A03E8">
            <w:pPr>
              <w:jc w:val="center"/>
              <w:rPr>
                <w:sz w:val="24"/>
                <w:szCs w:val="24"/>
              </w:rPr>
            </w:pPr>
            <w:r w:rsidRPr="00C00815">
              <w:rPr>
                <w:sz w:val="24"/>
                <w:szCs w:val="24"/>
              </w:rPr>
              <w:t>27935</w:t>
            </w:r>
          </w:p>
        </w:tc>
      </w:tr>
      <w:tr w:rsidR="00125FBC" w:rsidRPr="008973E9" w14:paraId="326E7E80" w14:textId="77777777" w:rsidTr="003A03E8">
        <w:trPr>
          <w:trHeight w:val="30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4852" w14:textId="77777777" w:rsidR="00125FBC" w:rsidRPr="00C00815" w:rsidRDefault="00125FBC" w:rsidP="003A03E8">
            <w:pPr>
              <w:rPr>
                <w:sz w:val="24"/>
                <w:szCs w:val="24"/>
              </w:rPr>
            </w:pPr>
            <w:r w:rsidRPr="00C00815">
              <w:rPr>
                <w:sz w:val="24"/>
                <w:szCs w:val="24"/>
              </w:rPr>
              <w:t>HD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C3A2B" w14:textId="77777777" w:rsidR="00125FBC" w:rsidRPr="00C00815" w:rsidRDefault="00125FBC" w:rsidP="003A03E8">
            <w:pPr>
              <w:rPr>
                <w:sz w:val="24"/>
                <w:szCs w:val="24"/>
              </w:rPr>
            </w:pPr>
            <w:r w:rsidRPr="00C00815">
              <w:rPr>
                <w:sz w:val="24"/>
                <w:szCs w:val="24"/>
              </w:rPr>
              <w:t>ROMOS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06F4A" w14:textId="77777777" w:rsidR="00125FBC" w:rsidRPr="00C00815" w:rsidRDefault="00125FBC" w:rsidP="003A03E8">
            <w:pPr>
              <w:jc w:val="center"/>
              <w:rPr>
                <w:sz w:val="24"/>
                <w:szCs w:val="24"/>
              </w:rPr>
            </w:pPr>
            <w:r w:rsidRPr="00C00815">
              <w:rPr>
                <w:sz w:val="24"/>
                <w:szCs w:val="24"/>
              </w:rPr>
              <w:t>109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6AC3" w14:textId="77777777" w:rsidR="00125FBC" w:rsidRPr="00C00815" w:rsidRDefault="00125FBC" w:rsidP="003A03E8">
            <w:pPr>
              <w:jc w:val="center"/>
              <w:rPr>
                <w:sz w:val="24"/>
                <w:szCs w:val="24"/>
              </w:rPr>
            </w:pPr>
            <w:r w:rsidRPr="00C00815">
              <w:rPr>
                <w:sz w:val="24"/>
                <w:szCs w:val="24"/>
              </w:rPr>
              <w:t>90994</w:t>
            </w:r>
          </w:p>
        </w:tc>
      </w:tr>
      <w:tr w:rsidR="00125FBC" w:rsidRPr="008973E9" w14:paraId="48F205C9" w14:textId="77777777" w:rsidTr="003A03E8">
        <w:trPr>
          <w:trHeight w:val="30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7CF2A" w14:textId="77777777" w:rsidR="00125FBC" w:rsidRPr="00C00815" w:rsidRDefault="00125FBC" w:rsidP="003A03E8">
            <w:pPr>
              <w:rPr>
                <w:sz w:val="24"/>
                <w:szCs w:val="24"/>
              </w:rPr>
            </w:pPr>
            <w:r w:rsidRPr="00C00815">
              <w:rPr>
                <w:sz w:val="24"/>
                <w:szCs w:val="24"/>
              </w:rPr>
              <w:t>BC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4FDA" w14:textId="77777777" w:rsidR="00125FBC" w:rsidRPr="00C00815" w:rsidRDefault="00125FBC" w:rsidP="003A03E8">
            <w:pPr>
              <w:rPr>
                <w:sz w:val="24"/>
                <w:szCs w:val="24"/>
              </w:rPr>
            </w:pPr>
            <w:r w:rsidRPr="00C00815">
              <w:rPr>
                <w:sz w:val="24"/>
                <w:szCs w:val="24"/>
              </w:rPr>
              <w:t>PLOPANA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B56FB" w14:textId="77777777" w:rsidR="00125FBC" w:rsidRPr="00C00815" w:rsidRDefault="00125FBC" w:rsidP="003A03E8">
            <w:pPr>
              <w:jc w:val="center"/>
              <w:rPr>
                <w:sz w:val="24"/>
                <w:szCs w:val="24"/>
              </w:rPr>
            </w:pPr>
            <w:r w:rsidRPr="00C00815">
              <w:rPr>
                <w:sz w:val="24"/>
                <w:szCs w:val="24"/>
              </w:rPr>
              <w:t>125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4AD87" w14:textId="77777777" w:rsidR="00125FBC" w:rsidRPr="00C00815" w:rsidRDefault="00125FBC" w:rsidP="003A03E8">
            <w:pPr>
              <w:jc w:val="center"/>
              <w:rPr>
                <w:sz w:val="24"/>
                <w:szCs w:val="24"/>
              </w:rPr>
            </w:pPr>
            <w:r w:rsidRPr="00C00815">
              <w:rPr>
                <w:sz w:val="24"/>
                <w:szCs w:val="24"/>
              </w:rPr>
              <w:t>24427</w:t>
            </w:r>
          </w:p>
        </w:tc>
      </w:tr>
    </w:tbl>
    <w:p w14:paraId="07D4BF86" w14:textId="77777777" w:rsidR="00125FBC" w:rsidRPr="00B057E1" w:rsidRDefault="00125FBC" w:rsidP="00B05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7C42072" w14:textId="77A9ABD5" w:rsidR="00125FBC" w:rsidRPr="00B057E1" w:rsidRDefault="00125FBC" w:rsidP="00B0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Precum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editarea a 120 de blocuri respinse de validator pe localită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ile IVANESTI (VS), 20 blocuri ROMANI (NT); 10 blocuri - ORAS ROZNOV (NT); 14 blocuri – CORDUN (NT), 22 blocuri – HORIA (NT), 2 blocuri – PLOPANA (BC); 19 blocuri – ROMOS (HD)</w:t>
      </w:r>
    </w:p>
    <w:p w14:paraId="2439D0EB" w14:textId="5A167E76" w:rsidR="00125FBC" w:rsidRPr="00B057E1" w:rsidRDefault="00125FBC" w:rsidP="00B05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În perioada cuprinsă între lunile martie 2023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 iunie 2023 au fost primite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 înregistrate, de la centrele locale APIA COVASNA,  un nr. de 563 anexe 17b.  De la serviciul LPIS – APIA BUCURESTI, au fost primite un nr. de 436 note de control. </w:t>
      </w:r>
    </w:p>
    <w:p w14:paraId="59108662" w14:textId="38AD1027" w:rsidR="00125FBC" w:rsidRPr="00B057E1" w:rsidRDefault="00125FBC" w:rsidP="00B05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Din aplica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iile IPA online si LPIS-GIS, au fost extrase parcelele digitizate de fermieri, care împreună cu blocurile fizice extrase, anexele 17b, au fost predate către serviciul control pe teren pentru încărcarea gps-urilor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 efectuarea controlului pe teren.  Toate anexele 17b 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notele de control primite au fost înregistrate în eviden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a proprie. </w:t>
      </w:r>
    </w:p>
    <w:p w14:paraId="6A005496" w14:textId="323C8383" w:rsidR="00125FBC" w:rsidRPr="00B057E1" w:rsidRDefault="00125FBC" w:rsidP="00B05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De la serviciul control pe teren s-au primit un nr de 436 rapoarte de control  care au fost postate pe ftp,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care împreună cu măsurătorile aferente au fost trimise pe e-mail către responsabilul de dosar.</w:t>
      </w:r>
    </w:p>
    <w:p w14:paraId="149777B0" w14:textId="6B687EBC" w:rsidR="00125FBC" w:rsidRPr="00B057E1" w:rsidRDefault="00125FBC" w:rsidP="00B057E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i/>
          <w:iCs/>
          <w:lang w:val="ro-RO"/>
        </w:rPr>
      </w:pPr>
      <w:r w:rsidRPr="00B057E1">
        <w:rPr>
          <w:rFonts w:ascii="Times New Roman" w:hAnsi="Times New Roman" w:cs="Times New Roman"/>
          <w:b/>
          <w:bCs/>
          <w:i/>
          <w:iCs/>
          <w:lang w:val="ro-RO"/>
        </w:rPr>
        <w:t>Cele mai importante func</w:t>
      </w:r>
      <w:r w:rsidR="00704A67">
        <w:rPr>
          <w:rFonts w:ascii="Times New Roman" w:hAnsi="Times New Roman" w:cs="Times New Roman"/>
          <w:b/>
          <w:bCs/>
          <w:i/>
          <w:iCs/>
          <w:lang w:val="ro-RO"/>
        </w:rPr>
        <w:t>ț</w:t>
      </w:r>
      <w:r w:rsidRPr="00B057E1">
        <w:rPr>
          <w:rFonts w:ascii="Times New Roman" w:hAnsi="Times New Roman" w:cs="Times New Roman"/>
          <w:b/>
          <w:bCs/>
          <w:i/>
          <w:iCs/>
          <w:lang w:val="ro-RO"/>
        </w:rPr>
        <w:t xml:space="preserve">ii ale LPIS sunt: </w:t>
      </w:r>
    </w:p>
    <w:p w14:paraId="11D74B7F" w14:textId="4213FA71" w:rsidR="00125FBC" w:rsidRPr="00B057E1" w:rsidRDefault="00125FBC" w:rsidP="00B057E1">
      <w:pPr>
        <w:pStyle w:val="Default"/>
        <w:numPr>
          <w:ilvl w:val="1"/>
          <w:numId w:val="32"/>
        </w:numPr>
        <w:ind w:left="1134" w:hanging="283"/>
        <w:jc w:val="both"/>
        <w:rPr>
          <w:rFonts w:ascii="Times New Roman" w:hAnsi="Times New Roman" w:cs="Times New Roman"/>
          <w:lang w:val="ro-RO"/>
        </w:rPr>
      </w:pPr>
      <w:r w:rsidRPr="00B057E1">
        <w:rPr>
          <w:rFonts w:ascii="Times New Roman" w:hAnsi="Times New Roman" w:cs="Times New Roman"/>
          <w:lang w:val="ro-RO"/>
        </w:rPr>
        <w:t>Suport pentru declara</w:t>
      </w:r>
      <w:r w:rsidR="00704A67">
        <w:rPr>
          <w:rFonts w:ascii="Times New Roman" w:hAnsi="Times New Roman" w:cs="Times New Roman"/>
          <w:lang w:val="ro-RO"/>
        </w:rPr>
        <w:t>ț</w:t>
      </w:r>
      <w:r w:rsidRPr="00B057E1">
        <w:rPr>
          <w:rFonts w:ascii="Times New Roman" w:hAnsi="Times New Roman" w:cs="Times New Roman"/>
          <w:lang w:val="ro-RO"/>
        </w:rPr>
        <w:t>iile făcute de fermieri (formulare pre-imprimate, acces online la aplica</w:t>
      </w:r>
      <w:r w:rsidR="00704A67">
        <w:rPr>
          <w:rFonts w:ascii="Times New Roman" w:hAnsi="Times New Roman" w:cs="Times New Roman"/>
          <w:lang w:val="ro-RO"/>
        </w:rPr>
        <w:t>ț</w:t>
      </w:r>
      <w:r w:rsidRPr="00B057E1">
        <w:rPr>
          <w:rFonts w:ascii="Times New Roman" w:hAnsi="Times New Roman" w:cs="Times New Roman"/>
          <w:lang w:val="ro-RO"/>
        </w:rPr>
        <w:t xml:space="preserve">ie); </w:t>
      </w:r>
    </w:p>
    <w:p w14:paraId="0B77EF3A" w14:textId="419FDC5C" w:rsidR="00125FBC" w:rsidRPr="00B057E1" w:rsidRDefault="00125FBC" w:rsidP="00B057E1">
      <w:pPr>
        <w:pStyle w:val="Default"/>
        <w:numPr>
          <w:ilvl w:val="1"/>
          <w:numId w:val="32"/>
        </w:numPr>
        <w:ind w:left="1134" w:hanging="283"/>
        <w:jc w:val="both"/>
        <w:rPr>
          <w:rFonts w:ascii="Times New Roman" w:hAnsi="Times New Roman" w:cs="Times New Roman"/>
          <w:lang w:val="ro-RO"/>
        </w:rPr>
      </w:pPr>
      <w:r w:rsidRPr="00B057E1">
        <w:rPr>
          <w:rFonts w:ascii="Times New Roman" w:hAnsi="Times New Roman" w:cs="Times New Roman"/>
          <w:lang w:val="ro-RO"/>
        </w:rPr>
        <w:t xml:space="preserve">Suport pentru realizarea controalelor administrative </w:t>
      </w:r>
      <w:r w:rsidR="00704A67">
        <w:rPr>
          <w:rFonts w:ascii="Times New Roman" w:hAnsi="Times New Roman" w:cs="Times New Roman"/>
          <w:lang w:val="ro-RO"/>
        </w:rPr>
        <w:t>ș</w:t>
      </w:r>
      <w:r w:rsidRPr="00B057E1">
        <w:rPr>
          <w:rFonts w:ascii="Times New Roman" w:hAnsi="Times New Roman" w:cs="Times New Roman"/>
          <w:lang w:val="ro-RO"/>
        </w:rPr>
        <w:t>i pentru solu</w:t>
      </w:r>
      <w:r w:rsidR="00704A67">
        <w:rPr>
          <w:rFonts w:ascii="Times New Roman" w:hAnsi="Times New Roman" w:cs="Times New Roman"/>
          <w:lang w:val="ro-RO"/>
        </w:rPr>
        <w:t>ț</w:t>
      </w:r>
      <w:r w:rsidRPr="00B057E1">
        <w:rPr>
          <w:rFonts w:ascii="Times New Roman" w:hAnsi="Times New Roman" w:cs="Times New Roman"/>
          <w:lang w:val="ro-RO"/>
        </w:rPr>
        <w:t>ionarea/ documentarea neconcordan</w:t>
      </w:r>
      <w:r w:rsidR="00704A67">
        <w:rPr>
          <w:rFonts w:ascii="Times New Roman" w:hAnsi="Times New Roman" w:cs="Times New Roman"/>
          <w:lang w:val="ro-RO"/>
        </w:rPr>
        <w:t>ț</w:t>
      </w:r>
      <w:r w:rsidRPr="00B057E1">
        <w:rPr>
          <w:rFonts w:ascii="Times New Roman" w:hAnsi="Times New Roman" w:cs="Times New Roman"/>
          <w:lang w:val="ro-RO"/>
        </w:rPr>
        <w:t xml:space="preserve">elor; </w:t>
      </w:r>
    </w:p>
    <w:p w14:paraId="13213E5E" w14:textId="14C3D319" w:rsidR="00125FBC" w:rsidRPr="00B057E1" w:rsidRDefault="00125FBC" w:rsidP="00B057E1">
      <w:pPr>
        <w:pStyle w:val="Default"/>
        <w:numPr>
          <w:ilvl w:val="1"/>
          <w:numId w:val="32"/>
        </w:numPr>
        <w:ind w:left="1134" w:hanging="283"/>
        <w:jc w:val="both"/>
        <w:rPr>
          <w:rFonts w:ascii="Times New Roman" w:hAnsi="Times New Roman" w:cs="Times New Roman"/>
          <w:lang w:val="ro-RO"/>
        </w:rPr>
      </w:pPr>
      <w:r w:rsidRPr="00B057E1">
        <w:rPr>
          <w:rFonts w:ascii="Times New Roman" w:hAnsi="Times New Roman" w:cs="Times New Roman"/>
          <w:lang w:val="ro-RO"/>
        </w:rPr>
        <w:t xml:space="preserve">Suport pentru efectuarea analizei de risc </w:t>
      </w:r>
      <w:r w:rsidR="00704A67">
        <w:rPr>
          <w:rFonts w:ascii="Times New Roman" w:hAnsi="Times New Roman" w:cs="Times New Roman"/>
          <w:lang w:val="ro-RO"/>
        </w:rPr>
        <w:t>ș</w:t>
      </w:r>
      <w:r w:rsidRPr="00B057E1">
        <w:rPr>
          <w:rFonts w:ascii="Times New Roman" w:hAnsi="Times New Roman" w:cs="Times New Roman"/>
          <w:lang w:val="ro-RO"/>
        </w:rPr>
        <w:t>i pentru definirea e</w:t>
      </w:r>
      <w:r w:rsidR="00704A67">
        <w:rPr>
          <w:rFonts w:ascii="Times New Roman" w:hAnsi="Times New Roman" w:cs="Times New Roman"/>
          <w:lang w:val="ro-RO"/>
        </w:rPr>
        <w:t>ș</w:t>
      </w:r>
      <w:r w:rsidRPr="00B057E1">
        <w:rPr>
          <w:rFonts w:ascii="Times New Roman" w:hAnsi="Times New Roman" w:cs="Times New Roman"/>
          <w:lang w:val="ro-RO"/>
        </w:rPr>
        <w:t xml:space="preserve">antionului de control pe teren, </w:t>
      </w:r>
      <w:r w:rsidR="00704A67">
        <w:rPr>
          <w:rFonts w:ascii="Times New Roman" w:hAnsi="Times New Roman" w:cs="Times New Roman"/>
          <w:lang w:val="ro-RO"/>
        </w:rPr>
        <w:t>ș</w:t>
      </w:r>
      <w:r w:rsidRPr="00B057E1">
        <w:rPr>
          <w:rFonts w:ascii="Times New Roman" w:hAnsi="Times New Roman" w:cs="Times New Roman"/>
          <w:lang w:val="ro-RO"/>
        </w:rPr>
        <w:t>i a e</w:t>
      </w:r>
      <w:r w:rsidR="00704A67">
        <w:rPr>
          <w:rFonts w:ascii="Times New Roman" w:hAnsi="Times New Roman" w:cs="Times New Roman"/>
          <w:lang w:val="ro-RO"/>
        </w:rPr>
        <w:t>ș</w:t>
      </w:r>
      <w:r w:rsidRPr="00B057E1">
        <w:rPr>
          <w:rFonts w:ascii="Times New Roman" w:hAnsi="Times New Roman" w:cs="Times New Roman"/>
          <w:lang w:val="ro-RO"/>
        </w:rPr>
        <w:t>antionului de control prin teledetec</w:t>
      </w:r>
      <w:r w:rsidR="00704A67">
        <w:rPr>
          <w:rFonts w:ascii="Times New Roman" w:hAnsi="Times New Roman" w:cs="Times New Roman"/>
          <w:lang w:val="ro-RO"/>
        </w:rPr>
        <w:t>ț</w:t>
      </w:r>
      <w:r w:rsidRPr="00B057E1">
        <w:rPr>
          <w:rFonts w:ascii="Times New Roman" w:hAnsi="Times New Roman" w:cs="Times New Roman"/>
          <w:lang w:val="ro-RO"/>
        </w:rPr>
        <w:t xml:space="preserve">ie (CwRS); </w:t>
      </w:r>
    </w:p>
    <w:p w14:paraId="7D625BC2" w14:textId="056B7A64" w:rsidR="00125FBC" w:rsidRPr="00B057E1" w:rsidRDefault="00125FBC" w:rsidP="00B057E1">
      <w:pPr>
        <w:pStyle w:val="Default"/>
        <w:numPr>
          <w:ilvl w:val="1"/>
          <w:numId w:val="32"/>
        </w:numPr>
        <w:ind w:left="1134" w:hanging="283"/>
        <w:jc w:val="both"/>
        <w:rPr>
          <w:rFonts w:ascii="Times New Roman" w:hAnsi="Times New Roman" w:cs="Times New Roman"/>
          <w:lang w:val="ro-RO"/>
        </w:rPr>
      </w:pPr>
      <w:r w:rsidRPr="00B057E1">
        <w:rPr>
          <w:rFonts w:ascii="Times New Roman" w:hAnsi="Times New Roman" w:cs="Times New Roman"/>
          <w:lang w:val="ro-RO"/>
        </w:rPr>
        <w:t xml:space="preserve">Suport pentru controalele pe teren (inclusiv CwRS) </w:t>
      </w:r>
      <w:r w:rsidR="00704A67">
        <w:rPr>
          <w:rFonts w:ascii="Times New Roman" w:hAnsi="Times New Roman" w:cs="Times New Roman"/>
          <w:lang w:val="ro-RO"/>
        </w:rPr>
        <w:t>ș</w:t>
      </w:r>
      <w:r w:rsidRPr="00B057E1">
        <w:rPr>
          <w:rFonts w:ascii="Times New Roman" w:hAnsi="Times New Roman" w:cs="Times New Roman"/>
          <w:lang w:val="ro-RO"/>
        </w:rPr>
        <w:t>i pentru o serie de controale încruci</w:t>
      </w:r>
      <w:r w:rsidR="00704A67">
        <w:rPr>
          <w:rFonts w:ascii="Times New Roman" w:hAnsi="Times New Roman" w:cs="Times New Roman"/>
          <w:lang w:val="ro-RO"/>
        </w:rPr>
        <w:t>ș</w:t>
      </w:r>
      <w:r w:rsidRPr="00B057E1">
        <w:rPr>
          <w:rFonts w:ascii="Times New Roman" w:hAnsi="Times New Roman" w:cs="Times New Roman"/>
          <w:lang w:val="ro-RO"/>
        </w:rPr>
        <w:t xml:space="preserve">ate de conformitate. </w:t>
      </w:r>
    </w:p>
    <w:p w14:paraId="416729D9" w14:textId="77777777" w:rsidR="00125FBC" w:rsidRPr="00B057E1" w:rsidRDefault="00125FBC" w:rsidP="00B057E1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2DBD33CA" w14:textId="77777777" w:rsidR="00125FBC" w:rsidRPr="00B057E1" w:rsidRDefault="00125FBC" w:rsidP="00B057E1">
      <w:pPr>
        <w:pStyle w:val="Default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lang w:val="ro-RO"/>
        </w:rPr>
      </w:pPr>
      <w:r w:rsidRPr="00B057E1">
        <w:rPr>
          <w:rFonts w:ascii="Times New Roman" w:eastAsia="Calibri" w:hAnsi="Times New Roman" w:cs="Times New Roman"/>
          <w:b/>
          <w:bCs/>
          <w:color w:val="auto"/>
          <w:lang w:val="ro-RO"/>
        </w:rPr>
        <w:t xml:space="preserve">Procesul de actualizare LPIS constă în: </w:t>
      </w:r>
    </w:p>
    <w:p w14:paraId="4E788A93" w14:textId="2F5DDF23" w:rsidR="00125FBC" w:rsidRPr="00B057E1" w:rsidRDefault="00125FBC" w:rsidP="00B057E1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B057E1">
        <w:rPr>
          <w:rFonts w:ascii="Times New Roman" w:eastAsia="Calibri" w:hAnsi="Times New Roman" w:cs="Times New Roman"/>
          <w:color w:val="auto"/>
          <w:lang w:val="ro-RO"/>
        </w:rPr>
        <w:t>- identificarea neconcordan</w:t>
      </w:r>
      <w:r w:rsidR="00704A67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t>elor dintre situa</w:t>
      </w:r>
      <w:r w:rsidR="00704A67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t xml:space="preserve">ia din teren </w:t>
      </w:r>
      <w:r w:rsidR="00704A67">
        <w:rPr>
          <w:rFonts w:ascii="Times New Roman" w:eastAsia="Calibri" w:hAnsi="Times New Roman" w:cs="Times New Roman"/>
          <w:color w:val="auto"/>
          <w:lang w:val="ro-RO"/>
        </w:rPr>
        <w:t>ș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t xml:space="preserve">i detaliile de pe ortofotoplan, cauzate de: </w:t>
      </w:r>
    </w:p>
    <w:p w14:paraId="0168FA1B" w14:textId="77777777" w:rsidR="00125FBC" w:rsidRPr="00B057E1" w:rsidRDefault="00125FBC" w:rsidP="00B057E1">
      <w:pPr>
        <w:pStyle w:val="Default"/>
        <w:ind w:left="708"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B057E1">
        <w:rPr>
          <w:rFonts w:ascii="Times New Roman" w:eastAsia="Calibri" w:hAnsi="Times New Roman" w:cs="Times New Roman"/>
          <w:color w:val="auto"/>
          <w:lang w:val="ro-RO"/>
        </w:rPr>
        <w:t xml:space="preserve">1. modificări din teren, ulterioare datei preluării ortofotoimaginii; </w:t>
      </w:r>
    </w:p>
    <w:p w14:paraId="334F82F9" w14:textId="1FA2BF27" w:rsidR="00125FBC" w:rsidRPr="00B057E1" w:rsidRDefault="00125FBC" w:rsidP="00B057E1">
      <w:pPr>
        <w:pStyle w:val="Default"/>
        <w:ind w:left="708"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B057E1">
        <w:rPr>
          <w:rFonts w:ascii="Times New Roman" w:eastAsia="Calibri" w:hAnsi="Times New Roman" w:cs="Times New Roman"/>
          <w:color w:val="auto"/>
          <w:lang w:val="ro-RO"/>
        </w:rPr>
        <w:t xml:space="preserve">2. erori de fotointerpretare </w:t>
      </w:r>
      <w:r w:rsidR="00704A67">
        <w:rPr>
          <w:rFonts w:ascii="Times New Roman" w:eastAsia="Calibri" w:hAnsi="Times New Roman" w:cs="Times New Roman"/>
          <w:color w:val="auto"/>
          <w:lang w:val="ro-RO"/>
        </w:rPr>
        <w:t>ș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t xml:space="preserve">i/sau digitizare; </w:t>
      </w:r>
    </w:p>
    <w:p w14:paraId="0C6067E6" w14:textId="77777777" w:rsidR="00125FBC" w:rsidRPr="00B057E1" w:rsidRDefault="00125FBC" w:rsidP="00B057E1">
      <w:pPr>
        <w:pStyle w:val="Default"/>
        <w:ind w:left="708"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B057E1">
        <w:rPr>
          <w:rFonts w:ascii="Times New Roman" w:eastAsia="Calibri" w:hAnsi="Times New Roman" w:cs="Times New Roman"/>
          <w:color w:val="auto"/>
          <w:lang w:val="ro-RO"/>
        </w:rPr>
        <w:t xml:space="preserve">3. erori cauzate de prelucrarea defectuoasă a imaginilor ortofoto; </w:t>
      </w:r>
    </w:p>
    <w:p w14:paraId="697E8E93" w14:textId="7D15255A" w:rsidR="00125FBC" w:rsidRPr="00B057E1" w:rsidRDefault="00125FBC" w:rsidP="00B057E1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B057E1">
        <w:rPr>
          <w:rFonts w:ascii="Times New Roman" w:eastAsia="Calibri" w:hAnsi="Times New Roman" w:cs="Times New Roman"/>
          <w:color w:val="auto"/>
          <w:lang w:val="ro-RO"/>
        </w:rPr>
        <w:t>- verificarea datelor din cererile de plată cu datele de referin</w:t>
      </w:r>
      <w:r w:rsidR="00704A67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t xml:space="preserve">ă din baza de date LPIS; </w:t>
      </w:r>
    </w:p>
    <w:p w14:paraId="37307F72" w14:textId="30F2DA3E" w:rsidR="00125FBC" w:rsidRPr="00B057E1" w:rsidRDefault="00125FBC" w:rsidP="00B057E1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B057E1">
        <w:rPr>
          <w:rFonts w:ascii="Times New Roman" w:eastAsia="Calibri" w:hAnsi="Times New Roman" w:cs="Times New Roman"/>
          <w:color w:val="auto"/>
          <w:lang w:val="ro-RO"/>
        </w:rPr>
        <w:t xml:space="preserve">- verificarea supradeclarărilor rezultate </w:t>
      </w:r>
      <w:r w:rsidR="00704A67">
        <w:rPr>
          <w:rFonts w:ascii="Times New Roman" w:eastAsia="Calibri" w:hAnsi="Times New Roman" w:cs="Times New Roman"/>
          <w:color w:val="auto"/>
          <w:lang w:val="ro-RO"/>
        </w:rPr>
        <w:t>ș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t xml:space="preserve">i identificarea cauzelor posibile ale acestora; </w:t>
      </w:r>
    </w:p>
    <w:p w14:paraId="5A961912" w14:textId="77777777" w:rsidR="00125FBC" w:rsidRPr="00B057E1" w:rsidRDefault="00125FBC" w:rsidP="00B057E1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B057E1">
        <w:rPr>
          <w:rFonts w:ascii="Times New Roman" w:eastAsia="Calibri" w:hAnsi="Times New Roman" w:cs="Times New Roman"/>
          <w:color w:val="auto"/>
          <w:lang w:val="ro-RO"/>
        </w:rPr>
        <w:t xml:space="preserve">- verificarea, după caz, a digitizării blocurilor fizice; </w:t>
      </w:r>
    </w:p>
    <w:p w14:paraId="4B4CAD84" w14:textId="14EEC07E" w:rsidR="00125FBC" w:rsidRPr="00B057E1" w:rsidRDefault="00125FBC" w:rsidP="00B057E1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B057E1">
        <w:rPr>
          <w:rFonts w:ascii="Times New Roman" w:eastAsia="Calibri" w:hAnsi="Times New Roman" w:cs="Times New Roman"/>
          <w:color w:val="auto"/>
          <w:lang w:val="ro-RO"/>
        </w:rPr>
        <w:t>- modificarea atributelor referitoare la categoria de folosin</w:t>
      </w:r>
      <w:r w:rsidR="00704A67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t>ă a blocului fizic în cazul neconcordan</w:t>
      </w:r>
      <w:r w:rsidR="00704A67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t>elor dintre declara</w:t>
      </w:r>
      <w:r w:rsidR="00704A67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t>ia de suprafa</w:t>
      </w:r>
      <w:r w:rsidR="00704A67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t xml:space="preserve">ă </w:t>
      </w:r>
      <w:r w:rsidR="00704A67">
        <w:rPr>
          <w:rFonts w:ascii="Times New Roman" w:eastAsia="Calibri" w:hAnsi="Times New Roman" w:cs="Times New Roman"/>
          <w:color w:val="auto"/>
          <w:lang w:val="ro-RO"/>
        </w:rPr>
        <w:t>ș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t xml:space="preserve">i baza de date LPIS (de exemplu în cazul în care 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lastRenderedPageBreak/>
        <w:t>fermierul exploatează o parcelă agricolă identificată într-un poligon care conform bazei de date LPIS are categorie de folosin</w:t>
      </w:r>
      <w:r w:rsidR="00704A67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t xml:space="preserve">ă neagricolă); </w:t>
      </w:r>
    </w:p>
    <w:p w14:paraId="57A982F5" w14:textId="198BE24B" w:rsidR="00125FBC" w:rsidRPr="00B057E1" w:rsidRDefault="00125FBC" w:rsidP="00B057E1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B057E1">
        <w:rPr>
          <w:rFonts w:ascii="Times New Roman" w:eastAsia="Calibri" w:hAnsi="Times New Roman" w:cs="Times New Roman"/>
          <w:color w:val="auto"/>
          <w:lang w:val="ro-RO"/>
        </w:rPr>
        <w:t>- digitizarea suprafe</w:t>
      </w:r>
      <w:r w:rsidR="00704A67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t xml:space="preserve">elor eligibile în cadrul poligoanelor neagricole existente în baza de date LPIS depistate în urma identificării parcelelor de către fermieri; </w:t>
      </w:r>
    </w:p>
    <w:p w14:paraId="1D11E153" w14:textId="77777777" w:rsidR="00125FBC" w:rsidRPr="00B057E1" w:rsidRDefault="00125FBC" w:rsidP="00B057E1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B057E1">
        <w:rPr>
          <w:rFonts w:ascii="Times New Roman" w:eastAsia="Calibri" w:hAnsi="Times New Roman" w:cs="Times New Roman"/>
          <w:color w:val="auto"/>
          <w:lang w:val="ro-RO"/>
        </w:rPr>
        <w:t xml:space="preserve">- separarea terenului agricol de zona construită în cadrul blocurilor fizice (TIP_OBIECT) SA; </w:t>
      </w:r>
    </w:p>
    <w:p w14:paraId="51FDEB58" w14:textId="76E661CF" w:rsidR="00125FBC" w:rsidRPr="00B057E1" w:rsidRDefault="00125FBC" w:rsidP="00B057E1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B057E1">
        <w:rPr>
          <w:rFonts w:ascii="Times New Roman" w:eastAsia="Calibri" w:hAnsi="Times New Roman" w:cs="Times New Roman"/>
          <w:color w:val="auto"/>
          <w:lang w:val="ro-RO"/>
        </w:rPr>
        <w:t xml:space="preserve">- reconfigurarea blocurilor fizice în urma rezultatelor controlului clasic pe teren </w:t>
      </w:r>
      <w:r w:rsidR="00704A67">
        <w:rPr>
          <w:rFonts w:ascii="Times New Roman" w:eastAsia="Calibri" w:hAnsi="Times New Roman" w:cs="Times New Roman"/>
          <w:color w:val="auto"/>
          <w:lang w:val="ro-RO"/>
        </w:rPr>
        <w:t>ș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t>i prin teledetec</w:t>
      </w:r>
      <w:r w:rsidR="00704A67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t xml:space="preserve">ie; </w:t>
      </w:r>
    </w:p>
    <w:p w14:paraId="153A5FAB" w14:textId="77777777" w:rsidR="00125FBC" w:rsidRPr="00B057E1" w:rsidRDefault="00125FBC" w:rsidP="00B057E1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B057E1">
        <w:rPr>
          <w:rFonts w:ascii="Times New Roman" w:eastAsia="Calibri" w:hAnsi="Times New Roman" w:cs="Times New Roman"/>
          <w:color w:val="auto"/>
          <w:lang w:val="ro-RO"/>
        </w:rPr>
        <w:t xml:space="preserve">- reconfigurarea blocurilor fizice din cadrul poligoanelor (TIP_OBIECT) XX, cu lipsă imagine, pe baza măsurătorilor GPS. </w:t>
      </w:r>
    </w:p>
    <w:p w14:paraId="7B74EEA5" w14:textId="77777777" w:rsidR="00125FBC" w:rsidRPr="00B057E1" w:rsidRDefault="00125FBC" w:rsidP="00B057E1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B057E1">
        <w:rPr>
          <w:rFonts w:ascii="Times New Roman" w:eastAsia="Calibri" w:hAnsi="Times New Roman" w:cs="Times New Roman"/>
          <w:color w:val="auto"/>
          <w:lang w:val="ro-RO"/>
        </w:rPr>
        <w:t>-gestionarea erorii LPIS 0090;</w:t>
      </w:r>
    </w:p>
    <w:p w14:paraId="4FF433BD" w14:textId="53964CE2" w:rsidR="00125FBC" w:rsidRPr="00B057E1" w:rsidRDefault="00125FBC" w:rsidP="00B057E1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B057E1">
        <w:rPr>
          <w:rFonts w:ascii="Times New Roman" w:eastAsia="Calibri" w:hAnsi="Times New Roman" w:cs="Times New Roman"/>
          <w:color w:val="auto"/>
          <w:lang w:val="ro-RO"/>
        </w:rPr>
        <w:t>- stabilirea stratului de referin</w:t>
      </w:r>
      <w:r w:rsidR="00704A67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t xml:space="preserve">ă al LPIS pentru anul următor; </w:t>
      </w:r>
    </w:p>
    <w:p w14:paraId="6671C6FA" w14:textId="37E979C6" w:rsidR="00125FBC" w:rsidRPr="00B057E1" w:rsidRDefault="00125FBC" w:rsidP="00B057E1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B057E1">
        <w:rPr>
          <w:rFonts w:ascii="Times New Roman" w:eastAsia="Calibri" w:hAnsi="Times New Roman" w:cs="Times New Roman"/>
          <w:color w:val="auto"/>
          <w:lang w:val="ro-RO"/>
        </w:rPr>
        <w:t xml:space="preserve">- instruirea personalului pentru aplicarea procedurilor privind crearea </w:t>
      </w:r>
      <w:r w:rsidR="00704A67">
        <w:rPr>
          <w:rFonts w:ascii="Times New Roman" w:eastAsia="Calibri" w:hAnsi="Times New Roman" w:cs="Times New Roman"/>
          <w:color w:val="auto"/>
          <w:lang w:val="ro-RO"/>
        </w:rPr>
        <w:t>ș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t>i între</w:t>
      </w:r>
      <w:r w:rsidR="00704A67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t xml:space="preserve">inerea LPIS. </w:t>
      </w:r>
    </w:p>
    <w:p w14:paraId="35EB658C" w14:textId="514B13EA" w:rsidR="00125FBC" w:rsidRPr="00B057E1" w:rsidRDefault="00125FBC" w:rsidP="00B05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În vederea actualizării bazei de date LPIS pentru anul 2022, responsabilul cu actualizarea LPIS a efectuat începând cu luna ianuarie editarea blocurilor fizice respinse de validatorul din cadrul se</w:t>
      </w:r>
      <w:r w:rsidR="00084E37">
        <w:rPr>
          <w:rFonts w:ascii="Times New Roman" w:eastAsia="Calibri" w:hAnsi="Times New Roman" w:cs="Times New Roman"/>
          <w:sz w:val="24"/>
          <w:szCs w:val="24"/>
          <w:lang w:val="ro-RO"/>
        </w:rPr>
        <w:t>r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viciului LPIS – APIA  Central, blocuri fizice care au fost alocate pe baza imaginilor de teledetec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ie VHR</w:t>
      </w:r>
    </w:p>
    <w:p w14:paraId="22A387F3" w14:textId="77777777" w:rsidR="00125FBC" w:rsidRPr="00B057E1" w:rsidRDefault="00125FBC" w:rsidP="00B05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AG      19114    STEFAN CEL MARE      5 blocuri</w:t>
      </w:r>
    </w:p>
    <w:p w14:paraId="76A331D1" w14:textId="77777777" w:rsidR="00125FBC" w:rsidRPr="00B057E1" w:rsidRDefault="00125FBC" w:rsidP="00B05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AG      16739    IZVORU                           8 blocuri</w:t>
      </w:r>
    </w:p>
    <w:p w14:paraId="6DBB1622" w14:textId="77777777" w:rsidR="00125FBC" w:rsidRPr="00B057E1" w:rsidRDefault="00125FBC" w:rsidP="00B05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HR      83981    CIUCSANGEORGIU     30 blocuri</w:t>
      </w:r>
    </w:p>
    <w:p w14:paraId="3D4D1641" w14:textId="77777777" w:rsidR="00125FBC" w:rsidRPr="00B057E1" w:rsidRDefault="00125FBC" w:rsidP="00B05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MM    109005   STRAMTURA               43 blocuri</w:t>
      </w:r>
    </w:p>
    <w:p w14:paraId="515B97D9" w14:textId="08CE268A" w:rsidR="00125FBC" w:rsidRPr="00B057E1" w:rsidRDefault="00125FBC" w:rsidP="00B05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bookmarkStart w:id="10" w:name="_Hlk123715384"/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De</w:t>
      </w:r>
      <w:r w:rsidR="00084E3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asemenea au mai fost verificate-editate un nr de 1292  blocuri fizice  alocate pe baza imaginilor de teledetec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ie VHR pe localitatea STRAMTURA               jud. MM, SIRUTA - 109005</w:t>
      </w:r>
    </w:p>
    <w:p w14:paraId="41DD50AD" w14:textId="03519D40" w:rsidR="00125FBC" w:rsidRPr="00B057E1" w:rsidRDefault="00125FBC" w:rsidP="00B057E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decursul lunii februarie personalul din cadrul compartimentului LPIS a participat la instruirea privind Politica anti-mita, precum 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 la instruirile cu privire la primirea cererilor unice de plată pentru campania 2022 </w:t>
      </w:r>
    </w:p>
    <w:bookmarkEnd w:id="10"/>
    <w:p w14:paraId="626CC574" w14:textId="19ED21F2" w:rsidR="00125FBC" w:rsidRPr="00B057E1" w:rsidRDefault="00125FBC" w:rsidP="00B057E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În leg</w:t>
      </w:r>
      <w:r w:rsidR="00084E37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tură cu scoaterea din circuitul agricol a unor suprafe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e de teren agricol – în luna februarie s-au transmis datele  primite de la DADR COVASNA, către Serviciul LPIS – APIA CENTRAL, pentru a fi implementate în aplica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iile                   LPIS – GIS 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i IPA-onlne.</w:t>
      </w:r>
    </w:p>
    <w:p w14:paraId="01DFCD5C" w14:textId="112CF70E" w:rsidR="00125FBC" w:rsidRPr="00B057E1" w:rsidRDefault="00125FBC" w:rsidP="00B057E1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perioada 01.03.2022 - 14.06.2022 s-au primit, 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 centralizat un nr. de 241  anexe 17a 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i b.</w:t>
      </w:r>
    </w:p>
    <w:p w14:paraId="01D5EA37" w14:textId="362E8E20" w:rsidR="00125FBC" w:rsidRPr="00B057E1" w:rsidRDefault="00125FBC" w:rsidP="00B057E1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urma anexelor 17 a 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 b emise de către centrele locale 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i centrul jude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ean APIA Covas</w:t>
      </w:r>
      <w:r w:rsidR="00084E37">
        <w:rPr>
          <w:rFonts w:ascii="Times New Roman" w:eastAsia="Calibri" w:hAnsi="Times New Roman" w:cs="Times New Roman"/>
          <w:sz w:val="24"/>
          <w:szCs w:val="24"/>
          <w:lang w:val="ro-RO"/>
        </w:rPr>
        <w:t>na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,  s-au primit din partea  Serviciului LPIS/direc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ia IT /APIA CENTRAL un nr. de 168 note de control pe teren.</w:t>
      </w:r>
    </w:p>
    <w:p w14:paraId="0686DE68" w14:textId="18273E62" w:rsidR="00125FBC" w:rsidRPr="00B057E1" w:rsidRDefault="00125FBC" w:rsidP="00B057E1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Au fost exportate de IPA-online 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 LPIS GIS, parcelele digitizate, blocurile fizice aferente, iar împreună cu notele de control 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 anexele 17a 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i b primite, au fost înmânate către serviciul Control pe teren în vederea efectuării controlului pe teren.</w:t>
      </w:r>
    </w:p>
    <w:p w14:paraId="7F0EFC83" w14:textId="6A12D9C8" w:rsidR="00125FBC" w:rsidRPr="00B057E1" w:rsidRDefault="00125FBC" w:rsidP="00B057E1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După efectuarea controlului pe teren 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i primirea raportului de control, de la serviciul control pe teren al APIA CJ COVASNA, au fost încărcate în aplica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ia LPIS – GIS măsurătorile 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 fotografiile efectuate, urmând ca acestea să fie postate pe ftp . </w:t>
      </w:r>
    </w:p>
    <w:p w14:paraId="7CFA23C3" w14:textId="77777777" w:rsidR="00125FBC" w:rsidRPr="00B057E1" w:rsidRDefault="00125FBC" w:rsidP="00B057E1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Tot în această perioadă s-a transmis prin e-mail la fiecare responsabil de dosar, rezultatul anexei 17a sau b.</w:t>
      </w:r>
    </w:p>
    <w:p w14:paraId="233AF1D8" w14:textId="7011F6D7" w:rsidR="00125FBC" w:rsidRPr="00B057E1" w:rsidRDefault="00125FBC" w:rsidP="00B057E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Începând cu data de 07.11.2022 s-a început activitatea de verificare 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i editare a blocurilor fizice alocate, pe baza imaginilor de teledetec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ie VHR. Astfel  în decursul lunii noiembrie au fost verificate 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i editate blocuri fizice conform tabelului  de mai jos:</w:t>
      </w:r>
    </w:p>
    <w:tbl>
      <w:tblPr>
        <w:tblW w:w="8275" w:type="dxa"/>
        <w:jc w:val="center"/>
        <w:tblLook w:val="04A0" w:firstRow="1" w:lastRow="0" w:firstColumn="1" w:lastColumn="0" w:noHBand="0" w:noVBand="1"/>
      </w:tblPr>
      <w:tblGrid>
        <w:gridCol w:w="1072"/>
        <w:gridCol w:w="3551"/>
        <w:gridCol w:w="2424"/>
        <w:gridCol w:w="1228"/>
      </w:tblGrid>
      <w:tr w:rsidR="00125FBC" w:rsidRPr="00D831F5" w14:paraId="3AE6399E" w14:textId="77777777" w:rsidTr="003A03E8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F1C2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JUDET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7293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LOCALITATE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735BD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BF</w:t>
            </w:r>
          </w:p>
          <w:p w14:paraId="05E56051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VERIFICATE/ EDITATE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AFEF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SIRUTA</w:t>
            </w:r>
          </w:p>
        </w:tc>
      </w:tr>
      <w:tr w:rsidR="00125FBC" w:rsidRPr="00D831F5" w14:paraId="47C5C684" w14:textId="77777777" w:rsidTr="003A03E8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D3B6A" w14:textId="77777777" w:rsidR="00125FBC" w:rsidRPr="00741D7D" w:rsidRDefault="00125FBC" w:rsidP="00741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2342" w14:textId="77777777" w:rsidR="00125FBC" w:rsidRPr="00741D7D" w:rsidRDefault="00125FBC" w:rsidP="00741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DUMBRAVENI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E54F8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9E8F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63161</w:t>
            </w:r>
          </w:p>
        </w:tc>
      </w:tr>
      <w:tr w:rsidR="00125FBC" w:rsidRPr="00D831F5" w14:paraId="3EBD4782" w14:textId="77777777" w:rsidTr="003A03E8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D8575" w14:textId="77777777" w:rsidR="00125FBC" w:rsidRPr="00741D7D" w:rsidRDefault="00125FBC" w:rsidP="00741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58243" w14:textId="77777777" w:rsidR="00125FBC" w:rsidRPr="00741D7D" w:rsidRDefault="00125FBC" w:rsidP="00741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CONTESTI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33D5A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56695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66768</w:t>
            </w:r>
          </w:p>
        </w:tc>
      </w:tr>
      <w:tr w:rsidR="00125FBC" w:rsidRPr="00D831F5" w14:paraId="20F1433C" w14:textId="77777777" w:rsidTr="003A03E8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D16D9" w14:textId="77777777" w:rsidR="00125FBC" w:rsidRPr="00741D7D" w:rsidRDefault="00125FBC" w:rsidP="00741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6DC1" w14:textId="77777777" w:rsidR="00125FBC" w:rsidRPr="00741D7D" w:rsidRDefault="00125FBC" w:rsidP="00741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ORAS DRAGOMIRESTI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66BE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7ADD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108017</w:t>
            </w:r>
          </w:p>
        </w:tc>
      </w:tr>
      <w:tr w:rsidR="00125FBC" w:rsidRPr="00D831F5" w14:paraId="0C2D093E" w14:textId="77777777" w:rsidTr="003A03E8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0B31" w14:textId="77777777" w:rsidR="00125FBC" w:rsidRPr="00741D7D" w:rsidRDefault="00125FBC" w:rsidP="00741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DJ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3520F" w14:textId="77777777" w:rsidR="00125FBC" w:rsidRPr="00741D7D" w:rsidRDefault="00125FBC" w:rsidP="00741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ORAS FILIASI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FDB92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74CE1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70414</w:t>
            </w:r>
          </w:p>
        </w:tc>
      </w:tr>
      <w:tr w:rsidR="00125FBC" w:rsidRPr="00D831F5" w14:paraId="35831566" w14:textId="77777777" w:rsidTr="003A03E8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3729" w14:textId="77777777" w:rsidR="00125FBC" w:rsidRPr="00741D7D" w:rsidRDefault="00125FBC" w:rsidP="00741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SJ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FD1B" w14:textId="77777777" w:rsidR="00125FBC" w:rsidRPr="00741D7D" w:rsidRDefault="00125FBC" w:rsidP="00741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BOGHIS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2CD27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0A91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180037</w:t>
            </w:r>
          </w:p>
        </w:tc>
      </w:tr>
      <w:tr w:rsidR="00125FBC" w:rsidRPr="00D831F5" w14:paraId="56C014BF" w14:textId="77777777" w:rsidTr="003A03E8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B0CB" w14:textId="77777777" w:rsidR="00125FBC" w:rsidRPr="00741D7D" w:rsidRDefault="00125FBC" w:rsidP="00741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BT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FAD8" w14:textId="77777777" w:rsidR="00125FBC" w:rsidRPr="00741D7D" w:rsidRDefault="00125FBC" w:rsidP="00741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CURTESTI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DF28E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F1EDF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35759</w:t>
            </w:r>
          </w:p>
        </w:tc>
      </w:tr>
    </w:tbl>
    <w:p w14:paraId="21E8C505" w14:textId="77777777" w:rsidR="00125FBC" w:rsidRPr="00B057E1" w:rsidRDefault="00125FBC" w:rsidP="00125FBC">
      <w:pPr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9DB1E4A" w14:textId="4F62FD4F" w:rsidR="00125FBC" w:rsidRPr="00B057E1" w:rsidRDefault="00125FBC" w:rsidP="00125FB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În luna decembrie 2022 - activitatea desfă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urată în cadrul compartimentului LPIS, a constat în activită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i de verificare, editare a blocurilor fizice alocate, pe baza imaginilor de teledetec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ie VHR, precum 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i pe baza ortofotoplanurilor noi achizi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ionate în anul 2022, în localită</w:t>
      </w:r>
      <w:r w:rsidR="00704A67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eastAsia="Calibri" w:hAnsi="Times New Roman" w:cs="Times New Roman"/>
          <w:sz w:val="24"/>
          <w:szCs w:val="24"/>
          <w:lang w:val="ro-RO"/>
        </w:rPr>
        <w:t>ile de mai jos</w:t>
      </w:r>
    </w:p>
    <w:tbl>
      <w:tblPr>
        <w:tblW w:w="7740" w:type="dxa"/>
        <w:jc w:val="center"/>
        <w:tblLook w:val="04A0" w:firstRow="1" w:lastRow="0" w:firstColumn="1" w:lastColumn="0" w:noHBand="0" w:noVBand="1"/>
      </w:tblPr>
      <w:tblGrid>
        <w:gridCol w:w="1072"/>
        <w:gridCol w:w="3016"/>
        <w:gridCol w:w="2424"/>
        <w:gridCol w:w="1228"/>
      </w:tblGrid>
      <w:tr w:rsidR="00125FBC" w:rsidRPr="00D831F5" w14:paraId="707AFB97" w14:textId="77777777" w:rsidTr="003A03E8">
        <w:trPr>
          <w:trHeight w:val="92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7F4B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JUDET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753DC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LOCALITATE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9032E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BF</w:t>
            </w:r>
          </w:p>
          <w:p w14:paraId="606BB089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VERIFICATE/ EDITATE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053C9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SIRUTA</w:t>
            </w:r>
          </w:p>
        </w:tc>
      </w:tr>
      <w:tr w:rsidR="00125FBC" w:rsidRPr="00D831F5" w14:paraId="1388255E" w14:textId="77777777" w:rsidTr="003A03E8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2CB30" w14:textId="77777777" w:rsidR="00125FBC" w:rsidRPr="00741D7D" w:rsidRDefault="00125FBC" w:rsidP="00741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DJ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C9AE" w14:textId="77777777" w:rsidR="00125FBC" w:rsidRPr="00741D7D" w:rsidRDefault="00125FBC" w:rsidP="00741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ORAS FILIASI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AD881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7A7E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70414</w:t>
            </w:r>
          </w:p>
        </w:tc>
      </w:tr>
      <w:tr w:rsidR="00125FBC" w:rsidRPr="00D831F5" w14:paraId="20A6B4B2" w14:textId="77777777" w:rsidTr="003A03E8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E48B5" w14:textId="77777777" w:rsidR="00125FBC" w:rsidRPr="00741D7D" w:rsidRDefault="00125FBC" w:rsidP="00741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BR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457B" w14:textId="77777777" w:rsidR="00125FBC" w:rsidRPr="00741D7D" w:rsidRDefault="00125FBC" w:rsidP="00741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SURDILA - GRECI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E77F2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46D8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42771</w:t>
            </w:r>
          </w:p>
        </w:tc>
      </w:tr>
      <w:tr w:rsidR="00125FBC" w:rsidRPr="00D831F5" w14:paraId="5F2A1E40" w14:textId="77777777" w:rsidTr="003A03E8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DD8B" w14:textId="77777777" w:rsidR="00125FBC" w:rsidRPr="00741D7D" w:rsidRDefault="00125FBC" w:rsidP="00741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DEE8" w14:textId="77777777" w:rsidR="00125FBC" w:rsidRPr="00741D7D" w:rsidRDefault="00125FBC" w:rsidP="00741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CORDUN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55A12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650B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120888</w:t>
            </w:r>
          </w:p>
        </w:tc>
      </w:tr>
      <w:tr w:rsidR="00125FBC" w:rsidRPr="00D831F5" w14:paraId="45F4CC16" w14:textId="77777777" w:rsidTr="003A03E8">
        <w:trPr>
          <w:trHeight w:val="30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7737C" w14:textId="77777777" w:rsidR="00125FBC" w:rsidRPr="00741D7D" w:rsidRDefault="00125FBC" w:rsidP="00741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NT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4E02" w14:textId="77777777" w:rsidR="00125FBC" w:rsidRPr="00741D7D" w:rsidRDefault="00125FBC" w:rsidP="00741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HORIA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BAD92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E83D7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eastAsia="Calibri" w:hAnsi="Times New Roman" w:cs="Times New Roman"/>
                <w:sz w:val="20"/>
                <w:szCs w:val="20"/>
              </w:rPr>
              <w:t>120922</w:t>
            </w:r>
          </w:p>
        </w:tc>
      </w:tr>
    </w:tbl>
    <w:p w14:paraId="5B4640EE" w14:textId="77777777" w:rsidR="00125FBC" w:rsidRPr="00D831F5" w:rsidRDefault="00125FBC" w:rsidP="00125FBC">
      <w:pPr>
        <w:jc w:val="both"/>
        <w:rPr>
          <w:rFonts w:eastAsia="Calibri"/>
          <w:sz w:val="28"/>
          <w:szCs w:val="28"/>
        </w:rPr>
      </w:pPr>
    </w:p>
    <w:p w14:paraId="3135DB9B" w14:textId="31EF3AB7" w:rsidR="00125FBC" w:rsidRPr="00B057E1" w:rsidRDefault="00125FBC" w:rsidP="00B057E1">
      <w:pPr>
        <w:pStyle w:val="Default"/>
        <w:jc w:val="both"/>
        <w:rPr>
          <w:rFonts w:ascii="Times New Roman" w:eastAsia="Calibri" w:hAnsi="Times New Roman" w:cs="Times New Roman"/>
          <w:color w:val="auto"/>
          <w:lang w:val="ro-RO"/>
        </w:rPr>
      </w:pPr>
      <w:r w:rsidRPr="00D831F5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Pr="00B057E1">
        <w:rPr>
          <w:rFonts w:ascii="Times New Roman" w:hAnsi="Times New Roman" w:cs="Times New Roman"/>
          <w:lang w:val="ro-RO"/>
        </w:rPr>
        <w:t xml:space="preserve"> 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t>Conform deciziei primite, de a face parte din comisia de analiza a contesta</w:t>
      </w:r>
      <w:r w:rsidR="00704A67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t>iilor depuse de c</w:t>
      </w:r>
      <w:r w:rsidR="00084E37">
        <w:rPr>
          <w:rFonts w:ascii="Times New Roman" w:eastAsia="Calibri" w:hAnsi="Times New Roman" w:cs="Times New Roman"/>
          <w:color w:val="auto"/>
          <w:lang w:val="ro-RO"/>
        </w:rPr>
        <w:t>ă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t>tre fermieri pentru controlul prin teledetec</w:t>
      </w:r>
      <w:r w:rsidR="00704A67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t>ie aferent campaniei 2021, am participat la analizarea contesta</w:t>
      </w:r>
      <w:r w:rsidR="00704A67">
        <w:rPr>
          <w:rFonts w:ascii="Times New Roman" w:eastAsia="Calibri" w:hAnsi="Times New Roman" w:cs="Times New Roman"/>
          <w:color w:val="auto"/>
          <w:lang w:val="ro-RO"/>
        </w:rPr>
        <w:t>ț</w:t>
      </w:r>
      <w:r w:rsidRPr="00B057E1">
        <w:rPr>
          <w:rFonts w:ascii="Times New Roman" w:eastAsia="Calibri" w:hAnsi="Times New Roman" w:cs="Times New Roman"/>
          <w:color w:val="auto"/>
          <w:lang w:val="ro-RO"/>
        </w:rPr>
        <w:t>iilor depuse.</w:t>
      </w:r>
    </w:p>
    <w:p w14:paraId="7A36876C" w14:textId="77777777" w:rsidR="00125FBC" w:rsidRPr="00B057E1" w:rsidRDefault="00125FBC" w:rsidP="00B057E1">
      <w:pPr>
        <w:pStyle w:val="Default"/>
        <w:ind w:firstLine="708"/>
        <w:jc w:val="both"/>
        <w:rPr>
          <w:rFonts w:ascii="Times New Roman" w:hAnsi="Times New Roman" w:cs="Times New Roman"/>
          <w:b/>
          <w:noProof/>
          <w:lang w:val="ro-RO"/>
        </w:rPr>
      </w:pPr>
    </w:p>
    <w:p w14:paraId="36C2A82A" w14:textId="77777777" w:rsidR="00125FBC" w:rsidRPr="00B057E1" w:rsidRDefault="00125FBC" w:rsidP="00B057E1">
      <w:pPr>
        <w:spacing w:after="0" w:line="240" w:lineRule="auto"/>
        <w:ind w:left="285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/>
          <w:bCs/>
          <w:sz w:val="24"/>
          <w:szCs w:val="24"/>
          <w:lang w:val="ro-RO"/>
        </w:rPr>
        <w:t>Obiective pentru anul 2022:</w:t>
      </w:r>
    </w:p>
    <w:p w14:paraId="64BA3051" w14:textId="1F3258A7" w:rsidR="00125FBC" w:rsidRPr="00B057E1" w:rsidRDefault="00125FBC" w:rsidP="00B057E1">
      <w:pPr>
        <w:pStyle w:val="Listparagraf"/>
        <w:numPr>
          <w:ilvl w:val="0"/>
          <w:numId w:val="30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Finalizarea plă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ilor regulare pentru campania 2021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finalizarea 100% a diferen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elor neautorizate pe campaniile 2015 - 2021;</w:t>
      </w:r>
    </w:p>
    <w:p w14:paraId="55DC8431" w14:textId="36AB8607" w:rsidR="00125FBC" w:rsidRPr="00B057E1" w:rsidRDefault="00125FBC" w:rsidP="00B057E1">
      <w:pPr>
        <w:pStyle w:val="Listparagraf"/>
        <w:numPr>
          <w:ilvl w:val="0"/>
          <w:numId w:val="30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Finalizarea plă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ii avansului pe 2022 până la 30.11.2022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începutul plă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ii regulare pentru cererile aferente anului 2022;</w:t>
      </w:r>
    </w:p>
    <w:p w14:paraId="07C833CE" w14:textId="6D9AC906" w:rsidR="00125FBC" w:rsidRPr="00B057E1" w:rsidRDefault="00125FBC" w:rsidP="00B057E1">
      <w:pPr>
        <w:pStyle w:val="Listparagraf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Pregătirea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informarea angaja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ilor APIA în timp util în legătură cu, modalitatea de acordare a subven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iilor, preluarea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gestionarea cererilor în noile condi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ii; </w:t>
      </w:r>
    </w:p>
    <w:p w14:paraId="26781DCF" w14:textId="498F737D" w:rsidR="00125FBC" w:rsidRPr="00B057E1" w:rsidRDefault="00125FBC" w:rsidP="00B057E1">
      <w:pPr>
        <w:pStyle w:val="Listparagraf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Cre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terea gradului de absorb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ie a fondurilor europene pentru agricultură;</w:t>
      </w:r>
    </w:p>
    <w:p w14:paraId="691C5BF9" w14:textId="1C9A7066" w:rsidR="00125FBC" w:rsidRPr="00B057E1" w:rsidRDefault="00125FBC" w:rsidP="00B057E1">
      <w:pPr>
        <w:pStyle w:val="Listparagraf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Finalizarea corectă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la termen a atribu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iilor de serviciu;</w:t>
      </w:r>
    </w:p>
    <w:p w14:paraId="00014E21" w14:textId="77777777" w:rsidR="00125FBC" w:rsidRPr="00B057E1" w:rsidRDefault="00125FBC" w:rsidP="00B057E1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val="ro-RO"/>
        </w:rPr>
      </w:pPr>
    </w:p>
    <w:p w14:paraId="4D1F0654" w14:textId="77777777" w:rsidR="00125FBC" w:rsidRPr="00B057E1" w:rsidRDefault="00125FBC" w:rsidP="00B057E1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A42A327" w14:textId="26F5FFF3" w:rsidR="00125FBC" w:rsidRPr="00B057E1" w:rsidRDefault="00125FBC" w:rsidP="00B057E1">
      <w:pPr>
        <w:numPr>
          <w:ilvl w:val="0"/>
          <w:numId w:val="25"/>
        </w:numPr>
        <w:spacing w:after="0" w:line="240" w:lineRule="auto"/>
        <w:ind w:left="567" w:firstLine="284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ACTIVITĂ</w:t>
      </w:r>
      <w:r w:rsidR="00704A6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I  LEGATE DE CONTROLUL PE TEREN </w:t>
      </w:r>
    </w:p>
    <w:p w14:paraId="2979E051" w14:textId="77777777" w:rsidR="00125FBC" w:rsidRPr="00B057E1" w:rsidRDefault="00125FBC" w:rsidP="00B0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</w:p>
    <w:p w14:paraId="439F5266" w14:textId="7A1C88C0" w:rsidR="00125FBC" w:rsidRPr="00B057E1" w:rsidRDefault="00125FBC" w:rsidP="00B0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Serviciul Control pe Teren din cadrul Agen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iei de Plă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Interven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ie în Agricultură – Centrul Jude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ean Covasna cuprinde un num</w:t>
      </w:r>
      <w:r w:rsidR="00084E3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r de 11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ionari publici din care 1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ionar public de conducere si 10 de execu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ie, fiind direct subordonat directorului executiv adjunct.</w:t>
      </w:r>
    </w:p>
    <w:p w14:paraId="5228FE20" w14:textId="71EC4075" w:rsidR="00125FBC" w:rsidRPr="00B057E1" w:rsidRDefault="00125FBC" w:rsidP="00B05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În cursul anului 2023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ionarii Serviciului Control pe Teren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i-au desfă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urat activitatea în conformitate cu prevederile Legii nr.188/1999 cu modificările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 completările ulterioare, cu Regulamentul Intern precum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sub incidenta PROCEDURII OPERA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IONALE PRIVIND ACTIVITATEA  DE CONTROL CLASIC PE TEREN, aplicabila in campania 2023, Edi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ia I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instruc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iunilor aferente acesteia comunicate ulterior de către APIA Central sub forma unor Note de serviciu sau Instruc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iuni.</w:t>
      </w:r>
    </w:p>
    <w:p w14:paraId="09AA011F" w14:textId="0F330ABC" w:rsidR="00125FBC" w:rsidRPr="00B057E1" w:rsidRDefault="00125FBC" w:rsidP="00B05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Pe tot parcu</w:t>
      </w:r>
      <w:r w:rsidR="00084E37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sul anului 2023 în cadrul Serviciului Control pe Teren - Centrul Judetean APIA Covasna  nu au fost înregistrate sesizări sau autosesiz</w:t>
      </w:r>
      <w:r w:rsidR="00084E3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ri de la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ionarii publici afla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în situa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ii de conflict de interese cu privire la înc</w:t>
      </w:r>
      <w:r w:rsidR="00084E3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lcarea legisla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iei privind cazurile de interese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incompatibilitate.</w:t>
      </w:r>
    </w:p>
    <w:p w14:paraId="59F9C087" w14:textId="08095D04" w:rsidR="00125FBC" w:rsidRPr="00B057E1" w:rsidRDefault="00125FBC" w:rsidP="00B05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Serviciul Control pe Teren din cadrul Agen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iei de Pl</w:t>
      </w:r>
      <w:r w:rsidR="00084E3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si Interven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ie in Agricultura – Centrul Judetean Covasna in cursul anului 2023 a desf</w:t>
      </w:r>
      <w:r w:rsidR="00084E3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urat activit</w:t>
      </w:r>
      <w:r w:rsidR="00084E3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specifice de control pe teren precum si activită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delegate conform Notelor de serviciu primite de la superiorii ierarhici.</w:t>
      </w:r>
    </w:p>
    <w:p w14:paraId="5D5BD2B5" w14:textId="1DB34EE4" w:rsidR="00125FBC" w:rsidRPr="00B057E1" w:rsidRDefault="00125FBC" w:rsidP="00B05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In perioada ianuarie – decembrie 2023 s-au efectuat deplas</w:t>
      </w:r>
      <w:r w:rsidR="00084E3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ri în teren după cum urmează : </w:t>
      </w:r>
    </w:p>
    <w:p w14:paraId="26AF5787" w14:textId="77777777" w:rsidR="00125FBC" w:rsidRPr="00B057E1" w:rsidRDefault="00125FBC" w:rsidP="00B057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rezolvarea a 495 de rapoarte aferente anexei 17b in teren si 12 rapoarte aferente anexei 17a;</w:t>
      </w:r>
    </w:p>
    <w:p w14:paraId="2FBD8D7E" w14:textId="661E835E" w:rsidR="00125FBC" w:rsidRPr="00B057E1" w:rsidRDefault="00125FBC" w:rsidP="00B057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la sesizarea ISU s-au efectuat 24 deplas</w:t>
      </w:r>
      <w:r w:rsidR="00084E3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ri în teren aferente ac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iunii de monitorizare a modului de respectare de către fermieri a bunelor condi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ii agricole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 de mediu referitoare la arderea 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lastRenderedPageBreak/>
        <w:t>miri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tilor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 a resturilor vegetale pe teren arabil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a arderilor paji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tilor permanente pe baza protocolului de colaborare, implic</w:t>
      </w:r>
      <w:r w:rsidR="00084E37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nd un num</w:t>
      </w:r>
      <w:r w:rsidR="00084E3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r de 19 de fermieri;  </w:t>
      </w:r>
    </w:p>
    <w:p w14:paraId="15E9DE23" w14:textId="09608933" w:rsidR="00125FBC" w:rsidRPr="00B057E1" w:rsidRDefault="00125FBC" w:rsidP="00B057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deplas</w:t>
      </w:r>
      <w:r w:rsidR="00084E3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ri în teren pentru verificarea respect</w:t>
      </w:r>
      <w:r w:rsidR="00084E3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rii eligibilit</w:t>
      </w:r>
      <w:r w:rsidR="00084E3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ii terenului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a normelor de condi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ionalitate  precum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a cerin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elor de agromediu pentru un număr de 27 fermieri selecta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în 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antionul de control ecocondi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ionalitate par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ial, conform 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antionului tra</w:t>
      </w:r>
      <w:r w:rsidR="000D4C9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smis de către APIA Central, totaliz</w:t>
      </w:r>
      <w:r w:rsidR="000D4C97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nd 211 de parcele cu o suprafa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0D4C9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 totala de 561,58 ha;</w:t>
      </w:r>
    </w:p>
    <w:p w14:paraId="47FBA381" w14:textId="4228C3CE" w:rsidR="00125FBC" w:rsidRPr="00B057E1" w:rsidRDefault="00125FBC" w:rsidP="00B057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deplas</w:t>
      </w:r>
      <w:r w:rsidR="000D4C9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ri în teren pentru verificarea respect</w:t>
      </w:r>
      <w:r w:rsidR="000D4C9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rii eligibilit</w:t>
      </w:r>
      <w:r w:rsidR="000D4C9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ii terenului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a normelor de condi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ionalitate  precum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a cerin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elor de agromediu pentru un număr de 177 fermieri selecta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în 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antionul de control clasic pe teren conform 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antionului tra</w:t>
      </w:r>
      <w:r w:rsidR="000D4C9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smis de către APIA Central fiind supuse verificării   o suprafa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ă de 15.297,63 ha;</w:t>
      </w:r>
    </w:p>
    <w:p w14:paraId="1BBC6DF2" w14:textId="57F9AE86" w:rsidR="00125FBC" w:rsidRPr="00B057E1" w:rsidRDefault="00125FBC" w:rsidP="00B057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deplas</w:t>
      </w:r>
      <w:r w:rsidR="000D4C9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ri în teren pentru verificarea respect</w:t>
      </w:r>
      <w:r w:rsidR="000D4C9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rii Programului de sus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inere a produc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iei de cartof de consum pentru anul 2023, pentru 1192 fermieri, av</w:t>
      </w:r>
      <w:r w:rsidR="000D4C97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nd 4.162 de parcele;</w:t>
      </w:r>
    </w:p>
    <w:p w14:paraId="26D2ADD7" w14:textId="77777777" w:rsidR="00125FBC" w:rsidRPr="00B057E1" w:rsidRDefault="00125FBC" w:rsidP="00B057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deplasări în teren pentru verificarea a 5 ferme dispersate provenite din registratura altor centre;</w:t>
      </w:r>
    </w:p>
    <w:p w14:paraId="7B63CB2C" w14:textId="3FF20E1B" w:rsidR="00125FBC" w:rsidRPr="00B057E1" w:rsidRDefault="00125FBC" w:rsidP="00B057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verificarea GAEC 4 ecoconditionalitate,</w:t>
      </w: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respectiv </w:t>
      </w:r>
      <w:r w:rsidRPr="00B057E1">
        <w:rPr>
          <w:rFonts w:ascii="Times New Roman" w:hAnsi="Times New Roman" w:cs="Times New Roman"/>
          <w:i/>
          <w:iCs/>
          <w:sz w:val="24"/>
          <w:szCs w:val="24"/>
          <w:lang w:val="ro-RO"/>
        </w:rPr>
        <w:t>,, Acoperirea cu vegeta</w:t>
      </w:r>
      <w:r w:rsidR="00704A67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ie sau resturi vegetale pe timpul iernii </w:t>
      </w:r>
      <w:r w:rsidRPr="00B057E1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se verifică în perioada noiembrie – decembrie</w:t>
      </w:r>
      <w:r w:rsidRPr="00B057E1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B057E1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pe</w:t>
      </w:r>
      <w:r w:rsidRPr="00B057E1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B057E1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toate parcelele de teren arabil ale fermei,</w:t>
      </w:r>
      <w:r w:rsidRPr="00B057E1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până la realizarea procentului de 20%,  inclusiv pe parcelele cu suprafa</w:t>
      </w:r>
      <w:r w:rsidR="00704A67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a mai mică de 0,3 ha, </w:t>
      </w:r>
      <w:r w:rsidRPr="00B057E1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si pe parcelele nesolicitate la plata - cu cod Tan</w:t>
      </w:r>
      <w:r w:rsidRPr="00B057E1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” 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  la un număr de 36 de ferme;</w:t>
      </w:r>
    </w:p>
    <w:p w14:paraId="3E764E6C" w14:textId="4E6D582F" w:rsidR="00125FBC" w:rsidRPr="00B057E1" w:rsidRDefault="00125FBC" w:rsidP="00B057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deplasări în teren pentru verificarea a 4 fermieri in urma unor reclama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ii;</w:t>
      </w:r>
    </w:p>
    <w:p w14:paraId="5BAB4D64" w14:textId="77777777" w:rsidR="00125FBC" w:rsidRPr="00B057E1" w:rsidRDefault="00125FBC" w:rsidP="00B0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8C9CA6" w14:textId="77777777" w:rsidR="00125FBC" w:rsidRPr="00B057E1" w:rsidRDefault="00125FBC" w:rsidP="00B0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62841E" w14:textId="594223A1" w:rsidR="00125FBC" w:rsidRPr="00B057E1" w:rsidRDefault="00125FBC" w:rsidP="00B057E1">
      <w:pPr>
        <w:numPr>
          <w:ilvl w:val="0"/>
          <w:numId w:val="25"/>
        </w:numPr>
        <w:spacing w:after="0" w:line="240" w:lineRule="auto"/>
        <w:ind w:left="0" w:firstLine="851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ACTIVITĂ</w:t>
      </w:r>
      <w:r w:rsidR="00704A6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 DESFĂ</w:t>
      </w:r>
      <w:r w:rsidR="00704A6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URATE DE SERVICIUL MĂSURI SPECIFICE</w:t>
      </w:r>
    </w:p>
    <w:p w14:paraId="15733776" w14:textId="77777777" w:rsidR="00125FBC" w:rsidRPr="00B057E1" w:rsidRDefault="00125FBC" w:rsidP="00B057E1">
      <w:pPr>
        <w:spacing w:after="0" w:line="240" w:lineRule="auto"/>
        <w:ind w:left="990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14:paraId="68E8DD51" w14:textId="77777777" w:rsidR="00125FBC" w:rsidRPr="00B057E1" w:rsidRDefault="00125FBC" w:rsidP="00B057E1">
      <w:pPr>
        <w:numPr>
          <w:ilvl w:val="0"/>
          <w:numId w:val="37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/>
          <w:sz w:val="24"/>
          <w:szCs w:val="24"/>
          <w:lang w:val="ro-RO"/>
        </w:rPr>
        <w:t>FEGA</w:t>
      </w:r>
    </w:p>
    <w:p w14:paraId="487F69B5" w14:textId="7CA79B52" w:rsidR="00125FBC" w:rsidRPr="00B057E1" w:rsidRDefault="00125FBC" w:rsidP="00B057E1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Versiune elaborată în urma aprobării </w:t>
      </w: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Hotărârii de  Guvern nr. 339/din 30.04.2020 privind  aprobarea Programului na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ional apicol pentru perioada 2020 -2022 , a normelor de aplicare, precum 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i a valorii sprijinului financiar</w:t>
      </w:r>
    </w:p>
    <w:p w14:paraId="5B072197" w14:textId="77777777" w:rsidR="00125FBC" w:rsidRPr="00B057E1" w:rsidRDefault="00125FBC" w:rsidP="00B057E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număr de cereri depuse: 24</w:t>
      </w:r>
    </w:p>
    <w:p w14:paraId="3BA079B8" w14:textId="77777777" w:rsidR="00125FBC" w:rsidRPr="00B057E1" w:rsidRDefault="00125FBC" w:rsidP="00B057E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număr cereri autorizate: 24</w:t>
      </w:r>
    </w:p>
    <w:p w14:paraId="166A55D9" w14:textId="77777777" w:rsidR="00125FBC" w:rsidRPr="00B057E1" w:rsidRDefault="00125FBC" w:rsidP="00B057E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valoarea aprobată: 150.649,16  lei</w:t>
      </w:r>
    </w:p>
    <w:p w14:paraId="086C1CAF" w14:textId="77777777" w:rsidR="00125FBC" w:rsidRPr="00B057E1" w:rsidRDefault="00125FBC" w:rsidP="00B057E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valoarea achitată cu încadrare în plafonului alocat:  114.372,33 lei</w:t>
      </w:r>
    </w:p>
    <w:p w14:paraId="3695178D" w14:textId="77777777" w:rsidR="00125FBC" w:rsidRPr="00B057E1" w:rsidRDefault="00125FBC" w:rsidP="00B057E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Achitat 2023</w:t>
      </w:r>
    </w:p>
    <w:p w14:paraId="10B55BFC" w14:textId="0B1A31FC" w:rsidR="00125FBC" w:rsidRPr="00B057E1" w:rsidRDefault="00125FBC" w:rsidP="00B057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pacing w:val="-10"/>
          <w:kern w:val="20"/>
          <w:position w:val="8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pacing w:val="-10"/>
          <w:kern w:val="20"/>
          <w:position w:val="8"/>
          <w:sz w:val="24"/>
          <w:szCs w:val="24"/>
          <w:lang w:val="ro-RO"/>
        </w:rPr>
        <w:t xml:space="preserve">2. Acordarea  ajutorului financiar FEGA în cadrul programului pentru </w:t>
      </w:r>
      <w:r w:rsidR="00704A67">
        <w:rPr>
          <w:rFonts w:ascii="Times New Roman" w:hAnsi="Times New Roman" w:cs="Times New Roman"/>
          <w:bCs/>
          <w:spacing w:val="-10"/>
          <w:kern w:val="20"/>
          <w:position w:val="8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bCs/>
          <w:spacing w:val="-10"/>
          <w:kern w:val="20"/>
          <w:position w:val="8"/>
          <w:sz w:val="24"/>
          <w:szCs w:val="24"/>
          <w:lang w:val="ro-RO"/>
        </w:rPr>
        <w:t xml:space="preserve">coli al României  </w:t>
      </w:r>
    </w:p>
    <w:p w14:paraId="18968B45" w14:textId="77777777" w:rsidR="00125FBC" w:rsidRPr="00B057E1" w:rsidRDefault="00125FBC" w:rsidP="00B057E1">
      <w:pPr>
        <w:spacing w:after="0" w:line="240" w:lineRule="auto"/>
        <w:ind w:firstLine="851"/>
        <w:rPr>
          <w:rFonts w:ascii="Times New Roman" w:hAnsi="Times New Roman" w:cs="Times New Roman"/>
          <w:bCs/>
          <w:spacing w:val="-10"/>
          <w:kern w:val="20"/>
          <w:position w:val="8"/>
          <w:sz w:val="24"/>
          <w:szCs w:val="24"/>
          <w:lang w:val="ro-RO"/>
        </w:rPr>
      </w:pPr>
    </w:p>
    <w:p w14:paraId="62699CCC" w14:textId="45452DEC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num</w:t>
      </w:r>
      <w:r w:rsidR="000D4C97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r de cereri depuse: 1</w:t>
      </w:r>
    </w:p>
    <w:p w14:paraId="08B129EF" w14:textId="2BCA6F8B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num</w:t>
      </w:r>
      <w:r w:rsidR="000D4C97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r cereri  autorizate: 1</w:t>
      </w:r>
    </w:p>
    <w:p w14:paraId="0FA277EA" w14:textId="77777777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valoarea aprobată: 1.682.613,58 lei</w:t>
      </w:r>
    </w:p>
    <w:p w14:paraId="66DF076D" w14:textId="77777777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valoarea achitată cu încadrare în plafonul alocat: 1.205.719,63 lei</w:t>
      </w:r>
    </w:p>
    <w:p w14:paraId="152CBC03" w14:textId="77777777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Achitat 2023</w:t>
      </w:r>
    </w:p>
    <w:p w14:paraId="703589A4" w14:textId="77777777" w:rsidR="00125FBC" w:rsidRPr="00B057E1" w:rsidRDefault="00125FBC" w:rsidP="00B057E1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50EE4E84" w14:textId="7365FADE" w:rsidR="00125FBC" w:rsidRPr="00B057E1" w:rsidRDefault="00125FBC" w:rsidP="00B057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3. Hotărârea Guvernului nr. 352/2023 privind acordarea unei măsuri de sprijin de urgen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ă pentru producătorii agricoli din sectorul cereale DEPOZITARE GRÂU</w:t>
      </w:r>
    </w:p>
    <w:p w14:paraId="6146F432" w14:textId="77777777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număr de cereri depuse: 705</w:t>
      </w:r>
    </w:p>
    <w:p w14:paraId="7A12FE9F" w14:textId="77777777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număr cereri  autorizate: 705</w:t>
      </w:r>
    </w:p>
    <w:p w14:paraId="45BF1F82" w14:textId="77777777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valoarea aprobată: 1.319.970,39 lei / 267.362 euro</w:t>
      </w:r>
    </w:p>
    <w:p w14:paraId="5028A0E8" w14:textId="77777777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valoarea achitată cu încadrare în plafonul alocat: 1.319.970,39 lei/ 267.362 euro</w:t>
      </w:r>
    </w:p>
    <w:p w14:paraId="41B1C696" w14:textId="77777777" w:rsidR="00125FBC" w:rsidRDefault="00125FBC" w:rsidP="00B057E1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Achitat 2023</w:t>
      </w:r>
    </w:p>
    <w:p w14:paraId="1986B14D" w14:textId="77777777" w:rsidR="00741D7D" w:rsidRPr="00B057E1" w:rsidRDefault="00741D7D" w:rsidP="00741D7D">
      <w:pPr>
        <w:spacing w:after="0" w:line="240" w:lineRule="auto"/>
        <w:ind w:left="851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5C1C4E51" w14:textId="40957EF3" w:rsidR="00125FBC" w:rsidRPr="00B057E1" w:rsidRDefault="00125FBC" w:rsidP="00B057E1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/>
          <w:sz w:val="24"/>
          <w:szCs w:val="24"/>
          <w:lang w:val="ro-RO"/>
        </w:rPr>
        <w:t>SUBVEN</w:t>
      </w:r>
      <w:r w:rsidR="00704A6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 DE LA  BUGETUL DE STAT </w:t>
      </w:r>
    </w:p>
    <w:p w14:paraId="44F573DC" w14:textId="429049EE" w:rsidR="00125FBC" w:rsidRPr="00B057E1" w:rsidRDefault="00125FBC" w:rsidP="00B057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Hotărârea 207 din 9 martie 2011 pentru aprobarea Normelor metodologice privind modul de acordare a ajutorului de stat pentru ameliorarea raselor de animale 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i Ordonan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a de urgen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ă nr. 61/2023 privind instituirea unei scheme de ajutor de stat în sectorul cre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terii animalelor:</w:t>
      </w:r>
    </w:p>
    <w:p w14:paraId="176A911F" w14:textId="77777777" w:rsidR="00125FBC" w:rsidRPr="00B057E1" w:rsidRDefault="00125FBC" w:rsidP="00B057E1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E4E0FB3" w14:textId="77777777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număr de cereri depuse : 9+3+3=16 cereri</w:t>
      </w:r>
    </w:p>
    <w:p w14:paraId="43BD4422" w14:textId="77777777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număr cereri autorizate: 16 cereri</w:t>
      </w:r>
    </w:p>
    <w:p w14:paraId="4EEB9ACD" w14:textId="77777777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valoarea aprobată: 1589689,12 lei</w:t>
      </w:r>
    </w:p>
    <w:p w14:paraId="3F9E8B21" w14:textId="77777777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Achitat 2023</w:t>
      </w:r>
    </w:p>
    <w:p w14:paraId="404C56F7" w14:textId="77777777" w:rsidR="00125FBC" w:rsidRPr="00B057E1" w:rsidRDefault="00125FBC" w:rsidP="00B057E1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4BB123BC" w14:textId="0C0B147C" w:rsidR="00125FBC" w:rsidRPr="00B057E1" w:rsidRDefault="00125FBC" w:rsidP="00B057E1">
      <w:pPr>
        <w:pStyle w:val="rvps1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bCs/>
          <w:color w:val="000000"/>
        </w:rPr>
      </w:pPr>
      <w:r w:rsidRPr="00B057E1">
        <w:rPr>
          <w:rStyle w:val="rvts8"/>
          <w:bCs/>
          <w:color w:val="000000"/>
        </w:rPr>
        <w:t>LEGE Nr. 247/2005</w:t>
      </w:r>
      <w:r w:rsidRPr="00B057E1">
        <w:rPr>
          <w:bCs/>
          <w:color w:val="000000"/>
        </w:rPr>
        <w:t xml:space="preserve"> </w:t>
      </w:r>
      <w:r w:rsidRPr="00B057E1">
        <w:rPr>
          <w:rStyle w:val="rvts8"/>
          <w:bCs/>
          <w:color w:val="000000"/>
        </w:rPr>
        <w:t>privind reforma în domeniile proprietă</w:t>
      </w:r>
      <w:r w:rsidR="00704A67">
        <w:rPr>
          <w:rStyle w:val="rvts8"/>
          <w:bCs/>
          <w:color w:val="000000"/>
        </w:rPr>
        <w:t>ț</w:t>
      </w:r>
      <w:r w:rsidRPr="00B057E1">
        <w:rPr>
          <w:rStyle w:val="rvts8"/>
          <w:bCs/>
          <w:color w:val="000000"/>
        </w:rPr>
        <w:t xml:space="preserve">ii </w:t>
      </w:r>
      <w:r w:rsidR="00704A67">
        <w:rPr>
          <w:rStyle w:val="rvts8"/>
          <w:bCs/>
          <w:color w:val="000000"/>
        </w:rPr>
        <w:t>ș</w:t>
      </w:r>
      <w:r w:rsidRPr="00B057E1">
        <w:rPr>
          <w:rStyle w:val="rvts8"/>
          <w:bCs/>
          <w:color w:val="000000"/>
        </w:rPr>
        <w:t>i justi</w:t>
      </w:r>
      <w:r w:rsidR="00704A67">
        <w:rPr>
          <w:rStyle w:val="rvts8"/>
          <w:bCs/>
          <w:color w:val="000000"/>
        </w:rPr>
        <w:t>ț</w:t>
      </w:r>
      <w:r w:rsidRPr="00B057E1">
        <w:rPr>
          <w:rStyle w:val="rvts8"/>
          <w:bCs/>
          <w:color w:val="000000"/>
        </w:rPr>
        <w:t xml:space="preserve">iei, precum </w:t>
      </w:r>
      <w:r w:rsidR="00704A67">
        <w:rPr>
          <w:rStyle w:val="rvts8"/>
          <w:bCs/>
          <w:color w:val="000000"/>
        </w:rPr>
        <w:t>ș</w:t>
      </w:r>
      <w:r w:rsidRPr="00B057E1">
        <w:rPr>
          <w:rStyle w:val="rvts8"/>
          <w:bCs/>
          <w:color w:val="000000"/>
        </w:rPr>
        <w:t>i unele măsuri adiacente- renta viagera:</w:t>
      </w:r>
    </w:p>
    <w:p w14:paraId="65B4D39D" w14:textId="77777777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număr de vize anuala aplicata: 272</w:t>
      </w:r>
    </w:p>
    <w:p w14:paraId="65271296" w14:textId="77777777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anexe de modificare date: 85</w:t>
      </w:r>
    </w:p>
    <w:p w14:paraId="2700FB8E" w14:textId="77777777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valoare autorizată: 336350 lei/68204,37 euro</w:t>
      </w:r>
    </w:p>
    <w:p w14:paraId="6BBF421C" w14:textId="77777777" w:rsidR="00125FBC" w:rsidRPr="00B057E1" w:rsidRDefault="00125FBC" w:rsidP="00B057E1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Achitat 2023</w:t>
      </w:r>
    </w:p>
    <w:p w14:paraId="23582FF9" w14:textId="77777777" w:rsidR="00125FBC" w:rsidRPr="00B057E1" w:rsidRDefault="00125FBC" w:rsidP="00B057E1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9352A6B" w14:textId="2A2F6E79" w:rsidR="00125FBC" w:rsidRPr="00B057E1" w:rsidRDefault="00125FBC" w:rsidP="00B057E1">
      <w:pPr>
        <w:spacing w:after="0" w:line="240" w:lineRule="auto"/>
        <w:ind w:firstLine="851"/>
        <w:jc w:val="both"/>
        <w:rPr>
          <w:rStyle w:val="AntetCaracter"/>
          <w:rFonts w:ascii="Times New Roman" w:hAnsi="Times New Roman"/>
          <w:bCs/>
          <w:color w:val="000000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3.Hotarârea Guvernului nr. 1174/2014,  privind instituirea unei scheme de ajutor de stat pentru reducerea accizei la motorina utilizată în agricultură cu modificările 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i completările ulterioare</w:t>
      </w:r>
      <w:r w:rsidRPr="00B057E1">
        <w:rPr>
          <w:rStyle w:val="AntetCaracter"/>
          <w:rFonts w:ascii="Times New Roman" w:hAnsi="Times New Roman"/>
          <w:bCs/>
          <w:color w:val="000000"/>
          <w:szCs w:val="24"/>
          <w:lang w:val="ro-RO"/>
        </w:rPr>
        <w:t>:</w:t>
      </w:r>
    </w:p>
    <w:p w14:paraId="57A8FEDF" w14:textId="2A4E2F37" w:rsidR="00125FBC" w:rsidRPr="00B057E1" w:rsidRDefault="00125FBC" w:rsidP="00B057E1">
      <w:pPr>
        <w:numPr>
          <w:ilvl w:val="0"/>
          <w:numId w:val="11"/>
        </w:numPr>
        <w:spacing w:after="0" w:line="240" w:lineRule="auto"/>
        <w:ind w:left="0" w:firstLine="851"/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număr</w:t>
      </w:r>
      <w:r w:rsidRPr="00B057E1"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  <w:t xml:space="preserve"> cereri ini</w:t>
      </w:r>
      <w:r w:rsidR="00704A67"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  <w:t>ț</w:t>
      </w:r>
      <w:r w:rsidRPr="00B057E1"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  <w:t>iale depuse: 547 aferent  anului 2023</w:t>
      </w:r>
    </w:p>
    <w:p w14:paraId="09468D1A" w14:textId="77777777" w:rsidR="00125FBC" w:rsidRPr="00B057E1" w:rsidRDefault="00125FBC" w:rsidP="00B057E1">
      <w:pPr>
        <w:numPr>
          <w:ilvl w:val="0"/>
          <w:numId w:val="11"/>
        </w:numPr>
        <w:spacing w:after="0" w:line="240" w:lineRule="auto"/>
        <w:ind w:left="0" w:firstLine="851"/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număr</w:t>
      </w:r>
      <w:r w:rsidRPr="00B057E1"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  <w:t xml:space="preserve"> cereri de plată: 1.489</w:t>
      </w:r>
    </w:p>
    <w:p w14:paraId="729FDAFC" w14:textId="77777777" w:rsidR="00125FBC" w:rsidRPr="00B057E1" w:rsidRDefault="00125FBC" w:rsidP="00B057E1">
      <w:pPr>
        <w:numPr>
          <w:ilvl w:val="0"/>
          <w:numId w:val="11"/>
        </w:numPr>
        <w:spacing w:after="0" w:line="240" w:lineRule="auto"/>
        <w:ind w:left="0" w:firstLine="851"/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</w:pPr>
      <w:r w:rsidRPr="00B057E1"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  <w:t>valoarea aprobată: 4.264.684 lei</w:t>
      </w:r>
    </w:p>
    <w:p w14:paraId="79A0ECC1" w14:textId="77777777" w:rsidR="00125FBC" w:rsidRPr="00B057E1" w:rsidRDefault="00125FBC" w:rsidP="00B057E1">
      <w:pPr>
        <w:numPr>
          <w:ilvl w:val="0"/>
          <w:numId w:val="11"/>
        </w:numPr>
        <w:spacing w:after="0" w:line="240" w:lineRule="auto"/>
        <w:ind w:left="0" w:firstLine="851"/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</w:pPr>
      <w:r w:rsidRPr="00B057E1"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  <w:t xml:space="preserve">valoarea achitată cu încadrare în bugetul alocat: </w:t>
      </w:r>
      <w:r w:rsidRPr="00B057E1">
        <w:rPr>
          <w:rStyle w:val="do1"/>
          <w:rFonts w:ascii="Times New Roman" w:hAnsi="Times New Roman" w:cs="Times New Roman"/>
          <w:b w:val="0"/>
          <w:sz w:val="24"/>
          <w:szCs w:val="24"/>
          <w:lang w:val="ro-RO"/>
        </w:rPr>
        <w:t>4.264.684</w:t>
      </w:r>
      <w:r w:rsidRPr="00B057E1"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  <w:t xml:space="preserve"> lei</w:t>
      </w:r>
    </w:p>
    <w:p w14:paraId="2DA7A804" w14:textId="77777777" w:rsidR="00125FBC" w:rsidRPr="00B057E1" w:rsidRDefault="00125FBC" w:rsidP="00B057E1">
      <w:pPr>
        <w:spacing w:after="0" w:line="240" w:lineRule="auto"/>
        <w:ind w:firstLine="851"/>
        <w:rPr>
          <w:rStyle w:val="do1"/>
          <w:rFonts w:ascii="Times New Roman" w:hAnsi="Times New Roman" w:cs="Times New Roman"/>
          <w:b w:val="0"/>
          <w:color w:val="000000"/>
          <w:sz w:val="24"/>
          <w:szCs w:val="24"/>
          <w:lang w:val="ro-RO"/>
        </w:rPr>
      </w:pPr>
    </w:p>
    <w:p w14:paraId="13E57DB1" w14:textId="77777777" w:rsidR="00125FBC" w:rsidRPr="00B057E1" w:rsidRDefault="00125FBC" w:rsidP="00B057E1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613B9C7" w14:textId="6DE858DF" w:rsidR="00125FBC" w:rsidRPr="00B057E1" w:rsidRDefault="00125FBC" w:rsidP="00B057E1">
      <w:pPr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Ordonan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a de urgen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ă a Guvernului nr. 3/2023 privind instituirea unei scheme de ajutor de stat pentru sus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inerea activită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ii  crescătorilor din sectorul bovin, în anul 2022, în contextul crizei provocate de agresiunea Rusiei împotriva Ucrainei:</w:t>
      </w:r>
    </w:p>
    <w:p w14:paraId="1DCAF644" w14:textId="77777777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număr de cereri depuse: 696</w:t>
      </w:r>
    </w:p>
    <w:p w14:paraId="0E56428F" w14:textId="77777777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număr cereri  autorizate: 696</w:t>
      </w:r>
    </w:p>
    <w:p w14:paraId="1E440FBD" w14:textId="77777777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valoarea aprobată: 7864803,36   lei</w:t>
      </w:r>
    </w:p>
    <w:p w14:paraId="341C8A72" w14:textId="77777777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valoarea achitată cu încadrare în plafonul alocat: 7.864.803,36  lei</w:t>
      </w:r>
    </w:p>
    <w:p w14:paraId="45F80783" w14:textId="77777777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Achitat 2023</w:t>
      </w:r>
    </w:p>
    <w:p w14:paraId="57450D19" w14:textId="77777777" w:rsidR="00125FBC" w:rsidRPr="00B057E1" w:rsidRDefault="00125FBC" w:rsidP="00B057E1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19529F83" w14:textId="77777777" w:rsidR="00125FBC" w:rsidRPr="00B057E1" w:rsidRDefault="00125FBC" w:rsidP="00B057E1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/>
          <w:sz w:val="24"/>
          <w:szCs w:val="24"/>
          <w:lang w:val="ro-RO"/>
        </w:rPr>
        <w:t>III. Măsuri delegate din FEADR</w:t>
      </w:r>
    </w:p>
    <w:p w14:paraId="11BE2DCC" w14:textId="56763D8F" w:rsidR="00125FBC" w:rsidRPr="00B057E1" w:rsidRDefault="00125FBC" w:rsidP="00B057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1. Măsura 14 – plă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i în favoarea bunăstării animalelor – pachetul b) – păsări</w:t>
      </w:r>
    </w:p>
    <w:p w14:paraId="47EFB058" w14:textId="77777777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număr de cereri depusa: 1</w:t>
      </w:r>
    </w:p>
    <w:p w14:paraId="514CF383" w14:textId="77777777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număr de cereri autorizata pe 2022:1</w:t>
      </w:r>
    </w:p>
    <w:p w14:paraId="1026D6BD" w14:textId="77777777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valoarea sprijinului autorizata: 52.923,56 lei/10.693,78 euro</w:t>
      </w:r>
    </w:p>
    <w:p w14:paraId="3D08C496" w14:textId="77777777" w:rsidR="00125FBC" w:rsidRPr="00B057E1" w:rsidRDefault="00125FBC" w:rsidP="00B057E1">
      <w:pPr>
        <w:spacing w:after="0" w:line="240" w:lineRule="auto"/>
        <w:ind w:firstLine="15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146A839D" w14:textId="4226B798" w:rsidR="00125FBC" w:rsidRPr="00B057E1" w:rsidRDefault="00125FBC" w:rsidP="00B057E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2. Măsura 14 – plă</w:t>
      </w:r>
      <w:r w:rsidR="00704A67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i în favoarea bunăst</w:t>
      </w:r>
      <w:r w:rsidR="000D4C97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rii animalelor – pachetul a) – porci</w:t>
      </w:r>
    </w:p>
    <w:p w14:paraId="5547DEB3" w14:textId="34F4A04F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num</w:t>
      </w:r>
      <w:r w:rsidR="000D4C97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 de cereri depuse: 2 cereri </w:t>
      </w:r>
    </w:p>
    <w:p w14:paraId="41374980" w14:textId="2C625030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num</w:t>
      </w:r>
      <w:r w:rsidR="000D4C97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r de cereri autorizata pe 2022:2</w:t>
      </w:r>
    </w:p>
    <w:p w14:paraId="010B907D" w14:textId="77777777" w:rsidR="00125FBC" w:rsidRPr="00B057E1" w:rsidRDefault="00125FBC" w:rsidP="00B057E1">
      <w:pPr>
        <w:numPr>
          <w:ilvl w:val="0"/>
          <w:numId w:val="10"/>
        </w:numPr>
        <w:spacing w:after="0" w:line="240" w:lineRule="auto"/>
        <w:ind w:left="0" w:firstLine="156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valoarea sprijinului autorizata: 1.273.063,78 lei/257.236.56 euro</w:t>
      </w:r>
    </w:p>
    <w:p w14:paraId="33B2CED9" w14:textId="77777777" w:rsidR="00125FBC" w:rsidRPr="00B057E1" w:rsidRDefault="00125FBC" w:rsidP="00B057E1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DB62097" w14:textId="3CD2A2AD" w:rsidR="00125FBC" w:rsidRPr="00B057E1" w:rsidRDefault="00125FBC" w:rsidP="00B057E1">
      <w:pPr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 w:eastAsia="zh-CN"/>
        </w:rPr>
        <w:t>Schema de ajutor de stat ”</w:t>
      </w:r>
      <w:r w:rsidRPr="00B057E1">
        <w:rPr>
          <w:rFonts w:ascii="Times New Roman" w:hAnsi="Times New Roman" w:cs="Times New Roman"/>
          <w:bCs/>
          <w:i/>
          <w:sz w:val="24"/>
          <w:szCs w:val="24"/>
          <w:lang w:val="ro-RO" w:eastAsia="zh-CN"/>
        </w:rPr>
        <w:t xml:space="preserve">Servicii de silvomediu, servicii climatice </w:t>
      </w:r>
      <w:r w:rsidR="00704A67">
        <w:rPr>
          <w:rFonts w:ascii="Times New Roman" w:hAnsi="Times New Roman" w:cs="Times New Roman"/>
          <w:bCs/>
          <w:i/>
          <w:sz w:val="24"/>
          <w:szCs w:val="24"/>
          <w:lang w:val="ro-RO" w:eastAsia="zh-CN"/>
        </w:rPr>
        <w:t>ș</w:t>
      </w:r>
      <w:r w:rsidRPr="00B057E1">
        <w:rPr>
          <w:rFonts w:ascii="Times New Roman" w:hAnsi="Times New Roman" w:cs="Times New Roman"/>
          <w:bCs/>
          <w:i/>
          <w:sz w:val="24"/>
          <w:szCs w:val="24"/>
          <w:lang w:val="ro-RO" w:eastAsia="zh-CN"/>
        </w:rPr>
        <w:t>i conservarea pădurilor</w:t>
      </w:r>
      <w:r w:rsidRPr="00B057E1">
        <w:rPr>
          <w:rFonts w:ascii="Times New Roman" w:hAnsi="Times New Roman" w:cs="Times New Roman"/>
          <w:bCs/>
          <w:sz w:val="24"/>
          <w:szCs w:val="24"/>
          <w:lang w:val="ro-RO" w:eastAsia="zh-CN"/>
        </w:rPr>
        <w:t>” reprezintă instrumentul tehnic de implementare a submăsurii 15.1 ”</w:t>
      </w:r>
      <w:r w:rsidRPr="00B057E1">
        <w:rPr>
          <w:rFonts w:ascii="Times New Roman" w:hAnsi="Times New Roman" w:cs="Times New Roman"/>
          <w:bCs/>
          <w:i/>
          <w:sz w:val="24"/>
          <w:szCs w:val="24"/>
          <w:lang w:val="ro-RO" w:eastAsia="zh-CN"/>
        </w:rPr>
        <w:t>Plă</w:t>
      </w:r>
      <w:r w:rsidR="00704A67">
        <w:rPr>
          <w:rFonts w:ascii="Times New Roman" w:hAnsi="Times New Roman" w:cs="Times New Roman"/>
          <w:bCs/>
          <w:i/>
          <w:sz w:val="24"/>
          <w:szCs w:val="24"/>
          <w:lang w:val="ro-RO" w:eastAsia="zh-CN"/>
        </w:rPr>
        <w:t>ț</w:t>
      </w:r>
      <w:r w:rsidRPr="00B057E1">
        <w:rPr>
          <w:rFonts w:ascii="Times New Roman" w:hAnsi="Times New Roman" w:cs="Times New Roman"/>
          <w:bCs/>
          <w:i/>
          <w:sz w:val="24"/>
          <w:szCs w:val="24"/>
          <w:lang w:val="ro-RO" w:eastAsia="zh-CN"/>
        </w:rPr>
        <w:t>i pentru angajamente de silvo-mediu</w:t>
      </w:r>
      <w:r w:rsidRPr="00B057E1">
        <w:rPr>
          <w:rFonts w:ascii="Times New Roman" w:hAnsi="Times New Roman" w:cs="Times New Roman"/>
          <w:bCs/>
          <w:sz w:val="24"/>
          <w:szCs w:val="24"/>
          <w:lang w:val="ro-RO" w:eastAsia="zh-CN"/>
        </w:rPr>
        <w:t>”</w:t>
      </w: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B057E1">
        <w:rPr>
          <w:rFonts w:ascii="Times New Roman" w:hAnsi="Times New Roman" w:cs="Times New Roman"/>
          <w:bCs/>
          <w:sz w:val="24"/>
          <w:szCs w:val="24"/>
          <w:lang w:val="ro-RO" w:eastAsia="zh-CN"/>
        </w:rPr>
        <w:t>finan</w:t>
      </w:r>
      <w:r w:rsidR="00704A67">
        <w:rPr>
          <w:rFonts w:ascii="Times New Roman" w:hAnsi="Times New Roman" w:cs="Times New Roman"/>
          <w:bCs/>
          <w:sz w:val="24"/>
          <w:szCs w:val="24"/>
          <w:lang w:val="ro-RO" w:eastAsia="zh-CN"/>
        </w:rPr>
        <w:t>ț</w:t>
      </w:r>
      <w:r w:rsidRPr="00B057E1">
        <w:rPr>
          <w:rFonts w:ascii="Times New Roman" w:hAnsi="Times New Roman" w:cs="Times New Roman"/>
          <w:bCs/>
          <w:sz w:val="24"/>
          <w:szCs w:val="24"/>
          <w:lang w:val="ro-RO" w:eastAsia="zh-CN"/>
        </w:rPr>
        <w:t>ată prin PNDR 2014 – 2022:</w:t>
      </w:r>
    </w:p>
    <w:p w14:paraId="7F0D2A50" w14:textId="77777777" w:rsidR="00125FBC" w:rsidRPr="00B057E1" w:rsidRDefault="00125FBC" w:rsidP="00B057E1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număr</w:t>
      </w:r>
      <w:r w:rsidRPr="00B057E1">
        <w:rPr>
          <w:rFonts w:ascii="Times New Roman" w:hAnsi="Times New Roman" w:cs="Times New Roman"/>
          <w:bCs/>
          <w:sz w:val="24"/>
          <w:szCs w:val="24"/>
          <w:lang w:val="ro-RO" w:eastAsia="zh-CN"/>
        </w:rPr>
        <w:t xml:space="preserve"> de cereri autorizate pe 2020:1</w:t>
      </w:r>
    </w:p>
    <w:p w14:paraId="371D4569" w14:textId="77777777" w:rsidR="00125FBC" w:rsidRPr="00B057E1" w:rsidRDefault="00125FBC" w:rsidP="00B057E1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număr de cereri autorizate pe 2021: 3</w:t>
      </w:r>
    </w:p>
    <w:p w14:paraId="78FC9AD8" w14:textId="77777777" w:rsidR="00125FBC" w:rsidRPr="00B057E1" w:rsidRDefault="00125FBC" w:rsidP="00B057E1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număr de cereri autorizate pe 2022: 41</w:t>
      </w:r>
    </w:p>
    <w:p w14:paraId="0DCD382C" w14:textId="77777777" w:rsidR="00125FBC" w:rsidRPr="00B057E1" w:rsidRDefault="00125FBC" w:rsidP="00B057E1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valoarea sprijinului autorizat : 4.832.644,63 lei/ 976.489 euro</w:t>
      </w:r>
    </w:p>
    <w:p w14:paraId="14F0B273" w14:textId="77777777" w:rsidR="00125FBC" w:rsidRPr="00B057E1" w:rsidRDefault="00125FBC" w:rsidP="00B057E1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număr de cereri de sprijin depuse: 41</w:t>
      </w:r>
    </w:p>
    <w:p w14:paraId="70FA9DAC" w14:textId="77777777" w:rsidR="00125FBC" w:rsidRPr="00B057E1" w:rsidRDefault="00125FBC" w:rsidP="00B057E1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/>
        </w:rPr>
        <w:t>valoarea sprijinului solicitat pe 2022: 946.746,24 euro</w:t>
      </w:r>
    </w:p>
    <w:p w14:paraId="597FBCA7" w14:textId="77777777" w:rsidR="00125FBC" w:rsidRPr="00B057E1" w:rsidRDefault="00125FBC" w:rsidP="00B057E1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14754589" w14:textId="77777777" w:rsidR="00125FBC" w:rsidRPr="00B057E1" w:rsidRDefault="00125FBC" w:rsidP="00B057E1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4"/>
          <w:szCs w:val="24"/>
          <w:lang w:val="ro-RO" w:eastAsia="en-GB"/>
        </w:rPr>
      </w:pPr>
    </w:p>
    <w:p w14:paraId="71F95DB3" w14:textId="34B113EB" w:rsidR="00125FBC" w:rsidRPr="00B057E1" w:rsidRDefault="00125FBC" w:rsidP="00B057E1">
      <w:pPr>
        <w:numPr>
          <w:ilvl w:val="0"/>
          <w:numId w:val="36"/>
        </w:numPr>
        <w:spacing w:after="0" w:line="240" w:lineRule="auto"/>
        <w:ind w:left="0" w:firstLine="851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 w:eastAsia="zh-CN"/>
        </w:rPr>
        <w:lastRenderedPageBreak/>
        <w:t xml:space="preserve">Ordin al ministrului agriculturii </w:t>
      </w:r>
      <w:r w:rsidR="00704A67">
        <w:rPr>
          <w:rFonts w:ascii="Times New Roman" w:hAnsi="Times New Roman" w:cs="Times New Roman"/>
          <w:bCs/>
          <w:sz w:val="24"/>
          <w:szCs w:val="24"/>
          <w:lang w:val="ro-RO" w:eastAsia="zh-CN"/>
        </w:rPr>
        <w:t>ș</w:t>
      </w:r>
      <w:r w:rsidRPr="00B057E1">
        <w:rPr>
          <w:rFonts w:ascii="Times New Roman" w:hAnsi="Times New Roman" w:cs="Times New Roman"/>
          <w:bCs/>
          <w:sz w:val="24"/>
          <w:szCs w:val="24"/>
          <w:lang w:val="ro-RO" w:eastAsia="zh-CN"/>
        </w:rPr>
        <w:t>i dezvoltării rurale privind criteriile de eligibilitate, documentele justificative, condi</w:t>
      </w:r>
      <w:r w:rsidR="00704A67">
        <w:rPr>
          <w:rFonts w:ascii="Times New Roman" w:hAnsi="Times New Roman" w:cs="Times New Roman"/>
          <w:bCs/>
          <w:sz w:val="24"/>
          <w:szCs w:val="24"/>
          <w:lang w:val="ro-RO" w:eastAsia="zh-CN"/>
        </w:rPr>
        <w:t>ț</w:t>
      </w:r>
      <w:r w:rsidRPr="00B057E1">
        <w:rPr>
          <w:rFonts w:ascii="Times New Roman" w:hAnsi="Times New Roman" w:cs="Times New Roman"/>
          <w:bCs/>
          <w:sz w:val="24"/>
          <w:szCs w:val="24"/>
          <w:lang w:val="ro-RO" w:eastAsia="zh-CN"/>
        </w:rPr>
        <w:t xml:space="preserve">iile </w:t>
      </w:r>
      <w:r w:rsidR="00704A67">
        <w:rPr>
          <w:rFonts w:ascii="Times New Roman" w:hAnsi="Times New Roman" w:cs="Times New Roman"/>
          <w:bCs/>
          <w:sz w:val="24"/>
          <w:szCs w:val="24"/>
          <w:lang w:val="ro-RO" w:eastAsia="zh-CN"/>
        </w:rPr>
        <w:t>ș</w:t>
      </w:r>
      <w:r w:rsidRPr="00B057E1">
        <w:rPr>
          <w:rFonts w:ascii="Times New Roman" w:hAnsi="Times New Roman" w:cs="Times New Roman"/>
          <w:bCs/>
          <w:sz w:val="24"/>
          <w:szCs w:val="24"/>
          <w:lang w:val="ro-RO" w:eastAsia="zh-CN"/>
        </w:rPr>
        <w:t>i modul de implementare a interven</w:t>
      </w:r>
      <w:r w:rsidR="00704A67">
        <w:rPr>
          <w:rFonts w:ascii="Times New Roman" w:hAnsi="Times New Roman" w:cs="Times New Roman"/>
          <w:bCs/>
          <w:sz w:val="24"/>
          <w:szCs w:val="24"/>
          <w:lang w:val="ro-RO" w:eastAsia="zh-CN"/>
        </w:rPr>
        <w:t>ț</w:t>
      </w:r>
      <w:r w:rsidRPr="00B057E1">
        <w:rPr>
          <w:rFonts w:ascii="Times New Roman" w:hAnsi="Times New Roman" w:cs="Times New Roman"/>
          <w:bCs/>
          <w:sz w:val="24"/>
          <w:szCs w:val="24"/>
          <w:lang w:val="ro-RO" w:eastAsia="zh-CN"/>
        </w:rPr>
        <w:t xml:space="preserve">iilor aferente sectoarelor vegetal </w:t>
      </w:r>
      <w:r w:rsidR="00704A67">
        <w:rPr>
          <w:rFonts w:ascii="Times New Roman" w:hAnsi="Times New Roman" w:cs="Times New Roman"/>
          <w:bCs/>
          <w:sz w:val="24"/>
          <w:szCs w:val="24"/>
          <w:lang w:val="ro-RO" w:eastAsia="zh-CN"/>
        </w:rPr>
        <w:t>ș</w:t>
      </w:r>
      <w:r w:rsidRPr="00B057E1">
        <w:rPr>
          <w:rFonts w:ascii="Times New Roman" w:hAnsi="Times New Roman" w:cs="Times New Roman"/>
          <w:bCs/>
          <w:sz w:val="24"/>
          <w:szCs w:val="24"/>
          <w:lang w:val="ro-RO" w:eastAsia="zh-CN"/>
        </w:rPr>
        <w:t>i zootehnic prevăzute la art. 1 alin. (2) lit. a)—c) din Hotărârea Guvernului nr. 1.571/2022 privind stabilirea cadrului general de implementare a interven</w:t>
      </w:r>
      <w:r w:rsidR="00704A67">
        <w:rPr>
          <w:rFonts w:ascii="Times New Roman" w:hAnsi="Times New Roman" w:cs="Times New Roman"/>
          <w:bCs/>
          <w:sz w:val="24"/>
          <w:szCs w:val="24"/>
          <w:lang w:val="ro-RO" w:eastAsia="zh-CN"/>
        </w:rPr>
        <w:t>ț</w:t>
      </w:r>
      <w:r w:rsidRPr="00B057E1">
        <w:rPr>
          <w:rFonts w:ascii="Times New Roman" w:hAnsi="Times New Roman" w:cs="Times New Roman"/>
          <w:bCs/>
          <w:sz w:val="24"/>
          <w:szCs w:val="24"/>
          <w:lang w:val="ro-RO" w:eastAsia="zh-CN"/>
        </w:rPr>
        <w:t xml:space="preserve">iilor aferente sectoarelor vegetal </w:t>
      </w:r>
      <w:r w:rsidR="00704A67">
        <w:rPr>
          <w:rFonts w:ascii="Times New Roman" w:hAnsi="Times New Roman" w:cs="Times New Roman"/>
          <w:bCs/>
          <w:sz w:val="24"/>
          <w:szCs w:val="24"/>
          <w:lang w:val="ro-RO" w:eastAsia="zh-CN"/>
        </w:rPr>
        <w:t>ș</w:t>
      </w:r>
      <w:r w:rsidRPr="00B057E1">
        <w:rPr>
          <w:rFonts w:ascii="Times New Roman" w:hAnsi="Times New Roman" w:cs="Times New Roman"/>
          <w:bCs/>
          <w:sz w:val="24"/>
          <w:szCs w:val="24"/>
          <w:lang w:val="ro-RO" w:eastAsia="zh-CN"/>
        </w:rPr>
        <w:t>i zootehnic din cadrul Planului strategic PAC 2023—2027, finan</w:t>
      </w:r>
      <w:r w:rsidR="00704A67">
        <w:rPr>
          <w:rFonts w:ascii="Times New Roman" w:hAnsi="Times New Roman" w:cs="Times New Roman"/>
          <w:bCs/>
          <w:sz w:val="24"/>
          <w:szCs w:val="24"/>
          <w:lang w:val="ro-RO" w:eastAsia="zh-CN"/>
        </w:rPr>
        <w:t>ț</w:t>
      </w:r>
      <w:r w:rsidRPr="00B057E1">
        <w:rPr>
          <w:rFonts w:ascii="Times New Roman" w:hAnsi="Times New Roman" w:cs="Times New Roman"/>
          <w:bCs/>
          <w:sz w:val="24"/>
          <w:szCs w:val="24"/>
          <w:lang w:val="ro-RO" w:eastAsia="zh-CN"/>
        </w:rPr>
        <w:t xml:space="preserve">ate din Fondul european de garantare agricolă </w:t>
      </w:r>
      <w:r w:rsidR="00704A67">
        <w:rPr>
          <w:rFonts w:ascii="Times New Roman" w:hAnsi="Times New Roman" w:cs="Times New Roman"/>
          <w:bCs/>
          <w:sz w:val="24"/>
          <w:szCs w:val="24"/>
          <w:lang w:val="ro-RO" w:eastAsia="zh-CN"/>
        </w:rPr>
        <w:t>ș</w:t>
      </w:r>
      <w:r w:rsidRPr="00B057E1">
        <w:rPr>
          <w:rFonts w:ascii="Times New Roman" w:hAnsi="Times New Roman" w:cs="Times New Roman"/>
          <w:bCs/>
          <w:sz w:val="24"/>
          <w:szCs w:val="24"/>
          <w:lang w:val="ro-RO" w:eastAsia="zh-CN"/>
        </w:rPr>
        <w:t>i de la bugetul de stat</w:t>
      </w:r>
    </w:p>
    <w:p w14:paraId="068CA06E" w14:textId="77777777" w:rsidR="00125FBC" w:rsidRPr="00B057E1" w:rsidRDefault="00125FBC" w:rsidP="00B057E1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 w:eastAsia="zh-CN"/>
        </w:rPr>
        <w:t>Gestionate: 699 de cereri pe zootehnie aferent anului 2022</w:t>
      </w:r>
    </w:p>
    <w:p w14:paraId="5BF34DF0" w14:textId="77777777" w:rsidR="00125FBC" w:rsidRPr="00B057E1" w:rsidRDefault="00125FBC" w:rsidP="00B057E1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  <w:lang w:val="ro-RO" w:eastAsia="zh-CN"/>
        </w:rPr>
      </w:pPr>
      <w:r w:rsidRPr="00B057E1">
        <w:rPr>
          <w:rFonts w:ascii="Times New Roman" w:hAnsi="Times New Roman" w:cs="Times New Roman"/>
          <w:bCs/>
          <w:sz w:val="24"/>
          <w:szCs w:val="24"/>
          <w:lang w:val="ro-RO" w:eastAsia="zh-CN"/>
        </w:rPr>
        <w:t>Preluate si gestionate: 470 de cereri pe zootehnie aferent anului 2023</w:t>
      </w:r>
    </w:p>
    <w:p w14:paraId="2001CFF3" w14:textId="77777777" w:rsidR="00125FBC" w:rsidRPr="00B057E1" w:rsidRDefault="00125FBC" w:rsidP="00B05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2159110" w14:textId="77777777" w:rsidR="00125FBC" w:rsidRPr="00B057E1" w:rsidRDefault="00125FBC" w:rsidP="00B057E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ro-RO"/>
        </w:rPr>
      </w:pPr>
    </w:p>
    <w:p w14:paraId="406B0335" w14:textId="63683513" w:rsidR="00125FBC" w:rsidRPr="00B057E1" w:rsidRDefault="00125FBC" w:rsidP="00B057E1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en-GB"/>
        </w:rPr>
      </w:pPr>
      <w:r w:rsidRPr="00B057E1">
        <w:rPr>
          <w:rFonts w:ascii="Times New Roman" w:hAnsi="Times New Roman" w:cs="Times New Roman"/>
          <w:b/>
          <w:bCs/>
          <w:sz w:val="24"/>
          <w:szCs w:val="24"/>
          <w:lang w:val="ro-RO"/>
        </w:rPr>
        <w:t>IX. ACTIVITĂ</w:t>
      </w:r>
      <w:r w:rsidR="00704A67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b/>
          <w:bCs/>
          <w:sz w:val="24"/>
          <w:szCs w:val="24"/>
          <w:lang w:val="ro-RO"/>
        </w:rPr>
        <w:t>I DESFĂ</w:t>
      </w:r>
      <w:r w:rsidR="00704A67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b/>
          <w:bCs/>
          <w:sz w:val="24"/>
          <w:szCs w:val="24"/>
          <w:lang w:val="ro-RO"/>
        </w:rPr>
        <w:t>URATE DE COMPARTIMENTUL JURIDIC</w:t>
      </w:r>
    </w:p>
    <w:p w14:paraId="6466CD69" w14:textId="77777777" w:rsidR="00125FBC" w:rsidRPr="00B057E1" w:rsidRDefault="00125FBC" w:rsidP="00B05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6E32815" w14:textId="4DAB55A2" w:rsidR="00125FBC" w:rsidRPr="00B057E1" w:rsidRDefault="00125FBC" w:rsidP="00B05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 w:eastAsia="en-GB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 </w:t>
      </w:r>
      <w:r w:rsidRPr="00B057E1">
        <w:rPr>
          <w:rFonts w:ascii="Times New Roman" w:hAnsi="Times New Roman" w:cs="Times New Roman"/>
          <w:b/>
          <w:bCs/>
          <w:sz w:val="24"/>
          <w:szCs w:val="24"/>
          <w:lang w:val="ro-RO"/>
        </w:rPr>
        <w:t>Activitatea  Compartimen</w:t>
      </w:r>
      <w:r w:rsidR="00B21DD2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B057E1">
        <w:rPr>
          <w:rFonts w:ascii="Times New Roman" w:hAnsi="Times New Roman" w:cs="Times New Roman"/>
          <w:b/>
          <w:bCs/>
          <w:sz w:val="24"/>
          <w:szCs w:val="24"/>
          <w:lang w:val="ro-RO"/>
        </w:rPr>
        <w:t>ului Juridic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 s-a axat, în principal, pe verificarea legalită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ii  actelor cu caracter  juridic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administrativ primite spre avizare, după cum urmează:</w:t>
      </w:r>
    </w:p>
    <w:p w14:paraId="63859FE5" w14:textId="77777777" w:rsidR="00125FBC" w:rsidRPr="00B057E1" w:rsidRDefault="00125FBC" w:rsidP="00B057E1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S-a avizat pentru legalitate un număr de 228 decizii emise de  directorul executiv privind încheierea, modificarea, suspendarea sau încetarea raporturilor de serviciu;</w:t>
      </w:r>
    </w:p>
    <w:p w14:paraId="1853EE1C" w14:textId="5CD06A4F" w:rsidR="00125FBC" w:rsidRPr="00B057E1" w:rsidRDefault="00125FBC" w:rsidP="00B057E1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S-a avizat 19 de contracte 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acte adi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ionale,  care angajează  fonduri din bugetul A.P.I.A. CJ.</w:t>
      </w:r>
      <w:r w:rsidR="000D4C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Covasna 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care privesc activitatea acesteia;</w:t>
      </w:r>
    </w:p>
    <w:p w14:paraId="66E25A72" w14:textId="77777777" w:rsidR="00125FBC" w:rsidRPr="00B057E1" w:rsidRDefault="00125FBC" w:rsidP="00B057E1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S-a avizat pentru legalitate un număr de 185 procese verbale de constatare si recuperare debite;</w:t>
      </w:r>
    </w:p>
    <w:p w14:paraId="14B4C30C" w14:textId="7537DA99" w:rsidR="00125FBC" w:rsidRPr="00B057E1" w:rsidRDefault="00125FBC" w:rsidP="00B057E1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S-a asigurat consultan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ă juridică la cerere,  pentru toate structurile de specialitate din cadrul A.P.I.A.CJ Covasna,</w:t>
      </w:r>
    </w:p>
    <w:p w14:paraId="75AB71F5" w14:textId="38E13457" w:rsidR="00125FBC" w:rsidRPr="00B057E1" w:rsidRDefault="00125FBC" w:rsidP="00B057E1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S-au  întocmit răspunsurile la  coresponden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a  specifică activită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ii juridice: memorii, peti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ii adrese,</w:t>
      </w:r>
    </w:p>
    <w:p w14:paraId="4D3FB299" w14:textId="05169EF3" w:rsidR="00125FBC" w:rsidRPr="00B057E1" w:rsidRDefault="00125FBC" w:rsidP="00B057E1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S-a asigurat participarea la lucrările comisiilor de specialitate în care  a fost desemnat consilierul juridic  prin decizia directorului A.P.I.A.CJ Covasna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la elaborarea deciziilor în concordan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ă cu prevederile legale,</w:t>
      </w:r>
    </w:p>
    <w:p w14:paraId="1FB37552" w14:textId="4DD1B060" w:rsidR="00125FBC" w:rsidRPr="00B057E1" w:rsidRDefault="00125FBC" w:rsidP="00B057E1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S-a redactat  răspunsurile la coresponden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a specifică activită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ii juridice,</w:t>
      </w:r>
      <w:r w:rsidR="00211E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cum ar fi : memorii, peti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ii, adrese,</w:t>
      </w:r>
    </w:p>
    <w:p w14:paraId="42A8872E" w14:textId="577769EF" w:rsidR="00125FBC" w:rsidRPr="00B057E1" w:rsidRDefault="00125FBC" w:rsidP="00B057E1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>S-a asigurat activitatea de solu</w:t>
      </w:r>
      <w:r w:rsidR="00704A67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>ionare a  de  peti</w:t>
      </w:r>
      <w:r w:rsidR="00704A67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>iilor formulate în conformitate cu  prevederile Ordonan</w:t>
      </w:r>
      <w:r w:rsidR="00704A67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>ei Guvernului nr. 27/2002 privind reglementarea activită</w:t>
      </w:r>
      <w:r w:rsidR="00704A67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>ii de solu</w:t>
      </w:r>
      <w:r w:rsidR="00704A67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>ionare a peti</w:t>
      </w:r>
      <w:r w:rsidR="00704A67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>iilor, aprobată prin Legea nr. 233/2002,</w:t>
      </w:r>
    </w:p>
    <w:p w14:paraId="5656D8FC" w14:textId="705B57C8" w:rsidR="00125FBC" w:rsidRPr="00B057E1" w:rsidRDefault="00125FBC" w:rsidP="00B057E1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S-a asigurat  apărarea drepturilor </w:t>
      </w:r>
      <w:r w:rsidR="00704A67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>i intereselor legitime ale centrului jude</w:t>
      </w:r>
      <w:r w:rsidR="00704A67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>ean în fa</w:t>
      </w:r>
      <w:r w:rsidR="00704A67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>a instan</w:t>
      </w:r>
      <w:r w:rsidR="00704A67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>elor judecătore</w:t>
      </w:r>
      <w:r w:rsidR="00704A67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ti de toate gradele, a organelor de urmărire penală, precum </w:t>
      </w:r>
      <w:r w:rsidR="00704A67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>i a tuturor autorită</w:t>
      </w:r>
      <w:r w:rsidR="00704A67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ilor </w:t>
      </w:r>
      <w:r w:rsidR="00704A67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>i organelor administrative cu atribu</w:t>
      </w:r>
      <w:r w:rsidR="00704A67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>ii jurisdic</w:t>
      </w:r>
      <w:r w:rsidR="00704A67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>ionale,</w:t>
      </w:r>
      <w:r w:rsidR="00211E4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baza delega</w:t>
      </w:r>
      <w:r w:rsidR="00704A67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iei de împuternicire emise de Directorul Executiv 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A.P.I.A.CJ Covasna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Directorul General APIA,</w:t>
      </w:r>
    </w:p>
    <w:p w14:paraId="5CCF1D40" w14:textId="5ED7EEE8" w:rsidR="00125FBC" w:rsidRPr="00B057E1" w:rsidRDefault="00125FBC" w:rsidP="00B057E1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S-a formulat </w:t>
      </w:r>
      <w:r w:rsidR="00704A67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>i promovat  apărările,</w:t>
      </w:r>
      <w:r w:rsidR="000D4C9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căile de atac ordinare </w:t>
      </w:r>
      <w:r w:rsidR="00704A67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>i extraordinare,</w:t>
      </w:r>
      <w:r w:rsidR="000D4C9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precum </w:t>
      </w:r>
      <w:r w:rsidR="00704A67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 orice alte acte de procedură în litigiile în care 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A.P.I.A.CJ Covasna  este</w:t>
      </w:r>
      <w:r w:rsidRPr="00B057E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parte.</w:t>
      </w:r>
    </w:p>
    <w:p w14:paraId="10A21B10" w14:textId="77777777" w:rsidR="00125FBC" w:rsidRPr="00B057E1" w:rsidRDefault="00125FBC" w:rsidP="00B057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35F4DD20" w14:textId="77777777" w:rsidR="00125FBC" w:rsidRPr="00B057E1" w:rsidRDefault="00125FBC" w:rsidP="00B05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4D7EF45" w14:textId="1DF2B321" w:rsidR="00125FBC" w:rsidRPr="00B057E1" w:rsidRDefault="00125FBC" w:rsidP="00B057E1">
      <w:pPr>
        <w:tabs>
          <w:tab w:val="left" w:pos="851"/>
          <w:tab w:val="left" w:pos="990"/>
        </w:tabs>
        <w:spacing w:after="0" w:line="240" w:lineRule="auto"/>
        <w:ind w:left="568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X. ACTIVITĂ</w:t>
      </w:r>
      <w:r w:rsidR="00704A6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 DESFĂ</w:t>
      </w:r>
      <w:r w:rsidR="00704A6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URATE DE COMPARTIMENTUL INSPEC</w:t>
      </w:r>
      <w:r w:rsidR="00704A6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II, SUPRACONTROL</w:t>
      </w:r>
    </w:p>
    <w:p w14:paraId="3B02E6D5" w14:textId="77777777" w:rsidR="00125FBC" w:rsidRPr="00B057E1" w:rsidRDefault="00125FBC" w:rsidP="00B057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95E5F21" w14:textId="49ECCE79" w:rsidR="00125FBC" w:rsidRPr="00B057E1" w:rsidRDefault="00125FBC" w:rsidP="00B05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A. Controalele efectuate privind măsura – acordarea ajutorului financiar FEGA în cadrul Programului pentru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coli al României:</w:t>
      </w:r>
    </w:p>
    <w:p w14:paraId="34746874" w14:textId="01CB5C02" w:rsidR="00125FBC" w:rsidRPr="00B057E1" w:rsidRDefault="00125FBC" w:rsidP="00B057E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realizate: 8 inspec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ii  din care 7 inspec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ii la institu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iile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colare prinse în 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antionul de control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1 inspec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ie la solicitantul cererii de plată, respectiv Consiliul Jude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ean Covasna.</w:t>
      </w:r>
    </w:p>
    <w:p w14:paraId="70D80088" w14:textId="77777777" w:rsidR="00125FBC" w:rsidRPr="00B057E1" w:rsidRDefault="00125FBC" w:rsidP="00B05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994BCE" w14:textId="77777777" w:rsidR="00125FBC" w:rsidRPr="00B057E1" w:rsidRDefault="00125FBC" w:rsidP="00B05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B. Supracontroalele efectuate în sectorul zootehnic:</w:t>
      </w:r>
    </w:p>
    <w:p w14:paraId="78FDF4F9" w14:textId="77777777" w:rsidR="00125FBC" w:rsidRPr="00B057E1" w:rsidRDefault="00125FBC" w:rsidP="00B057E1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realizate: 2 supracontroale.</w:t>
      </w:r>
    </w:p>
    <w:p w14:paraId="41ABFE2D" w14:textId="77777777" w:rsidR="00125FBC" w:rsidRPr="00B057E1" w:rsidRDefault="00125FBC" w:rsidP="00B05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E42D8CA" w14:textId="77777777" w:rsidR="00125FBC" w:rsidRPr="00B057E1" w:rsidRDefault="00125FBC" w:rsidP="00B05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C. Control efectuat în cadrul PNA:</w:t>
      </w:r>
    </w:p>
    <w:p w14:paraId="6583B26B" w14:textId="77777777" w:rsidR="00125FBC" w:rsidRPr="00B057E1" w:rsidRDefault="00125FBC" w:rsidP="00B057E1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lastRenderedPageBreak/>
        <w:t>realizat: 5 controale.</w:t>
      </w:r>
    </w:p>
    <w:p w14:paraId="0860A896" w14:textId="77777777" w:rsidR="00125FBC" w:rsidRPr="00B057E1" w:rsidRDefault="00125FBC" w:rsidP="00B05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F3043AD" w14:textId="7E5945E7" w:rsidR="00125FBC" w:rsidRPr="00B057E1" w:rsidRDefault="00125FBC" w:rsidP="00B05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D. </w:t>
      </w:r>
      <w:bookmarkStart w:id="11" w:name="_Hlk60814997"/>
      <w:r w:rsidRPr="00B057E1">
        <w:rPr>
          <w:rFonts w:ascii="Times New Roman" w:hAnsi="Times New Roman" w:cs="Times New Roman"/>
          <w:sz w:val="24"/>
          <w:szCs w:val="24"/>
          <w:lang w:val="ro-RO"/>
        </w:rPr>
        <w:t>Verificarea modului în care au fost respectate dispozi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iile cuprinse în Acordul încheiat între Agen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ia de Plă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Interven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ie pentru Agricultură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Agen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ia Na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ionala Fitosanitară. Verificarea s-a efectuat la sediul Oficiului Fitosanitar Covasna.</w:t>
      </w:r>
    </w:p>
    <w:bookmarkEnd w:id="11"/>
    <w:p w14:paraId="79A14519" w14:textId="77777777" w:rsidR="00125FBC" w:rsidRPr="00B057E1" w:rsidRDefault="00125FBC" w:rsidP="00B05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AE4B6A9" w14:textId="21C8D630" w:rsidR="00125FBC" w:rsidRPr="00B057E1" w:rsidRDefault="00125FBC" w:rsidP="00B05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E. Verificarea modului în care au fost respectate dispozi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iile cuprinse în Acordul </w:t>
      </w:r>
      <w:bookmarkStart w:id="12" w:name="_Hlk60815504"/>
      <w:r w:rsidRPr="00B057E1">
        <w:rPr>
          <w:rFonts w:ascii="Times New Roman" w:hAnsi="Times New Roman" w:cs="Times New Roman"/>
          <w:sz w:val="24"/>
          <w:szCs w:val="24"/>
          <w:lang w:val="ro-RO"/>
        </w:rPr>
        <w:t>încheiat între Agen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ia de Plă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Interven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ie pentru Agricultură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bookmarkEnd w:id="12"/>
      <w:r w:rsidRPr="00B057E1">
        <w:rPr>
          <w:rFonts w:ascii="Times New Roman" w:hAnsi="Times New Roman" w:cs="Times New Roman"/>
          <w:sz w:val="24"/>
          <w:szCs w:val="24"/>
          <w:lang w:val="ro-RO"/>
        </w:rPr>
        <w:t>ANSVSA Covasna privind m</w:t>
      </w:r>
      <w:r w:rsidR="00211E4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sura SMR4-9 si</w:t>
      </w:r>
      <w:r w:rsidR="000D4C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SMR 11-13</w:t>
      </w:r>
      <w:bookmarkStart w:id="13" w:name="_Hlk60815902"/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. Verificarea s-a efectuat la sediul </w:t>
      </w:r>
      <w:bookmarkEnd w:id="13"/>
      <w:r w:rsidRPr="00B057E1">
        <w:rPr>
          <w:rFonts w:ascii="Times New Roman" w:hAnsi="Times New Roman" w:cs="Times New Roman"/>
          <w:sz w:val="24"/>
          <w:szCs w:val="24"/>
          <w:lang w:val="ro-RO"/>
        </w:rPr>
        <w:t>DSVSA COVASNA.</w:t>
      </w:r>
    </w:p>
    <w:p w14:paraId="73403E7E" w14:textId="77777777" w:rsidR="00125FBC" w:rsidRPr="00B057E1" w:rsidRDefault="00125FBC" w:rsidP="00B05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2AA6475" w14:textId="2496B538" w:rsidR="00125FBC" w:rsidRPr="00B057E1" w:rsidRDefault="00125FBC" w:rsidP="00B05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 F. Verificarea modului în care au fost respectate dispozi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iile cuprinse în Acordul încheiat între Agen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ia de Plă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Interven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ie pentru Agricultură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ANZ Covasna pentru m</w:t>
      </w:r>
      <w:r w:rsidR="00211E4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sura ANTZ SI SCZ. Verificarea s-a efectuat la sediul OJZ Covasna.</w:t>
      </w:r>
    </w:p>
    <w:p w14:paraId="5DDC9992" w14:textId="77777777" w:rsidR="00125FBC" w:rsidRPr="00B057E1" w:rsidRDefault="00125FBC" w:rsidP="00B05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2FC514D" w14:textId="212868EE" w:rsidR="00125FBC" w:rsidRPr="00B057E1" w:rsidRDefault="00125FBC" w:rsidP="00B05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G. Rezolvarea sesiz</w:t>
      </w:r>
      <w:r w:rsidR="000D4C9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rilor repartizate Compartimentului de Inspec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Supracontrol:</w:t>
      </w:r>
    </w:p>
    <w:p w14:paraId="54C7F0F4" w14:textId="77777777" w:rsidR="00125FBC" w:rsidRPr="00B057E1" w:rsidRDefault="00125FBC" w:rsidP="00B057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573B5C2" w14:textId="229BB120" w:rsidR="00125FBC" w:rsidRPr="00B057E1" w:rsidRDefault="00125FBC" w:rsidP="00B057E1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În urma Deciziilor emise de Directorul Executiv al Apia Covasna prin care inspectorii au fost delega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i, cu caracter temporar, la se</w:t>
      </w:r>
      <w:r w:rsidR="000D4C97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viciul Control pe teren.                </w:t>
      </w:r>
    </w:p>
    <w:p w14:paraId="13108349" w14:textId="77777777" w:rsidR="00125FBC" w:rsidRPr="00B057E1" w:rsidRDefault="00125FBC" w:rsidP="00B05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B8936A5" w14:textId="6D91F49D" w:rsidR="00125FBC" w:rsidRPr="00B057E1" w:rsidRDefault="00125FBC" w:rsidP="00B05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Împreuna cu inspectorii din cadrul Direc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iei pentru Agricultură Jude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eană Covasna, s-a constituit o echipă mixtă pentru efectuarea verificărilor în teren a suprafe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elor înfiin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ate cu, culturi de legume – tomate.</w:t>
      </w:r>
    </w:p>
    <w:p w14:paraId="5A0261CF" w14:textId="38B9EDFA" w:rsidR="00125FBC" w:rsidRPr="00B057E1" w:rsidRDefault="00125FBC" w:rsidP="00B057E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Astfel au fost verific</w:t>
      </w:r>
      <w:r w:rsidR="000D4C97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 4 fermieri: </w:t>
      </w:r>
      <w:r w:rsidRPr="00B057E1">
        <w:rPr>
          <w:rFonts w:ascii="Times New Roman" w:hAnsi="Times New Roman" w:cs="Times New Roman"/>
          <w:noProof/>
          <w:sz w:val="24"/>
          <w:szCs w:val="24"/>
          <w:lang w:val="ro-RO"/>
        </w:rPr>
        <w:t>VARGA ROBERT , JAKO CSABA ZOLTAN, CSEH ZOLTAN , FOGAS OLIVER.</w:t>
      </w:r>
    </w:p>
    <w:p w14:paraId="286F246F" w14:textId="2A145956" w:rsidR="00125FBC" w:rsidRPr="00B057E1" w:rsidRDefault="00125FBC" w:rsidP="00B057E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Deasemenea în luna august, împreună cu un inspector din cadrul 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Direc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iei pentru Agricultură Jude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eană</w:t>
      </w:r>
      <w:r w:rsidRPr="00B057E1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Giurgiu, au fost verificate suprafe</w:t>
      </w:r>
      <w:r w:rsidR="00704A67">
        <w:rPr>
          <w:rFonts w:ascii="Times New Roman" w:hAnsi="Times New Roman" w:cs="Times New Roman"/>
          <w:noProof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noProof/>
          <w:sz w:val="24"/>
          <w:szCs w:val="24"/>
          <w:lang w:val="ro-RO"/>
        </w:rPr>
        <w:t>ele solicitate pentru sprijinul alocat culturii cartofului.</w:t>
      </w:r>
    </w:p>
    <w:p w14:paraId="4AD56ED2" w14:textId="77777777" w:rsidR="00125FBC" w:rsidRPr="00B057E1" w:rsidRDefault="00125FBC" w:rsidP="00B05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909467A" w14:textId="6FE3CE95" w:rsidR="00125FBC" w:rsidRPr="00B057E1" w:rsidRDefault="00125FBC" w:rsidP="00B05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În luna octombrie împreuna cu inspectorii din cadrul Direc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iei Jude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ene pentru Agricultură -  Covasna s-a efectuat control la fa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a locului pentru a verifica culturile de legume (ardei) înfiin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ate în spatii protejate </w:t>
      </w:r>
    </w:p>
    <w:p w14:paraId="24A07C89" w14:textId="34E1AC6E" w:rsidR="00125FBC" w:rsidRPr="00B057E1" w:rsidRDefault="00125FBC" w:rsidP="00B057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Astfel a fost verificat pe teren fermierul:    VARGA ROBERT II</w:t>
      </w:r>
    </w:p>
    <w:p w14:paraId="3BD6527C" w14:textId="77777777" w:rsidR="00125FBC" w:rsidRPr="00B057E1" w:rsidRDefault="00125FBC" w:rsidP="00B057E1">
      <w:pPr>
        <w:spacing w:after="0" w:line="240" w:lineRule="auto"/>
        <w:jc w:val="both"/>
        <w:rPr>
          <w:rFonts w:ascii="Times New Roman" w:hAnsi="Times New Roman" w:cs="Times New Roman"/>
          <w:bCs/>
          <w:spacing w:val="-10"/>
          <w:kern w:val="20"/>
          <w:position w:val="8"/>
          <w:sz w:val="24"/>
          <w:szCs w:val="24"/>
          <w:lang w:val="ro-RO"/>
        </w:rPr>
      </w:pPr>
    </w:p>
    <w:p w14:paraId="03EF0BF1" w14:textId="77777777" w:rsidR="00125FBC" w:rsidRPr="00B057E1" w:rsidRDefault="00125FBC" w:rsidP="00B057E1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XI.    INFORMARE SI COMUNICARE / PROMOVARE </w:t>
      </w:r>
    </w:p>
    <w:tbl>
      <w:tblPr>
        <w:tblW w:w="9898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407"/>
        <w:gridCol w:w="3552"/>
        <w:gridCol w:w="4110"/>
      </w:tblGrid>
      <w:tr w:rsidR="00125FBC" w:rsidRPr="00DA7B6E" w14:paraId="0BB2D918" w14:textId="77777777" w:rsidTr="00211E41">
        <w:trPr>
          <w:trHeight w:val="928"/>
        </w:trPr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D037C" w14:textId="5E16107A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Nr. crt</w:t>
            </w:r>
            <w:r w:rsidR="00211E41"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.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B624B" w14:textId="6D885102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Data apari</w:t>
            </w:r>
            <w:r w:rsidR="00704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iei interviului s</w:t>
            </w:r>
            <w:r w:rsidR="00211E41"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a</w:t>
            </w: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u altele</w:t>
            </w:r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6C491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Ziare, radio sau TV, altele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FE00C" w14:textId="77777777" w:rsidR="00125FBC" w:rsidRPr="00741D7D" w:rsidRDefault="00125FBC" w:rsidP="0074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741D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Subiect</w:t>
            </w:r>
          </w:p>
        </w:tc>
      </w:tr>
      <w:tr w:rsidR="00125FBC" w:rsidRPr="00DA7B6E" w14:paraId="6E64FEF1" w14:textId="77777777" w:rsidTr="003A03E8">
        <w:trPr>
          <w:trHeight w:val="421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F320D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00FBC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89888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DEZBATERE REGIONALA</w:t>
            </w:r>
          </w:p>
          <w:p w14:paraId="46A06F59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PROGRESUL IN IMPLEMENTAREA STRATEGIEI NATIONALE PENTRU DEZVOLTAREA DURABILA A ROMANIEI 2023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C9049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-PREZENTARE GENERALA A PROIECTULUI SIPOCA 613</w:t>
            </w:r>
          </w:p>
          <w:p w14:paraId="0F980A07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ROLUL SI CONTIBUTIA CCDD 2030</w:t>
            </w:r>
          </w:p>
          <w:p w14:paraId="56C56949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-MONITORIZAREA IMPLEMENTARII SNDDR 2030</w:t>
            </w:r>
          </w:p>
        </w:tc>
      </w:tr>
      <w:tr w:rsidR="00125FBC" w:rsidRPr="00DA7B6E" w14:paraId="16CC3121" w14:textId="77777777" w:rsidTr="003A03E8">
        <w:trPr>
          <w:trHeight w:val="421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55332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57185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0B251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 xml:space="preserve"> INTALNIRE CU ASOCIATIA JUDETEANA DE OVINE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58D57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LOC.RECI</w:t>
            </w:r>
          </w:p>
        </w:tc>
      </w:tr>
      <w:tr w:rsidR="00125FBC" w:rsidRPr="00DA7B6E" w14:paraId="32F224B9" w14:textId="77777777" w:rsidTr="003A03E8">
        <w:trPr>
          <w:trHeight w:val="421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56F65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F3634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31.01.2023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F51CB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COLEGIUL PREFECTURAL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1979C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SEDINTA LUNARA</w:t>
            </w:r>
          </w:p>
        </w:tc>
      </w:tr>
      <w:tr w:rsidR="00125FBC" w:rsidRPr="00DA7B6E" w14:paraId="27A8D007" w14:textId="77777777" w:rsidTr="003A03E8">
        <w:trPr>
          <w:trHeight w:val="35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79A29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1DF47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F6C1A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INTALNIRE DIRECTOR GENERAL ADRIAN PINTEA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2FBF6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EVALUARE PROFESIONALA</w:t>
            </w:r>
          </w:p>
        </w:tc>
      </w:tr>
      <w:tr w:rsidR="00125FBC" w:rsidRPr="00DA7B6E" w14:paraId="5490A3D7" w14:textId="77777777" w:rsidTr="003A03E8">
        <w:trPr>
          <w:trHeight w:val="24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17736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6FDD9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06-10.02.2023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5669D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 xml:space="preserve"> INTALNIRE CU FERMIERI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E8DBF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MALNAS,BIXAD,BODOC</w:t>
            </w:r>
          </w:p>
        </w:tc>
      </w:tr>
      <w:tr w:rsidR="00125FBC" w:rsidRPr="00DA7B6E" w14:paraId="7AED5EA9" w14:textId="77777777" w:rsidTr="003A03E8">
        <w:trPr>
          <w:trHeight w:val="44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A4593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BE367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08-09.02.2023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FDFCE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CONFERINTA SIBIU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99F34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LECTII INVATATE IN IMPLEMENTAREA MASURILOR DELEGATE DE CATRE AFIR CATRE APIA PNDR 2014-2020</w:t>
            </w:r>
          </w:p>
        </w:tc>
      </w:tr>
      <w:tr w:rsidR="00125FBC" w:rsidRPr="00DA7B6E" w14:paraId="38A96B8A" w14:textId="77777777" w:rsidTr="003A03E8">
        <w:trPr>
          <w:trHeight w:val="35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57240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0102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C51A9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INTALNIRE  ADUNARE GENERLA CU FERMIERI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5B97B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BATANII MARI- JOZSA SZIDONIA</w:t>
            </w:r>
          </w:p>
        </w:tc>
      </w:tr>
      <w:tr w:rsidR="00125FBC" w:rsidRPr="00DA7B6E" w14:paraId="41A8D884" w14:textId="77777777" w:rsidTr="003A03E8">
        <w:trPr>
          <w:trHeight w:val="295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F6E64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AC353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42E8F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INTALNIRE -ADUNARE GENERALA CU FERMIERI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ACA89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SANZIENI - MANTO LILIANA</w:t>
            </w:r>
          </w:p>
        </w:tc>
      </w:tr>
      <w:tr w:rsidR="00125FBC" w:rsidRPr="00DA7B6E" w14:paraId="03DB3EC9" w14:textId="77777777" w:rsidTr="003A03E8">
        <w:trPr>
          <w:trHeight w:val="44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710BB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98211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24.02.2023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F9F7F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INTALNIRE -ADUNARE GENERALA CU FERMIERI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66C08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CHICHIS -BOCOR AGNES</w:t>
            </w:r>
          </w:p>
        </w:tc>
      </w:tr>
      <w:tr w:rsidR="00125FBC" w:rsidRPr="00DA7B6E" w14:paraId="45F14238" w14:textId="77777777" w:rsidTr="003A03E8">
        <w:trPr>
          <w:trHeight w:val="227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455C4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AE687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AB295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COLEGIUL PREFECTURAL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1BECB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SEDINTA LUNARA</w:t>
            </w:r>
          </w:p>
        </w:tc>
      </w:tr>
      <w:tr w:rsidR="00125FBC" w:rsidRPr="00DA7B6E" w14:paraId="6D466BB7" w14:textId="77777777" w:rsidTr="003A03E8">
        <w:trPr>
          <w:trHeight w:val="233"/>
        </w:trPr>
        <w:tc>
          <w:tcPr>
            <w:tcW w:w="8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63B54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EEF50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10.03.2023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FBC2E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INTALNIRE-ADUNARE GENERALA CU FERMIERI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F33508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FLOROAIA/POPICA MARIUS</w:t>
            </w:r>
          </w:p>
        </w:tc>
      </w:tr>
      <w:tr w:rsidR="00125FBC" w:rsidRPr="00DA7B6E" w14:paraId="25BD5DD0" w14:textId="77777777" w:rsidTr="003A03E8">
        <w:trPr>
          <w:trHeight w:val="233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F3654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40F42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16.03.2023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A092E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INTANIRE START FINANTARI U.E PENTRU AGRICULTURA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F803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OZUN/ COVASNA</w:t>
            </w:r>
          </w:p>
        </w:tc>
      </w:tr>
      <w:tr w:rsidR="00125FBC" w:rsidRPr="00DA7B6E" w14:paraId="2EDE9539" w14:textId="77777777" w:rsidTr="003A03E8">
        <w:trPr>
          <w:trHeight w:val="35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4BC6B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D3621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28.03.2023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26123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COLEGIUL PREFECTURAL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54AB1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SEDINTA LUNARA</w:t>
            </w:r>
          </w:p>
          <w:p w14:paraId="6A2F2D02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GYORGY ERVIN</w:t>
            </w:r>
          </w:p>
        </w:tc>
      </w:tr>
      <w:tr w:rsidR="00125FBC" w:rsidRPr="00DA7B6E" w14:paraId="68061234" w14:textId="77777777" w:rsidTr="003A03E8">
        <w:trPr>
          <w:trHeight w:val="35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F69F9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4D1F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8C08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INTALNIRE CU FERMIERI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0ECB8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GHIDFALAU -BIRO VICTOR</w:t>
            </w:r>
          </w:p>
        </w:tc>
      </w:tr>
      <w:tr w:rsidR="00125FBC" w:rsidRPr="00DA7B6E" w14:paraId="6F0BBB15" w14:textId="77777777" w:rsidTr="003A03E8">
        <w:trPr>
          <w:trHeight w:val="358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53A0B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09A14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3C231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 xml:space="preserve">INTALNIRE FERMIERI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D8BDF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CATALINA /GYORGY ERVIN</w:t>
            </w:r>
          </w:p>
        </w:tc>
      </w:tr>
      <w:tr w:rsidR="00125FBC" w:rsidRPr="00DA7B6E" w14:paraId="33D019FA" w14:textId="77777777" w:rsidTr="003A03E8">
        <w:trPr>
          <w:trHeight w:val="4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0300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DFE8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20.04.2023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A9701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INTALNIRE FERMIERI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FE565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POIAN/POPICA MARIUS</w:t>
            </w:r>
          </w:p>
        </w:tc>
      </w:tr>
      <w:tr w:rsidR="00125FBC" w:rsidRPr="00DA7B6E" w14:paraId="60B3C554" w14:textId="77777777" w:rsidTr="003A03E8">
        <w:trPr>
          <w:trHeight w:val="4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14DD5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3BF31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25.04.2023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A9A57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COLEGIUL PREFECTURAL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9F6C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SEDINTA LUNARA-PREZENTARE ACTIVITATE  APIA 2022</w:t>
            </w:r>
          </w:p>
        </w:tc>
      </w:tr>
      <w:tr w:rsidR="00125FBC" w:rsidRPr="00DA7B6E" w14:paraId="6FEABAE7" w14:textId="77777777" w:rsidTr="003A03E8">
        <w:trPr>
          <w:trHeight w:val="4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61236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594A1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11.05.2023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DDCD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ZIUA PAJISTILOR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B7DE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FLOROAIA MARE- POPICA MARIUS</w:t>
            </w:r>
          </w:p>
        </w:tc>
      </w:tr>
      <w:tr w:rsidR="00125FBC" w:rsidRPr="00DA7B6E" w14:paraId="746829BD" w14:textId="77777777" w:rsidTr="003A03E8">
        <w:trPr>
          <w:trHeight w:val="4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12868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7D440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69D79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 xml:space="preserve">INTALNIRE FERMIERI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41F79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VARGHIS /GYORGY ERVIN</w:t>
            </w:r>
          </w:p>
        </w:tc>
      </w:tr>
      <w:tr w:rsidR="00125FBC" w:rsidRPr="00DA7B6E" w14:paraId="59DCD622" w14:textId="77777777" w:rsidTr="003A03E8">
        <w:trPr>
          <w:trHeight w:val="4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62E1F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43BD7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8AC7A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ZILEI EROILOR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DAA73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COVASNA /POPICA MARIUS</w:t>
            </w:r>
          </w:p>
          <w:p w14:paraId="35B0C75C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SF-GHEORGHE/CUCU IONELA-MARIA</w:t>
            </w:r>
          </w:p>
        </w:tc>
      </w:tr>
      <w:tr w:rsidR="00125FBC" w:rsidRPr="00DA7B6E" w14:paraId="31C79529" w14:textId="77777777" w:rsidTr="003A03E8">
        <w:trPr>
          <w:trHeight w:val="4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FBBA9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EE5AF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E599F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COLEGIUL PREFECTURAL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0E395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SEDINTA LUNARA</w:t>
            </w:r>
          </w:p>
        </w:tc>
      </w:tr>
      <w:tr w:rsidR="00125FBC" w:rsidRPr="00DA7B6E" w14:paraId="7C9CA956" w14:textId="77777777" w:rsidTr="003A03E8">
        <w:trPr>
          <w:trHeight w:val="4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0B0D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EE4A9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18-21.06.2023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719A9" w14:textId="2F6E058A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SIMPOZIONUL DE ANALIZĂ A IMPLEMENTĂRII MĂSURILOR DELEGATE DE AGEN</w:t>
            </w:r>
            <w:r w:rsidR="00704A67"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IA PENTRU FINAN</w:t>
            </w:r>
            <w:r w:rsidR="00704A67"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AREA INVESTI</w:t>
            </w:r>
            <w:r w:rsidR="00704A67"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IILOR RURALE CĂTRE AGEN</w:t>
            </w:r>
            <w:r w:rsidR="00704A67"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IA DE PLĂ</w:t>
            </w:r>
            <w:r w:rsidR="00704A67"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04A67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I INTERVEN</w:t>
            </w:r>
            <w:r w:rsidR="00704A67"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IE PENTRU AGRICULTURĂ DIN PNDR 2014-2020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0424E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 xml:space="preserve">IASI </w:t>
            </w:r>
          </w:p>
        </w:tc>
      </w:tr>
      <w:tr w:rsidR="00125FBC" w:rsidRPr="00DA7B6E" w14:paraId="3EF827E8" w14:textId="77777777" w:rsidTr="003A03E8">
        <w:trPr>
          <w:trHeight w:val="4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43F3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096EB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28.06.2023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A6CF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COLEGIUL PREFECTURAL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E538C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SEDINTA LUNARA</w:t>
            </w:r>
          </w:p>
        </w:tc>
      </w:tr>
      <w:tr w:rsidR="00125FBC" w:rsidRPr="00DA7B6E" w14:paraId="2EC077E4" w14:textId="77777777" w:rsidTr="003A03E8">
        <w:trPr>
          <w:trHeight w:val="4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FC779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43EC7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29.06.2023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93F9F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 xml:space="preserve">SIMPOZIONUL NATIONAL ZIUA VERDE a CARTOFULUI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A7CBF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DELEGAT GONCZ ENDRE</w:t>
            </w:r>
          </w:p>
        </w:tc>
      </w:tr>
      <w:tr w:rsidR="00125FBC" w:rsidRPr="00DA7B6E" w14:paraId="77BF5E5A" w14:textId="77777777" w:rsidTr="003A03E8">
        <w:trPr>
          <w:trHeight w:val="4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42AC4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958E1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25.07.2023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361A3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COLEGIUL PREFECTURAL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5A95E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SEDINTA LUNARE</w:t>
            </w:r>
          </w:p>
        </w:tc>
      </w:tr>
      <w:tr w:rsidR="00125FBC" w:rsidRPr="00DA7B6E" w14:paraId="1A186ABD" w14:textId="77777777" w:rsidTr="003A03E8">
        <w:trPr>
          <w:trHeight w:val="46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38F6C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C4ED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30.08.2023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C95C2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COLEGIUL PREFECTURAL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A0F43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SEDINTA LUNARA</w:t>
            </w:r>
          </w:p>
        </w:tc>
      </w:tr>
      <w:tr w:rsidR="00125FBC" w:rsidRPr="00DA7B6E" w14:paraId="6E16D40C" w14:textId="77777777" w:rsidTr="003A03E8">
        <w:trPr>
          <w:trHeight w:val="4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38FA1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9EB75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7-8.09.2023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AA46C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ZIUA ELIBERARII ORASULUI SF-GHEORGHE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2908F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SIMPOZION DEDICAT GL.GRIGORE BALAN</w:t>
            </w:r>
          </w:p>
          <w:p w14:paraId="2570A92C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DEZVELIREA BUSTULUI GENERALULUI EROU GRIGORE BALAN</w:t>
            </w:r>
          </w:p>
        </w:tc>
      </w:tr>
      <w:tr w:rsidR="00125FBC" w:rsidRPr="00DA7B6E" w14:paraId="1F78D8E7" w14:textId="77777777" w:rsidTr="003A03E8">
        <w:trPr>
          <w:trHeight w:val="4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1D31B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CB1AA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27.09.2023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88E2A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COLEGIUL PREFECTURAL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2BF12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SEDINTA LUNARA</w:t>
            </w:r>
          </w:p>
        </w:tc>
      </w:tr>
      <w:tr w:rsidR="00125FBC" w:rsidRPr="00DA7B6E" w14:paraId="3B7ACFC4" w14:textId="77777777" w:rsidTr="003A03E8">
        <w:trPr>
          <w:trHeight w:val="96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5D4B4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E05D6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31.10.2023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2B3BD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COLEGIUL PREFECTURAL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6410F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SEDINTA LUNARA</w:t>
            </w:r>
          </w:p>
        </w:tc>
      </w:tr>
      <w:tr w:rsidR="00125FBC" w:rsidRPr="00DA7B6E" w14:paraId="52385598" w14:textId="77777777" w:rsidTr="003A03E8">
        <w:trPr>
          <w:trHeight w:val="4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5A95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CF1CE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08.11.2023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5200F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REDESCHIDERE  A MUZEULUI -MUZEULUI NATIONAL SECUIESC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BD071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FBC" w:rsidRPr="00DA7B6E" w14:paraId="3A323033" w14:textId="77777777" w:rsidTr="003A03E8">
        <w:trPr>
          <w:trHeight w:val="4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87A30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478B3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74F21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CONSILIUL JUDETEAN COVASNA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3989A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PLANUL DE AMENAJARE A TERITORIULUI JUDETEAN COVASNA GYORGY ERVIN</w:t>
            </w:r>
          </w:p>
        </w:tc>
      </w:tr>
      <w:tr w:rsidR="00125FBC" w:rsidRPr="00DA7B6E" w14:paraId="18ACE016" w14:textId="77777777" w:rsidTr="003A03E8">
        <w:trPr>
          <w:trHeight w:val="5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FEFB7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C1B7F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23.11.2023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8CB7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AGROSIC INVITATIE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DF716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MANTO LILIANA</w:t>
            </w:r>
          </w:p>
        </w:tc>
      </w:tr>
      <w:tr w:rsidR="00125FBC" w:rsidRPr="00DA7B6E" w14:paraId="5FC39776" w14:textId="77777777" w:rsidTr="003A03E8">
        <w:trPr>
          <w:trHeight w:val="4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7559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BAA80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10 -13.12.2023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8E22A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SIMPOZIONULUI DE ANALIZĂ A MĂSURILOR DELEGATE DE AFIR</w:t>
            </w:r>
          </w:p>
          <w:p w14:paraId="0349543B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CĂTRE APIA ÎN CADRUL PNDR 2014-2020</w:t>
            </w:r>
          </w:p>
          <w:p w14:paraId="2F310F49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CLUJ NAPOCA, 10 - 13 DECEMBRIE 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431AD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CLUJ-NAPOCA</w:t>
            </w:r>
          </w:p>
          <w:p w14:paraId="6F926F45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FBC" w:rsidRPr="00DA7B6E" w14:paraId="56BA7D26" w14:textId="77777777" w:rsidTr="003A03E8">
        <w:trPr>
          <w:trHeight w:val="77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66B32" w14:textId="77777777" w:rsidR="00125FBC" w:rsidRPr="00741D7D" w:rsidRDefault="00125FBC" w:rsidP="00741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B5B7E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27.12.2023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1D433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COLEGIUL PREFECTURAL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6AA27" w14:textId="77777777" w:rsidR="00125FBC" w:rsidRPr="00741D7D" w:rsidRDefault="00125FBC" w:rsidP="00741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D7D">
              <w:rPr>
                <w:rFonts w:ascii="Times New Roman" w:hAnsi="Times New Roman" w:cs="Times New Roman"/>
                <w:sz w:val="20"/>
                <w:szCs w:val="20"/>
              </w:rPr>
              <w:t>SEDINTA LUNARA</w:t>
            </w:r>
          </w:p>
        </w:tc>
      </w:tr>
    </w:tbl>
    <w:p w14:paraId="506CC58D" w14:textId="77777777" w:rsidR="00125FBC" w:rsidRPr="00903E8E" w:rsidRDefault="00125FBC" w:rsidP="00125FBC">
      <w:pPr>
        <w:jc w:val="both"/>
        <w:rPr>
          <w:rFonts w:ascii="Arial" w:hAnsi="Arial" w:cs="Arial"/>
          <w:bCs/>
          <w:spacing w:val="-10"/>
          <w:kern w:val="20"/>
          <w:position w:val="8"/>
        </w:rPr>
      </w:pPr>
    </w:p>
    <w:p w14:paraId="77E38CCF" w14:textId="1E8387EA" w:rsidR="00125FBC" w:rsidRPr="00B057E1" w:rsidRDefault="00125FBC" w:rsidP="00125FB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pacing w:val="-10"/>
          <w:kern w:val="20"/>
          <w:position w:val="8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b/>
          <w:bCs/>
          <w:spacing w:val="-10"/>
          <w:kern w:val="20"/>
          <w:position w:val="8"/>
          <w:sz w:val="24"/>
          <w:szCs w:val="24"/>
          <w:lang w:val="ro-RO"/>
        </w:rPr>
        <w:t>OBIECTIVE ALE CENTRULUI JUDE</w:t>
      </w:r>
      <w:r w:rsidR="00704A67">
        <w:rPr>
          <w:rFonts w:ascii="Times New Roman" w:hAnsi="Times New Roman" w:cs="Times New Roman"/>
          <w:b/>
          <w:bCs/>
          <w:spacing w:val="-10"/>
          <w:kern w:val="20"/>
          <w:position w:val="8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b/>
          <w:bCs/>
          <w:spacing w:val="-10"/>
          <w:kern w:val="20"/>
          <w:position w:val="8"/>
          <w:sz w:val="24"/>
          <w:szCs w:val="24"/>
          <w:lang w:val="ro-RO"/>
        </w:rPr>
        <w:t xml:space="preserve">EAN  COVASNA </w:t>
      </w:r>
      <w:r w:rsidR="00704A67">
        <w:rPr>
          <w:rFonts w:ascii="Times New Roman" w:hAnsi="Times New Roman" w:cs="Times New Roman"/>
          <w:b/>
          <w:bCs/>
          <w:spacing w:val="-10"/>
          <w:kern w:val="20"/>
          <w:position w:val="8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b/>
          <w:bCs/>
          <w:spacing w:val="-10"/>
          <w:kern w:val="20"/>
          <w:position w:val="8"/>
          <w:sz w:val="24"/>
          <w:szCs w:val="24"/>
          <w:lang w:val="ro-RO"/>
        </w:rPr>
        <w:t xml:space="preserve">I ALE CENTRELOR LOCALE </w:t>
      </w:r>
    </w:p>
    <w:p w14:paraId="14957859" w14:textId="5B9898AF" w:rsidR="00125FBC" w:rsidRPr="00B057E1" w:rsidRDefault="00125FBC" w:rsidP="00125FBC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1.Sustinerea financiara a agriculturii prin programe europene, buget na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ional, FEGA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211E41"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FEADR</w:t>
      </w:r>
    </w:p>
    <w:p w14:paraId="45369A04" w14:textId="77777777" w:rsidR="00125FBC" w:rsidRPr="00B057E1" w:rsidRDefault="00125FBC" w:rsidP="0096408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Obiectiv specific 1.1: Gestionarea cererilor unice de plată</w:t>
      </w:r>
    </w:p>
    <w:p w14:paraId="5ABF6152" w14:textId="4E10E69E" w:rsidR="00125FBC" w:rsidRPr="00B057E1" w:rsidRDefault="00125FBC" w:rsidP="0096408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Obiectiv specific 1.2: Acordarea ajutorului financiar în cadrul programului pentru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coli</w:t>
      </w:r>
    </w:p>
    <w:p w14:paraId="7B0566C5" w14:textId="40E5AAA5" w:rsidR="00125FBC" w:rsidRPr="00B057E1" w:rsidRDefault="00125FBC" w:rsidP="0096408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Obiectiv specific 1.3: Derularea Programului Na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ional Apicol</w:t>
      </w:r>
    </w:p>
    <w:p w14:paraId="1944878F" w14:textId="77777777" w:rsidR="00125FBC" w:rsidRPr="00B057E1" w:rsidRDefault="00125FBC" w:rsidP="0096408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Obiectiv specific 1.4 : Acordarea ajutorului pentru bunăstarea animalelor      ( porcine, păsări)</w:t>
      </w:r>
    </w:p>
    <w:p w14:paraId="75113351" w14:textId="77777777" w:rsidR="00125FBC" w:rsidRPr="00B057E1" w:rsidRDefault="00125FBC" w:rsidP="0096408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Obiectiv specific 1.5: Acordarea rentei viagere</w:t>
      </w:r>
    </w:p>
    <w:p w14:paraId="2FEA975F" w14:textId="77777777" w:rsidR="00125FBC" w:rsidRPr="00B057E1" w:rsidRDefault="00125FBC" w:rsidP="0096408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Obiectiv specific 1.6: Acordarea ajutorului de stat pentru motorina utilizată în agricultură</w:t>
      </w:r>
    </w:p>
    <w:p w14:paraId="55BDF58C" w14:textId="41D3BE34" w:rsidR="00125FBC" w:rsidRPr="00B057E1" w:rsidRDefault="00125FBC" w:rsidP="0096408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Obiectiv specific 1.7: Acordarea ajutorului de stat în sectorul cre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terii animalelor</w:t>
      </w:r>
    </w:p>
    <w:p w14:paraId="7381D41F" w14:textId="77777777" w:rsidR="00125FBC" w:rsidRPr="00B057E1" w:rsidRDefault="00125FBC" w:rsidP="0096408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Obiectiv specific 1.8: Acordarea ajutorului de stat pentru silvomediu</w:t>
      </w:r>
    </w:p>
    <w:p w14:paraId="37F45A86" w14:textId="77777777" w:rsidR="0096408C" w:rsidRDefault="00125FBC" w:rsidP="00211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2.Efectuarea controlului pe teren</w:t>
      </w:r>
    </w:p>
    <w:p w14:paraId="271B2698" w14:textId="63E2320D" w:rsidR="00732874" w:rsidRPr="00B057E1" w:rsidRDefault="00732874" w:rsidP="00211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Obiectiv specific 2.1: Realizarea controlului pe teren în privin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a cererilor selectate în 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antionul de control</w:t>
      </w:r>
    </w:p>
    <w:p w14:paraId="610E953F" w14:textId="5F64A806" w:rsidR="00732874" w:rsidRDefault="009C3ED8" w:rsidP="00211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3.Gestionarea eficientă a resurselor alocate institu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a crean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elor de recuperat</w:t>
      </w:r>
    </w:p>
    <w:p w14:paraId="675511D9" w14:textId="0B568E8E" w:rsidR="00732874" w:rsidRDefault="009C3ED8" w:rsidP="00211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Obiectiv specific 3.1: Utilizarea eficientă a resurselor alocate institu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iei</w:t>
      </w:r>
    </w:p>
    <w:p w14:paraId="5D7D178B" w14:textId="3CE1CA5A" w:rsidR="0096408C" w:rsidRDefault="0096408C" w:rsidP="00211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Obiectiv specific 3.2: Gestionarea corespunzătoare a parcului auto</w:t>
      </w:r>
    </w:p>
    <w:p w14:paraId="0CCDC7C8" w14:textId="43520F04" w:rsidR="0096408C" w:rsidRDefault="0096408C" w:rsidP="00211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Obiectiv specific 3.3: Derularea eficientă a procesului de achizi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ii</w:t>
      </w:r>
    </w:p>
    <w:p w14:paraId="437A9E3A" w14:textId="77777777" w:rsidR="0096408C" w:rsidRDefault="0096408C" w:rsidP="00211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Obiectiv specific 3.4: Gestionarea eficientă a resurselor umane</w:t>
      </w:r>
    </w:p>
    <w:p w14:paraId="33BB6615" w14:textId="20484069" w:rsidR="0096408C" w:rsidRPr="0096408C" w:rsidRDefault="0096408C" w:rsidP="00211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Obiectiv specific 3.5: Recuperarea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crean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elor pe care institu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ia le de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ine</w:t>
      </w:r>
      <w:r w:rsidRPr="0096408C">
        <w:rPr>
          <w:rFonts w:ascii="Times New Roman" w:hAnsi="Times New Roman" w:cs="Times New Roman"/>
          <w:sz w:val="24"/>
          <w:szCs w:val="24"/>
          <w:lang w:val="ro-RO"/>
        </w:rPr>
        <w:t xml:space="preserve"> împotriva ter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6408C">
        <w:rPr>
          <w:rFonts w:ascii="Times New Roman" w:hAnsi="Times New Roman" w:cs="Times New Roman"/>
          <w:sz w:val="24"/>
          <w:szCs w:val="24"/>
          <w:lang w:val="ro-RO"/>
        </w:rPr>
        <w:t>ilor</w:t>
      </w:r>
    </w:p>
    <w:p w14:paraId="5DD2B8F6" w14:textId="1D323555" w:rsidR="0096408C" w:rsidRDefault="0096408C" w:rsidP="00211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4. Respectarea politicii de securitate a informa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eficientizarea sistemului IT</w:t>
      </w:r>
    </w:p>
    <w:p w14:paraId="44014908" w14:textId="44E06692" w:rsidR="0096408C" w:rsidRDefault="0096408C" w:rsidP="00211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Obiectiv specific IV.1: Respectarea politicii de securitate a informa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iei</w:t>
      </w:r>
    </w:p>
    <w:p w14:paraId="1CCD66D9" w14:textId="2D259C6C" w:rsidR="0096408C" w:rsidRDefault="0096408C" w:rsidP="00211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Obiectiv specific IV.2: Instalarea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execu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ia aplica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iilor furnizate de către Aparatul Central</w:t>
      </w:r>
    </w:p>
    <w:p w14:paraId="0568EB0D" w14:textId="5FEAE4ED" w:rsidR="0096408C" w:rsidRDefault="0096408C" w:rsidP="00211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Obiectiv specific IV.3: Supravegherea din punct de vedere informatic a procesului de primire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autorizare a cererilor de sprijin financiar</w:t>
      </w:r>
    </w:p>
    <w:p w14:paraId="415AB840" w14:textId="7B0B0F20" w:rsidR="0096408C" w:rsidRDefault="0096408C" w:rsidP="00211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Obiectiv specific IV.4: Eviden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a fi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elor P.S.I.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de protec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ia muncii</w:t>
      </w:r>
    </w:p>
    <w:p w14:paraId="1793C429" w14:textId="77777777" w:rsidR="0096408C" w:rsidRPr="00B057E1" w:rsidRDefault="0096408C" w:rsidP="00211E41">
      <w:pPr>
        <w:tabs>
          <w:tab w:val="left" w:pos="810"/>
        </w:tabs>
        <w:spacing w:after="0" w:line="240" w:lineRule="auto"/>
        <w:ind w:left="851" w:right="47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Obiectiv specific IV.5: Actualizare LPIS</w:t>
      </w:r>
    </w:p>
    <w:p w14:paraId="5EBD19CD" w14:textId="68C89311" w:rsidR="0096408C" w:rsidRDefault="0096408C" w:rsidP="00211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5. Eficientizarea activită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ii juridice la nivelul centrului jude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ean</w:t>
      </w:r>
    </w:p>
    <w:p w14:paraId="134CA708" w14:textId="77777777" w:rsidR="0096408C" w:rsidRDefault="0096408C" w:rsidP="00211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Obiectiv specific V.1: Acordarea avizului de legalitate</w:t>
      </w:r>
    </w:p>
    <w:p w14:paraId="76C7B517" w14:textId="771637E5" w:rsidR="0096408C" w:rsidRDefault="0096408C" w:rsidP="00211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Obiectiv specific V.2: Apărarea drepturilor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intereselor legitime ale centrului jude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ean în fa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a instan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elor jud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cătore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ti de toate gradele, a organelor de urmărire penală, precum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a tuturor autorită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 xml:space="preserve">ilor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 organelor administrative cu atribu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ii jurisdic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ionale</w:t>
      </w:r>
    </w:p>
    <w:p w14:paraId="36523E70" w14:textId="70BAB7E2" w:rsidR="0096408C" w:rsidRDefault="0096408C" w:rsidP="00211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57E1">
        <w:rPr>
          <w:rFonts w:ascii="Times New Roman" w:hAnsi="Times New Roman" w:cs="Times New Roman"/>
          <w:sz w:val="24"/>
          <w:szCs w:val="24"/>
          <w:lang w:val="ro-RO"/>
        </w:rPr>
        <w:t>Obiectiv specific V.3: Acordarea consultan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057E1">
        <w:rPr>
          <w:rFonts w:ascii="Times New Roman" w:hAnsi="Times New Roman" w:cs="Times New Roman"/>
          <w:sz w:val="24"/>
          <w:szCs w:val="24"/>
          <w:lang w:val="ro-RO"/>
        </w:rPr>
        <w:t>ei juridice</w:t>
      </w:r>
    </w:p>
    <w:p w14:paraId="07F2FAA7" w14:textId="77777777" w:rsidR="00211E41" w:rsidRDefault="00211E41" w:rsidP="00125FBC">
      <w:pPr>
        <w:spacing w:line="276" w:lineRule="auto"/>
        <w:jc w:val="center"/>
        <w:rPr>
          <w:b/>
          <w:caps/>
          <w:noProof/>
          <w:color w:val="000000"/>
          <w:sz w:val="28"/>
          <w:szCs w:val="28"/>
        </w:rPr>
      </w:pPr>
    </w:p>
    <w:p w14:paraId="62FEBA4C" w14:textId="0F8693B7" w:rsidR="00125FBC" w:rsidRPr="00EC4A6A" w:rsidRDefault="00125FBC" w:rsidP="00EC4A6A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color w:val="000000"/>
          <w:sz w:val="24"/>
          <w:szCs w:val="24"/>
        </w:rPr>
      </w:pPr>
      <w:r w:rsidRPr="00EC4A6A">
        <w:rPr>
          <w:rFonts w:ascii="Times New Roman" w:hAnsi="Times New Roman" w:cs="Times New Roman"/>
          <w:b/>
          <w:caps/>
          <w:noProof/>
          <w:color w:val="000000"/>
          <w:sz w:val="24"/>
          <w:szCs w:val="24"/>
        </w:rPr>
        <w:t>Director executiv,</w:t>
      </w:r>
    </w:p>
    <w:p w14:paraId="613DECE5" w14:textId="77777777" w:rsidR="00125FBC" w:rsidRPr="00EC4A6A" w:rsidRDefault="00125FBC" w:rsidP="00EC4A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EC4A6A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Marius POPICA</w:t>
      </w:r>
    </w:p>
    <w:p w14:paraId="5BBEBECD" w14:textId="77777777" w:rsidR="00624B99" w:rsidRDefault="00624B99" w:rsidP="00CD1D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30D5AF46" w14:textId="77777777" w:rsidR="0030331A" w:rsidRDefault="0030331A" w:rsidP="00CD1D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12D17D9F" w14:textId="77777777" w:rsidR="0030331A" w:rsidRDefault="0030331A" w:rsidP="00CD1D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60289270" w14:textId="77777777" w:rsidR="0040515D" w:rsidRDefault="0040515D" w:rsidP="00CD1D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4CE584CD" w14:textId="77777777" w:rsidR="00211E41" w:rsidRDefault="00211E41" w:rsidP="00CD1D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425544CF" w14:textId="77777777" w:rsidR="00211E41" w:rsidRDefault="00211E41" w:rsidP="00CD1D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71DCC4FF" w14:textId="77777777" w:rsidR="00211E41" w:rsidRDefault="00211E41" w:rsidP="00CD1D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313DE0D3" w14:textId="77777777" w:rsidR="00211E41" w:rsidRDefault="00211E41" w:rsidP="00CD1D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61BB6B03" w14:textId="77777777" w:rsidR="0040515D" w:rsidRDefault="0040515D" w:rsidP="00CD1D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  <w:r w:rsidRPr="00757D78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lastRenderedPageBreak/>
        <w:t xml:space="preserve">Punctul 2 </w:t>
      </w:r>
    </w:p>
    <w:p w14:paraId="53A096B6" w14:textId="77777777" w:rsidR="00E922D6" w:rsidRDefault="00E922D6" w:rsidP="00CD1D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069F0087" w14:textId="4B7B775C" w:rsidR="009F7FFE" w:rsidRPr="009F7FFE" w:rsidRDefault="00E922D6" w:rsidP="009F7FF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>AGEN</w:t>
      </w:r>
      <w:r w:rsidR="00704A6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>IA PENTRU PROTEC</w:t>
      </w:r>
      <w:r w:rsidR="00704A6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>IA MEDIULUI COVASNA</w:t>
      </w:r>
    </w:p>
    <w:p w14:paraId="1CE3F258" w14:textId="77777777" w:rsidR="009F7FFE" w:rsidRPr="009F7FFE" w:rsidRDefault="009F7FFE" w:rsidP="009F7FFE">
      <w:pPr>
        <w:pStyle w:val="Antet"/>
        <w:tabs>
          <w:tab w:val="clear" w:pos="4680"/>
          <w:tab w:val="left" w:pos="9000"/>
        </w:tabs>
        <w:rPr>
          <w:rFonts w:ascii="Times New Roman" w:hAnsi="Times New Roman"/>
          <w:szCs w:val="24"/>
          <w:lang w:val="ro-RO"/>
        </w:rPr>
      </w:pPr>
      <w:r w:rsidRPr="009F7FFE">
        <w:rPr>
          <w:rFonts w:ascii="Times New Roman" w:hAnsi="Times New Roman"/>
          <w:szCs w:val="24"/>
          <w:lang w:val="ro-RO"/>
        </w:rPr>
        <w:t xml:space="preserve">              </w:t>
      </w:r>
    </w:p>
    <w:p w14:paraId="6FD4CF64" w14:textId="77777777" w:rsidR="009F7FFE" w:rsidRPr="009F7FFE" w:rsidRDefault="009F7FFE" w:rsidP="009F7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2251CB9" w14:textId="77777777" w:rsidR="009F7FFE" w:rsidRPr="009F7FFE" w:rsidRDefault="009F7FFE" w:rsidP="009F7FFE">
      <w:pPr>
        <w:spacing w:after="10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Raportul privind activitatea</w:t>
      </w:r>
    </w:p>
    <w:p w14:paraId="74CBC689" w14:textId="55E85ECC" w:rsidR="009F7FFE" w:rsidRPr="009F7FFE" w:rsidRDefault="009F7FFE" w:rsidP="009F7FFE">
      <w:pPr>
        <w:spacing w:after="10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>Agen</w:t>
      </w:r>
      <w:r w:rsidR="00704A6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>iei pentru Protec</w:t>
      </w:r>
      <w:r w:rsidR="00704A6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>ia Mediului Covasna pentru anul 2023</w:t>
      </w:r>
    </w:p>
    <w:p w14:paraId="488C7419" w14:textId="77777777" w:rsidR="009F7FFE" w:rsidRPr="009F7FFE" w:rsidRDefault="009F7FFE" w:rsidP="009F7FFE">
      <w:pPr>
        <w:tabs>
          <w:tab w:val="left" w:pos="11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F4EC683" w14:textId="5A82D599" w:rsidR="009F7FFE" w:rsidRPr="009F7FFE" w:rsidRDefault="009F7FFE" w:rsidP="00704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Agen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ia pentru Protec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ia Mediului Covasna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(APM Covasna) î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desfă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oară activitatea pe baza </w:t>
      </w:r>
      <w:r w:rsidRPr="009F7FF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HG 1000 din 17 octombrie 2012 privind reorganizarea </w:t>
      </w:r>
      <w:r w:rsidR="00704A67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 func</w:t>
      </w:r>
      <w:r w:rsidR="00704A67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ionarea Agen</w:t>
      </w:r>
      <w:r w:rsidR="00704A67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iei Na</w:t>
      </w:r>
      <w:r w:rsidR="00704A67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ionale pentru Protec</w:t>
      </w:r>
      <w:r w:rsidR="00704A67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ia Mediului </w:t>
      </w:r>
      <w:r w:rsidR="00704A67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 a institu</w:t>
      </w:r>
      <w:r w:rsidR="00704A67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iilor publice aflate în subordinea acesteia 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modificările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completările aduse de către HG 568/2013</w:t>
      </w:r>
      <w:bookmarkStart w:id="14" w:name="REF2"/>
      <w:bookmarkEnd w:id="14"/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HG 284/2016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HG 19/2017.</w:t>
      </w:r>
    </w:p>
    <w:p w14:paraId="1C226ADB" w14:textId="77777777" w:rsidR="009F7FFE" w:rsidRPr="009F7FFE" w:rsidRDefault="009F7FFE" w:rsidP="009F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Structura organizatorică, se prezintă astfel: </w:t>
      </w:r>
    </w:p>
    <w:p w14:paraId="6F6A102C" w14:textId="0559A52C" w:rsidR="009F7FFE" w:rsidRPr="009F7FFE" w:rsidRDefault="009F7FFE" w:rsidP="009F7FF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Două servicii, coordonate de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efii de serviciu:</w:t>
      </w:r>
    </w:p>
    <w:p w14:paraId="52FB662A" w14:textId="77777777" w:rsidR="009F7FFE" w:rsidRPr="009F7FFE" w:rsidRDefault="009F7FFE" w:rsidP="009F7FF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Serviciul Avize, Acorduri, Autorizări</w:t>
      </w:r>
    </w:p>
    <w:p w14:paraId="118B2E9B" w14:textId="4C5F2210" w:rsidR="009F7FFE" w:rsidRPr="009F7FFE" w:rsidRDefault="009F7FFE" w:rsidP="009F7FF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Serviciul Monitorizare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Laboratoare</w:t>
      </w:r>
    </w:p>
    <w:p w14:paraId="23879F84" w14:textId="1D96C8C4" w:rsidR="009F7FFE" w:rsidRPr="009F7FFE" w:rsidRDefault="009F7FFE" w:rsidP="009F7FF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Compartimentul de Rela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cu Publicul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IT</w:t>
      </w:r>
    </w:p>
    <w:p w14:paraId="24FF4F11" w14:textId="77777777" w:rsidR="009F7FFE" w:rsidRPr="009F7FFE" w:rsidRDefault="009F7FFE" w:rsidP="009F7FF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Compartimentul Calitatea Factorilor de Mediu</w:t>
      </w:r>
    </w:p>
    <w:p w14:paraId="7188F6EB" w14:textId="7D93B1F7" w:rsidR="009F7FFE" w:rsidRPr="009F7FFE" w:rsidRDefault="009F7FFE" w:rsidP="009F7FFE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Compartimentul Buget, Finan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e, Administrativ</w:t>
      </w:r>
    </w:p>
    <w:p w14:paraId="2E759AF8" w14:textId="1DE93A21" w:rsidR="009F7FFE" w:rsidRPr="009F7FFE" w:rsidRDefault="009F7FFE" w:rsidP="0070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exercitarea atribu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iilor men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ionate consider că am luat înto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deauna deciziile corecte care se impuneau. În problemele mai importante m-am consultat cu factorii de decizie ierarhici superiori.</w:t>
      </w:r>
    </w:p>
    <w:p w14:paraId="70C6F0D6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B122C4B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caps/>
          <w:sz w:val="24"/>
          <w:szCs w:val="24"/>
          <w:lang w:val="ro-RO"/>
        </w:rPr>
        <w:t>A. Obiective Generale urmărite</w:t>
      </w:r>
      <w:r w:rsidRPr="009F7FFE">
        <w:rPr>
          <w:rFonts w:ascii="Times New Roman" w:eastAsia="Times New Roman" w:hAnsi="Times New Roman" w:cs="Times New Roman"/>
          <w:caps/>
          <w:sz w:val="24"/>
          <w:szCs w:val="24"/>
          <w:lang w:val="ro-RO"/>
        </w:rPr>
        <w:t xml:space="preserve"> :</w:t>
      </w:r>
    </w:p>
    <w:p w14:paraId="2339F81D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ro-RO"/>
        </w:rPr>
      </w:pPr>
    </w:p>
    <w:p w14:paraId="01F0333A" w14:textId="77777777" w:rsidR="009F7FFE" w:rsidRPr="009F7FFE" w:rsidRDefault="009F7FFE" w:rsidP="009F7FFE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Realizarea managementului corespunzător al APM Covasna</w:t>
      </w:r>
    </w:p>
    <w:p w14:paraId="76E9DE81" w14:textId="77777777" w:rsidR="009F7FFE" w:rsidRPr="009F7FFE" w:rsidRDefault="009F7FFE" w:rsidP="009F7F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50A020A" w14:textId="2722505B" w:rsidR="009F7FFE" w:rsidRPr="009F7FFE" w:rsidRDefault="009F7FFE" w:rsidP="009F7FFE">
      <w:pPr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9F7FFE">
        <w:rPr>
          <w:rFonts w:ascii="Times New Roman" w:hAnsi="Times New Roman" w:cs="Times New Roman"/>
          <w:sz w:val="24"/>
          <w:szCs w:val="24"/>
          <w:lang w:val="ro-RO"/>
        </w:rPr>
        <w:t>În 2023 Agen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ia pentru Protec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ia Mediului Covasna a avut următoarele atribu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ii generale</w:t>
      </w:r>
      <w:r w:rsidRPr="009F7FFE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14:paraId="6BFCF7E5" w14:textId="34757757" w:rsidR="009F7FFE" w:rsidRPr="009F7FFE" w:rsidRDefault="009F7FFE" w:rsidP="009F7FF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organizarea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, 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coordonarea activită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iei, cu respectarea legisla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 în vigoare;</w:t>
      </w:r>
    </w:p>
    <w:p w14:paraId="62BF0A38" w14:textId="041AFDB2" w:rsidR="009F7FFE" w:rsidRPr="009F7FFE" w:rsidRDefault="009F7FFE" w:rsidP="009F7FF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asigurarea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urmărirea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implement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rii la nivel local a legisla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iei, politicilor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strategiilor de mediu;</w:t>
      </w:r>
    </w:p>
    <w:p w14:paraId="55F7F443" w14:textId="7C6523E9" w:rsidR="009F7FFE" w:rsidRPr="009F7FFE" w:rsidRDefault="009F7FFE" w:rsidP="009F7FF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urmărirea respectării termenelor stabilite a stadiului îndeplinirii angajamentelor în domeniul protec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 mediului la nivel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ean, asumate prin planul de măsuri prioritare astfel încât nu există nicio restan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ă la nivelul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ului Covasna;</w:t>
      </w:r>
    </w:p>
    <w:p w14:paraId="24629A17" w14:textId="06101FB1" w:rsidR="009F7FFE" w:rsidRPr="009F7FFE" w:rsidRDefault="009F7FFE" w:rsidP="009F7FF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coordonarea procesului de colaborare al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 cu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Na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ională pentru Protec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Mediului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cu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iile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ene pentru Protec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Mediului;</w:t>
      </w:r>
    </w:p>
    <w:p w14:paraId="75BE1F79" w14:textId="6A2ECE61" w:rsidR="009F7FFE" w:rsidRPr="009F7FFE" w:rsidRDefault="009F7FFE" w:rsidP="009F7FF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colaborarea cu Garda Na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ională de Mediu - Comisariatul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ean Covasna; </w:t>
      </w:r>
    </w:p>
    <w:p w14:paraId="19CA4ADD" w14:textId="748D2FEC" w:rsidR="009F7FFE" w:rsidRPr="009F7FFE" w:rsidRDefault="009F7FFE" w:rsidP="009F7FF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reprezentarea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 în întâlnirile de lucru organizate de alte autorită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institu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în scopul aplicării politicilor de mediu la nivelul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ului;</w:t>
      </w:r>
    </w:p>
    <w:p w14:paraId="00A6B4F7" w14:textId="74F5E8C8" w:rsidR="009F7FFE" w:rsidRPr="009F7FFE" w:rsidRDefault="009F7FFE" w:rsidP="009F7FF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gestionarea eficientă a resurselor umane din cadrul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iei;</w:t>
      </w:r>
    </w:p>
    <w:p w14:paraId="16790F72" w14:textId="77777777" w:rsidR="009F7FFE" w:rsidRPr="009F7FFE" w:rsidRDefault="009F7FFE" w:rsidP="009F7FF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fundamentarea necesarului de cheltuieli materiale;</w:t>
      </w:r>
    </w:p>
    <w:p w14:paraId="3D52463B" w14:textId="53796F27" w:rsidR="009F7FFE" w:rsidRPr="009F7FFE" w:rsidRDefault="009F7FFE" w:rsidP="009F7FF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colectarea, prelucrarea, raportarea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gestionarea datelor de mediu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inute de serviciile din subordine, la nivel local; </w:t>
      </w:r>
    </w:p>
    <w:p w14:paraId="185D2528" w14:textId="2BC73392" w:rsidR="009F7FFE" w:rsidRPr="009F7FFE" w:rsidRDefault="009F7FFE" w:rsidP="009F7FF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realizarea, între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inerea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reactualizarea bazelor de date la nivelul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iei.</w:t>
      </w:r>
    </w:p>
    <w:p w14:paraId="486737E9" w14:textId="77777777" w:rsidR="009F7FFE" w:rsidRPr="009F7FFE" w:rsidRDefault="009F7FFE" w:rsidP="009F7F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Principalele realizări în anul 2023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3AD8D151" w14:textId="77777777" w:rsidR="009F7FFE" w:rsidRPr="009F7FFE" w:rsidRDefault="009F7FFE" w:rsidP="009F7FF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Participarea APM la implementarea proiectelor europene:</w:t>
      </w:r>
    </w:p>
    <w:p w14:paraId="2AE2EAF1" w14:textId="1687E8CA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În anul 2023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pentru Protec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Mediului Covasna a avut în derulare două proiecte cu finan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 externă nerambursabilă, Proiect CLEVER 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finan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at în cadrul Programului ORIZONT 2020 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i Proiect WOLFLIFE, perioadă de monitorizare.</w:t>
      </w:r>
    </w:p>
    <w:p w14:paraId="5E5BE336" w14:textId="748A5256" w:rsidR="009F7FFE" w:rsidRPr="009F7FFE" w:rsidRDefault="009F7FFE" w:rsidP="009F7FFE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Personalul din cadrul APM Covasna a participat la seminarii, instruiri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sesiuni de informare atât în format fizic cât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în sistem online.</w:t>
      </w:r>
    </w:p>
    <w:p w14:paraId="06286949" w14:textId="36F8EBE1" w:rsidR="009F7FFE" w:rsidRPr="009F7FFE" w:rsidRDefault="009F7FFE" w:rsidP="009F7FF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În această perioadă, APM Covasna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i-a desfă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urat activitatea cu personalul existent, făcând toate eforturile pentru a nu fi afectat bunul mers al activită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institu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iei.</w:t>
      </w:r>
    </w:p>
    <w:p w14:paraId="575BC0C1" w14:textId="1A8345B2" w:rsidR="009F7FFE" w:rsidRPr="009F7FFE" w:rsidRDefault="009F7FFE" w:rsidP="009F7FF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S-au efectuat observa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directe pentru evaluarea efectivelor de carnivore mari din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s-a participat la toate solicitările primite pentru ac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iuni de constatare a pagubelor provocate de carnivorele mari;</w:t>
      </w:r>
    </w:p>
    <w:p w14:paraId="75FE7E88" w14:textId="056354F0" w:rsidR="009F7FFE" w:rsidRPr="009F7FFE" w:rsidRDefault="009F7FFE" w:rsidP="009F7FF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S-a pus accent pe cre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terea calită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actelor de reglementare emise de către APM Covasna;</w:t>
      </w:r>
    </w:p>
    <w:p w14:paraId="3F49201E" w14:textId="3B641157" w:rsidR="009F7FFE" w:rsidRPr="009F7FFE" w:rsidRDefault="009F7FFE" w:rsidP="009F7FF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Planul de ac</w:t>
      </w:r>
      <w:r w:rsidR="00704A6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iuni pe anul 2023 pentru realizarea obiectivelor derivate din Programul de Guvernare 2021-2024 s-a întocmit în conformitate cu cerin</w:t>
      </w:r>
      <w:r w:rsidR="00704A6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ele capitolului „Mediu” al Programului de Guvernare 2021-2024. S-a realizat semestrial </w:t>
      </w:r>
      <w:r w:rsidR="00704A6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 macheta tabelară privind priorită</w:t>
      </w:r>
      <w:r w:rsidR="00704A6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ile, obiectivele principale </w:t>
      </w:r>
      <w:r w:rsidR="00704A6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 planul de ac</w:t>
      </w:r>
      <w:r w:rsidR="00704A6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iuni privind Programul de Guvernare 2021-2024 pentru jude</w:t>
      </w:r>
      <w:r w:rsidR="00704A6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ul Covasna;</w:t>
      </w:r>
    </w:p>
    <w:p w14:paraId="7361EA59" w14:textId="714C2ECB" w:rsidR="009F7FFE" w:rsidRPr="009F7FFE" w:rsidRDefault="009F7FFE" w:rsidP="009F7FF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Urmărirea conformării instala</w:t>
      </w:r>
      <w:r w:rsidR="00704A6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iilor din jude</w:t>
      </w:r>
      <w:r w:rsidR="00704A6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ul Covasna aflate sub inciden</w:t>
      </w:r>
      <w:r w:rsidR="00704A6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 Directivelor IED, COV, SEVESO prin efectuarea de controale de conformare la operatorii economici din jude</w:t>
      </w:r>
      <w:r w:rsidR="00704A6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704A6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 raportarea către ANPM a situa</w:t>
      </w:r>
      <w:r w:rsidR="00704A6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iei conformării;</w:t>
      </w:r>
    </w:p>
    <w:p w14:paraId="0E68552A" w14:textId="0F8FD68D" w:rsidR="009F7FFE" w:rsidRPr="009F7FFE" w:rsidRDefault="009F7FFE" w:rsidP="009F7FF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Sprijinirea tuturor proiectelor de mediu ini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iate de autorită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ile locale prin asigurarea de prioritate în procedurile de reglementare ale acestor proiecte;</w:t>
      </w:r>
    </w:p>
    <w:p w14:paraId="5397F769" w14:textId="4C657E1F" w:rsidR="009F7FFE" w:rsidRPr="009F7FFE" w:rsidRDefault="009F7FFE" w:rsidP="009F7FF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Personalul din cadrul APM Covasna a participat la seminarii, instruiri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sesiuni de informare atât în format fizic cât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în sistem online.</w:t>
      </w:r>
    </w:p>
    <w:p w14:paraId="07FB581B" w14:textId="7FFEE41E" w:rsidR="009F7FFE" w:rsidRPr="009F7FFE" w:rsidRDefault="009F7FFE" w:rsidP="009F7FF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această perioadă, APM Covasna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i-a desfă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urat activitatea cu personalul existent, făcând toate eforturile pentru a nu fi afectat bunul mers al activită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institu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iei.</w:t>
      </w:r>
    </w:p>
    <w:p w14:paraId="506FB8EF" w14:textId="4FE67EC8" w:rsidR="009F7FFE" w:rsidRPr="009F7FFE" w:rsidRDefault="009F7FFE" w:rsidP="009F7FF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Aplicarea în continuare a prevederilor Legii 16 /1996 - Legea arhivelor. S-au selec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ionat dosarele din anii 2009, 2010, 2011.  </w:t>
      </w:r>
    </w:p>
    <w:p w14:paraId="69167A58" w14:textId="3F3D81C6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Dificultă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 întâmpinate în perioada supusă evaluării</w:t>
      </w:r>
    </w:p>
    <w:p w14:paraId="1E6073CA" w14:textId="15F9473A" w:rsidR="009F7FFE" w:rsidRPr="009F7FFE" w:rsidRDefault="009F7FFE" w:rsidP="009F7FF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Operatorii economici întâmpină greută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în utilizarea SIM (uneori nu pot încărca cererile/documentele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introducerea datelor din cauza blocării sistemului)</w:t>
      </w:r>
    </w:p>
    <w:p w14:paraId="7546BC7C" w14:textId="77777777" w:rsidR="009F7FFE" w:rsidRPr="009F7FFE" w:rsidRDefault="009F7FFE" w:rsidP="009F7FF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Îndeplinirea măsurilor din Planul de măsuri prioritare</w:t>
      </w:r>
    </w:p>
    <w:p w14:paraId="35B9D26A" w14:textId="77777777" w:rsidR="009F7FFE" w:rsidRPr="009F7FFE" w:rsidRDefault="009F7FFE" w:rsidP="009F7FF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x-none"/>
        </w:rPr>
      </w:pP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x-none"/>
        </w:rPr>
        <w:t>Măsurile realizate din Planul de măsuri prioritare:</w:t>
      </w:r>
    </w:p>
    <w:p w14:paraId="34C9FF9B" w14:textId="77777777" w:rsidR="009F7FFE" w:rsidRPr="009F7FFE" w:rsidRDefault="009F7FFE" w:rsidP="009F7FFE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 domeniul controlului integrat al poluării (IPPC)</w:t>
      </w:r>
    </w:p>
    <w:p w14:paraId="445FA1A5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Măsura: Continuarea implementării prevederilor Directivei Consiliului nr. 2008/1/CE privind prevenirea si controlul integrat al poluării (IPPC)</w:t>
      </w:r>
    </w:p>
    <w:p w14:paraId="23C90398" w14:textId="45C5A34A" w:rsidR="009F7FFE" w:rsidRPr="009F7FFE" w:rsidRDefault="009F7FFE" w:rsidP="0070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ul Covasna există 7 instala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IPPC: HS TIMBER PRODUCTIONS RECI SRL (fost BIO ELECTRICA TRANSILVANIA SRL) - Centrală cogenerare 60 MW pe biomasă Reci, SC AUTOLIV ROMANIA SRL Sf. Gheorghe, SC AVICOD SA Fermă pui Sf. Gheorghe, SC BRAVCOD SA - Fermă curcani nr. 7 Ilieni, SC PRO-BORD S.R.L - Fermă de cre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terea suinelor Hăghig, PALL ANDOR I.I. - Fermă de îngră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 porcine Lemnia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SC ECO BIHOR SRL - Centrul de management integrat al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eurilor Boro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neu Mare.</w:t>
      </w:r>
    </w:p>
    <w:p w14:paraId="719BB116" w14:textId="3B3CBE0C" w:rsidR="009F7FFE" w:rsidRPr="009F7FFE" w:rsidRDefault="009F7FFE" w:rsidP="0070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Dintre instala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iile IPPC, unită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ile SC PRO BORD SRL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SC AVICOD SA titulare ale unor AIM, nu au desfă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urat activitate în anul 2023.</w:t>
      </w:r>
    </w:p>
    <w:p w14:paraId="7CE59525" w14:textId="0D5FB401" w:rsidR="009F7FFE" w:rsidRPr="009F7FFE" w:rsidRDefault="009F7FFE" w:rsidP="009F7FF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2.2  În Domeniul Gestionării De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eurilor</w:t>
      </w:r>
    </w:p>
    <w:p w14:paraId="0E97ABE6" w14:textId="4D049C88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Măsura: Continuarea implementării prevederilor Directivei Consiliului nr. 99/31/CE privind depozitarea de</w:t>
      </w:r>
      <w:r w:rsidR="00704A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eurilor </w:t>
      </w:r>
    </w:p>
    <w:p w14:paraId="6BAA48FB" w14:textId="39D0E8E3" w:rsidR="009F7FFE" w:rsidRPr="009F7FFE" w:rsidRDefault="009F7FFE" w:rsidP="0070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Toate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spa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iile de depozitare neconforme din mediul rural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precum </w:t>
      </w:r>
      <w:r w:rsidR="00704A6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</w:t>
      </w:r>
      <w:r w:rsidRPr="009F7F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depozitele de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 urbane „clasa b” prevăzute în anexele la HG 349/2005 privind depozitarea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eurilor au fost închise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ecologizate în termenele legale stabilite. </w:t>
      </w:r>
    </w:p>
    <w:p w14:paraId="7EBEA863" w14:textId="167A33D0" w:rsidR="009F7FFE" w:rsidRPr="009F7FFE" w:rsidRDefault="009F7FFE" w:rsidP="0070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Închiderea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reconstruc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ecologică a depozitelor din Covasna, Întorsura Buzăului, Târgu Secuiesc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Sfântu Gheorghe a fost realizată din proiectul finan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at prin POS Mediu: ”Sistem de Management Integrat al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eurilor în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ul Covasna”, beneficiar fiind Consiliul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ean Covasna, proiect  finalizat în 2016. În cadrul proiectului, în perioada 2013-2014 s-a finalizat închiderea depozitelor de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 neconforme din ora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ele Covasna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Întorsura Buzăului, în 2015 a fost închis depozitul de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euri neconform din municipiul Târgu Secuiesc, iar în anul 2016 a fost finalizată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închiderea ultimului depozit neconform, cel din Sfântu Gheorghe. Depozitul neconform din ora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ul Baraolt a fost închis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ecologizat în anul 2011, din sursele proprii ale Primăriei Baraolt.</w:t>
      </w:r>
    </w:p>
    <w:p w14:paraId="734ECAAF" w14:textId="19B2CFFF" w:rsidR="009F7FFE" w:rsidRPr="009F7FFE" w:rsidRDefault="009F7FFE" w:rsidP="0070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Închiderea depozitelor neconforme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construirea noului depozit de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 municipale s-au realizat conform prevederilor Ordinului nr. 757/2004 pentru aprobarea Normativului tehnic privind depozitarea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eurilor. </w:t>
      </w:r>
    </w:p>
    <w:p w14:paraId="30C28AFE" w14:textId="2CE56ED0" w:rsidR="009F7FFE" w:rsidRPr="009F7FFE" w:rsidRDefault="009F7FFE" w:rsidP="0070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perioada de raportare s-a efectuat monitorizarea postînchidere a depozitelor de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 neconforme, închise în anii anteriori.</w:t>
      </w:r>
    </w:p>
    <w:p w14:paraId="325B1003" w14:textId="7513E62E" w:rsidR="009F7FFE" w:rsidRPr="009F7FFE" w:rsidRDefault="009F7FFE" w:rsidP="0070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Tot în cadrul proiectului ”Sistem de Management Integrat al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eurilor în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ul Covasna” a fost realizat Centrul de Management Integrat al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eurilor pe un teren situat între localită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ile Moac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Le</w:t>
      </w:r>
      <w:r w:rsidR="00CD0221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. CMID Covasna  cuprinde un depozit conform de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 nepericuloase, o sta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 de transfer, o sta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 de sortare, o sta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 de compostare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o sta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 de epurare levigat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care începând cu luna octombrie 2017 este func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ional, având Autoriza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 integrată de mediu.</w:t>
      </w:r>
    </w:p>
    <w:p w14:paraId="6A81FF7B" w14:textId="5C93369A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Măsura: Continuarea implementării prevederilor Directivei Parlamentului </w:t>
      </w:r>
      <w:r w:rsidR="00704A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i Consiliului nr. 94/62/CE privind ambalajele </w:t>
      </w:r>
      <w:r w:rsidR="00704A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i de</w:t>
      </w:r>
      <w:r w:rsidR="00704A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eurile de ambalaje, modificată de Directiva Parlamentului </w:t>
      </w:r>
      <w:r w:rsidR="00704A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i Consiliului nr. 2004/12/CE</w:t>
      </w:r>
    </w:p>
    <w:p w14:paraId="1832FAF6" w14:textId="1F1CB8CF" w:rsidR="009F7FFE" w:rsidRPr="009F7FFE" w:rsidRDefault="009F7FFE" w:rsidP="0070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Colectarea selectivă a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eurilor de ambalaje de la popula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 se realizează prin operatorii de salubrizare în asociere cu Centrul de Management Integrat al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eurilor, gradul de acoperire cu servicii de salubrizare, inclusiv colectarea selectivă a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eurilor fiind de 100%, toate localită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ile urbane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rurale sunt deservite de servicii de salubrizare licen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iate ANRSC.</w:t>
      </w:r>
    </w:p>
    <w:p w14:paraId="76D26AB5" w14:textId="3721EAD2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Proiectele vechi de colectare selectivă (2 proiecte PHARE CES 2005 în ora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ele Covasna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Întorsura Buză</w:t>
      </w:r>
      <w:r w:rsidR="00CD0221">
        <w:rPr>
          <w:rFonts w:ascii="Times New Roman" w:eastAsia="Times New Roman" w:hAnsi="Times New Roman" w:cs="Times New Roman"/>
          <w:sz w:val="24"/>
          <w:szCs w:val="24"/>
          <w:lang w:val="ro-RO"/>
        </w:rPr>
        <w:t>u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lui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1 proiect PHARE CES 2007 în zona Baraolt), au fost integrate în CMID.</w:t>
      </w:r>
    </w:p>
    <w:p w14:paraId="01549C91" w14:textId="6B9E68A8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Măsura:</w:t>
      </w:r>
      <w:r w:rsidR="00CD02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Pr="009F7F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Continuarea implementării prevederilor Directivei Consiliului nr. 2002/96/CE privind de</w:t>
      </w:r>
      <w:r w:rsidR="00704A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eurile de echipamente electrice </w:t>
      </w:r>
      <w:r w:rsidR="00704A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i electronice (DEEE)</w:t>
      </w:r>
    </w:p>
    <w:p w14:paraId="26070F10" w14:textId="33CDF077" w:rsidR="009F7FFE" w:rsidRPr="009F7FFE" w:rsidRDefault="009F7FFE" w:rsidP="00704A6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FFE">
        <w:rPr>
          <w:rFonts w:ascii="Times New Roman" w:hAnsi="Times New Roman" w:cs="Times New Roman"/>
          <w:sz w:val="24"/>
          <w:szCs w:val="24"/>
          <w:lang w:val="ro-RO"/>
        </w:rPr>
        <w:t>La nivelul jude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ului Covasna sunt autoriza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i 7 operatori economici pentru colectarea DEEE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 o singură instala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ie de tratare DEEE. </w:t>
      </w:r>
    </w:p>
    <w:p w14:paraId="77D9AEFA" w14:textId="4A7DC24C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2.3. În Domeniul Calită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 Aerului</w:t>
      </w:r>
    </w:p>
    <w:p w14:paraId="751AB42D" w14:textId="4140BCF9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Măsura: Continuarea implementării prevederilor Directivei Consiliului nr. 94/63/CE (transpus prin HG 568/2001, cu modificările </w:t>
      </w:r>
      <w:r w:rsidR="00704A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i completările ulterioare) privind controlul emisiilor de compu</w:t>
      </w:r>
      <w:r w:rsidR="00CD02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i organici volatili (COV) rezulta</w:t>
      </w:r>
      <w:r w:rsidR="00704A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i din depozitarea benzinei </w:t>
      </w:r>
      <w:r w:rsidR="00704A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i distribu</w:t>
      </w:r>
      <w:r w:rsidR="00704A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ia sa de la terminale la sta</w:t>
      </w:r>
      <w:r w:rsidR="00704A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iile de distribu</w:t>
      </w:r>
      <w:r w:rsidR="00704A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ie a benzinei</w:t>
      </w:r>
    </w:p>
    <w:p w14:paraId="1C7F149E" w14:textId="5753C189" w:rsidR="009F7FFE" w:rsidRPr="009F7FFE" w:rsidRDefault="009F7FFE" w:rsidP="0070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Toate sta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iile de distribu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 carburan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sunt conforme cu prevederile Directivei (sunt dotate cu echipamente de recuperare vapori de COV), ob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inând certificatele de inspec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 tehnică COV în exploatare de la institu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iile abilitate. </w:t>
      </w:r>
    </w:p>
    <w:p w14:paraId="5246A506" w14:textId="4FECD83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3. Execu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 xml:space="preserve">ia bugetară la nivelul fiecărui trimestru – încadrarea în prevederile bugetare </w:t>
      </w:r>
    </w:p>
    <w:p w14:paraId="7B35B6C9" w14:textId="145DFE56" w:rsidR="009F7FFE" w:rsidRPr="009F7FFE" w:rsidRDefault="009F7FFE" w:rsidP="0070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Bugetul de cheltuieli repartizat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 pentru Protec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Mediului Covasna în anul 2023 se prezintă astfel:</w:t>
      </w: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1276"/>
        <w:gridCol w:w="1521"/>
        <w:gridCol w:w="1133"/>
        <w:gridCol w:w="1133"/>
        <w:gridCol w:w="1133"/>
        <w:gridCol w:w="1133"/>
      </w:tblGrid>
      <w:tr w:rsidR="009F7FFE" w14:paraId="2CEE2F28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3487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Titlu Cheltuieli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1476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Cod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982E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Total buget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0815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Trim.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F2A2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Trim.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04FF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Trim.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83CD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Trim. IV</w:t>
            </w:r>
          </w:p>
        </w:tc>
      </w:tr>
      <w:tr w:rsidR="009F7FFE" w14:paraId="059AC67E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E9A6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Cheltuieli de personal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5028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F9FB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2.760.595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D7F0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942.092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1683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734.120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710A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486.511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511E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597.872</w:t>
            </w:r>
          </w:p>
        </w:tc>
      </w:tr>
      <w:tr w:rsidR="009F7FFE" w14:paraId="20917224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740B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- salarii bază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7A2E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10.01.01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E251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2.281.013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32B1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781.793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6E0A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597.765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6940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398.510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7A38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502.945</w:t>
            </w:r>
          </w:p>
        </w:tc>
      </w:tr>
      <w:tr w:rsidR="009F7FFE" w14:paraId="515A6ED0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809C" w14:textId="25606121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- spor pentru  condi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>ii de muncă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969F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10.01.05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2336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272.050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9319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86.940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2708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74.229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4EF9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45.243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840A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65.638</w:t>
            </w:r>
          </w:p>
        </w:tc>
      </w:tr>
      <w:tr w:rsidR="009F7FFE" w14:paraId="38C0098E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1315" w14:textId="6F7F7331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- indemniza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>ii de delegare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C739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10.01.13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B132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9CB0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D764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EDCC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761C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-</w:t>
            </w:r>
          </w:p>
        </w:tc>
      </w:tr>
      <w:tr w:rsidR="009F7FFE" w14:paraId="55006132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7051" w14:textId="642ED57E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-indemniza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>ie de hrană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A434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10.01.17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0B06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101.275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BE7F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21.201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D565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33.541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5392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28.225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AD48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18.308</w:t>
            </w:r>
          </w:p>
        </w:tc>
      </w:tr>
      <w:tr w:rsidR="009F7FFE" w14:paraId="53D681CD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A44B" w14:textId="52EF1F25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-vouchere de vacan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>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7EA7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10.02.06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A95B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39.150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D5FC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39.150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FACA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3D9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84DB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9F7FFE" w14:paraId="6BA28181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70CF" w14:textId="7688CB41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-contribu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>ia de asig sociale de stat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9F25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10.03.01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4880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5.895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2C37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3264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FC32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EA26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5.895</w:t>
            </w:r>
          </w:p>
        </w:tc>
      </w:tr>
      <w:tr w:rsidR="009F7FFE" w14:paraId="229E54B0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1990" w14:textId="54564B9B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-contribu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 xml:space="preserve">ia de asig de 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ș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>omaj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9222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10.03.02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26F9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0BC7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ABA8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81E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E9CE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186</w:t>
            </w:r>
          </w:p>
        </w:tc>
      </w:tr>
      <w:tr w:rsidR="009F7FFE" w14:paraId="29B7EAEC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970A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-contributia de asig soc de sănătate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2FD5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10.03.03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9FA7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1.940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FA8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5D65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C29D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A91F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1.940</w:t>
            </w:r>
          </w:p>
        </w:tc>
      </w:tr>
      <w:tr w:rsidR="009F7FFE" w14:paraId="055BF1F8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1F80" w14:textId="366D91A6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-contribu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 xml:space="preserve">ia de asig ptr accidente de muncă 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ș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>i boli profesionale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3B14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10.03.04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5658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2CE9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B04C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42A7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E200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66</w:t>
            </w:r>
          </w:p>
        </w:tc>
      </w:tr>
      <w:tr w:rsidR="009F7FFE" w14:paraId="0EBA1221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7403" w14:textId="71720538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-contribu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 xml:space="preserve">ia ptr concedii 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ș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>i indemniza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646A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10.03.06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21BC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DA00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0E64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B62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1C43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317</w:t>
            </w:r>
          </w:p>
        </w:tc>
      </w:tr>
      <w:tr w:rsidR="009F7FFE" w14:paraId="6764C6D5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4306" w14:textId="176C6AD6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-contribu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>ia asiguratorie pentru muncă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F825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10.03.07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A1C5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58.703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E600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13.008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42E7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28.585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5489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14.533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E397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2.577</w:t>
            </w:r>
          </w:p>
        </w:tc>
      </w:tr>
      <w:tr w:rsidR="009F7FFE" w14:paraId="45C860E2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D550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Cheltuieli cu bunurile si serviciile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222B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D018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265.032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07F5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95.935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F04F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60.398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EA48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55.357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8F12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53.342</w:t>
            </w:r>
          </w:p>
        </w:tc>
      </w:tr>
      <w:tr w:rsidR="009F7FFE" w14:paraId="36EACA9A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928C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- furnituri de birou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D389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20.01.01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FDF9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6.500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ECB5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BEE2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C9EE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8388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1.500</w:t>
            </w:r>
          </w:p>
        </w:tc>
      </w:tr>
      <w:tr w:rsidR="009F7FFE" w14:paraId="2A434568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59BF" w14:textId="268A436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- materiale pentru cură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>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F27D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20.01.02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9A26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7DA5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F49D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046D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97D3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9F7FFE" w14:paraId="0473CED3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72C1" w14:textId="76B51E20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- încalzit, iluminat si for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>ă motrică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5D5B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20.01.03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6705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111.600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E123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50.274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F000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24.498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2C9B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20.436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12D8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16.392</w:t>
            </w:r>
          </w:p>
        </w:tc>
      </w:tr>
      <w:tr w:rsidR="009F7FFE" w14:paraId="7FFAE243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2CEC" w14:textId="07A1D4FB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lastRenderedPageBreak/>
              <w:t xml:space="preserve">- apă, canal 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ș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>i salubritate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4362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20.01.04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E4C9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3.400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D93A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1.100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3041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1.100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1191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CD5B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700</w:t>
            </w:r>
          </w:p>
        </w:tc>
      </w:tr>
      <w:tr w:rsidR="009F7FFE" w14:paraId="15889B3F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2C1C" w14:textId="2D1CFC64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- carburan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 xml:space="preserve">i 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ș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>i lubrifian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0D1B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20.01.05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A3F7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21.300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2ECC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0986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231D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C350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6.300</w:t>
            </w:r>
          </w:p>
        </w:tc>
      </w:tr>
      <w:tr w:rsidR="009F7FFE" w14:paraId="0E472774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88CB" w14:textId="6B2F43E3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- po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ș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>tă, telecomunica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>ii, radio, tv, internet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A379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20.01.08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169F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6.380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BE69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1.900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844F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8D17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1.280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5C49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1.400</w:t>
            </w:r>
          </w:p>
        </w:tc>
      </w:tr>
      <w:tr w:rsidR="009F7FFE" w14:paraId="1876F285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32D4" w14:textId="7C54C43F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 xml:space="preserve">- materiale 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ș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>i prestări servicii cu caracter func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>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D6DE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20.01.09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D30C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25.652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4960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D5CB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6.000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B87E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7.652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9B42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4.000</w:t>
            </w:r>
          </w:p>
        </w:tc>
      </w:tr>
      <w:tr w:rsidR="009F7FFE" w14:paraId="2009D892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8CFE" w14:textId="08598F61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 xml:space="preserve">- alte bunuri 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ș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>i servicii pentru între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 xml:space="preserve">inere 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ș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>i func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>ionare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BA59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20.01.30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CC83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64.900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91D0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17.300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9254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16.300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A271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14.300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A1B2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17.000</w:t>
            </w:r>
          </w:p>
        </w:tc>
      </w:tr>
      <w:tr w:rsidR="009F7FFE" w14:paraId="56367665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27A4" w14:textId="5BB13E79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- protec</w:t>
            </w:r>
            <w:r w:rsidR="00704A67">
              <w:rPr>
                <w:rFonts w:ascii="Times New Roman" w:eastAsia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eastAsia="Times New Roman" w:hAnsi="Times New Roman" w:cs="Times New Roman"/>
                <w:lang w:val="ro-RO"/>
              </w:rPr>
              <w:t>ia muncii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86CF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20.14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90EF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4.300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0394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1.850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2E09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1.700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1758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390C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750</w:t>
            </w:r>
          </w:p>
        </w:tc>
      </w:tr>
      <w:tr w:rsidR="009F7FFE" w14:paraId="79A3A03C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F668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- cheltuieli judiciare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B4F9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20.25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68FD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3.400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62B1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DD4B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5A8B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3.400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473C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9F7FFE" w14:paraId="31655BB7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1D07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 xml:space="preserve">- prime de asigurare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5980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20.30.30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7A09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13.600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92BF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4.511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7D4F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03F6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1.789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BA0C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lang w:val="ro-RO"/>
              </w:rPr>
              <w:t>5.300</w:t>
            </w:r>
          </w:p>
        </w:tc>
      </w:tr>
      <w:tr w:rsidR="009F7FFE" w14:paraId="0A8B24F7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50FA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Despăgubiri civile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43F5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59</w:t>
            </w:r>
            <w:r w:rsidRPr="009F7FFE">
              <w:rPr>
                <w:rFonts w:ascii="Times New Roman" w:eastAsia="Times New Roman" w:hAnsi="Times New Roman" w:cs="Times New Roman"/>
                <w:b/>
              </w:rPr>
              <w:t>.17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169A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973.433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CA84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91.486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091D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112.944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6B3D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95.558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C47F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673.445</w:t>
            </w:r>
          </w:p>
        </w:tc>
      </w:tr>
      <w:tr w:rsidR="009F7FFE" w14:paraId="5C8C0E37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CFA1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Cheltuieli de capital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1A4C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71.01.01.02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A20A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197.847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179A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2ABD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110.000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6C8E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87.847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3989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</w:tc>
      </w:tr>
      <w:tr w:rsidR="009F7FFE" w14:paraId="3891C46A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4D38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Proiect WOLFLIFE-SURSA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0CC7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58.15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E0F2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20.000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75A9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20.000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B4C1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1A39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278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</w:tc>
      </w:tr>
      <w:tr w:rsidR="009F7FFE" w14:paraId="53929D11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E2DC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Proiect CLEVER – SURSA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EF47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58.16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370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10EA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C7CF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3221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0557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</w:tc>
      </w:tr>
      <w:tr w:rsidR="009F7FFE" w14:paraId="1DF85F33" w14:textId="77777777" w:rsidTr="009F7FFE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7370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567F" w14:textId="77777777" w:rsidR="009F7FFE" w:rsidRPr="009F7FFE" w:rsidRDefault="009F7FFE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1291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4.224.907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02A4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1.157.513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2FBC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1.017.462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1731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725.273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8BF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lang w:val="ro-RO"/>
              </w:rPr>
              <w:t>1.324.659</w:t>
            </w:r>
          </w:p>
        </w:tc>
      </w:tr>
    </w:tbl>
    <w:p w14:paraId="02D4BC20" w14:textId="77777777" w:rsidR="009F7FFE" w:rsidRDefault="009F7FFE" w:rsidP="009F7FFE">
      <w:pPr>
        <w:spacing w:after="0" w:line="240" w:lineRule="auto"/>
        <w:jc w:val="both"/>
        <w:rPr>
          <w:rFonts w:ascii="Trebuchet MS" w:eastAsia="Times New Roman" w:hAnsi="Trebuchet MS"/>
          <w:lang w:val="ro-RO"/>
        </w:rPr>
      </w:pPr>
    </w:p>
    <w:p w14:paraId="5C68EC16" w14:textId="33F630F2" w:rsidR="009F7FFE" w:rsidRPr="009F7FFE" w:rsidRDefault="009F7FFE" w:rsidP="009F7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APM Covasna a cheltuit conform bugetului repartizat, având achitate salariile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toate facturile către furnizori.</w:t>
      </w:r>
    </w:p>
    <w:p w14:paraId="4035E98D" w14:textId="2D2CB65D" w:rsidR="009F7FFE" w:rsidRPr="009F7FFE" w:rsidRDefault="009F7FFE" w:rsidP="009F7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asemenea, au fost achitate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drepturile salaria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ilor câ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tigate în instan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 judecătorească, respectiv a patra tran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ă de 25% pentru procesul câ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tigat în anul 2019, tran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 a doua de 10% pentru procesul câ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tigat în anul  2022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prima tran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 de 5% pentru procesul câ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tigat în anul 2023, precum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dob</w:t>
      </w:r>
      <w:r w:rsidR="00F81A3E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nzi hotărâri judecătore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ti în valoare de 6.771,86 lei.</w:t>
      </w:r>
    </w:p>
    <w:p w14:paraId="6F4D8CBA" w14:textId="427B4052" w:rsidR="009F7FFE" w:rsidRPr="009F7FFE" w:rsidRDefault="009F7FFE" w:rsidP="009F7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anul 2023, APM Covasna a efectuat investi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în valoare de 196,917,23 lei :</w:t>
      </w:r>
    </w:p>
    <w:p w14:paraId="0D1CB8DB" w14:textId="77777777" w:rsidR="009F7FFE" w:rsidRPr="009F7FFE" w:rsidRDefault="009F7FFE" w:rsidP="009F7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- computere  = 5 buc</w:t>
      </w:r>
    </w:p>
    <w:p w14:paraId="21EC51A6" w14:textId="77777777" w:rsidR="009F7FFE" w:rsidRPr="009F7FFE" w:rsidRDefault="009F7FFE" w:rsidP="009F7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autoturism Dacia Duster prin Programul RABLA </w:t>
      </w:r>
    </w:p>
    <w:p w14:paraId="0205079A" w14:textId="77777777" w:rsidR="009F7FFE" w:rsidRPr="009F7FFE" w:rsidRDefault="009F7FFE" w:rsidP="009F7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- centrală termică</w:t>
      </w:r>
    </w:p>
    <w:p w14:paraId="16015E90" w14:textId="320F1838" w:rsidR="009F7FFE" w:rsidRPr="009F7FFE" w:rsidRDefault="009F7FFE" w:rsidP="009F7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anul 2023, Conform Hotăr</w:t>
      </w:r>
      <w:r w:rsidR="00F81A3E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rii de Guvern nr. 3/2003 cu privire la acordarea despăgubirilor pentru pagubele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i/sau produse de speciile de faună de interes cinegetic, APM Covasna a înregistrat pagube produse de animale în valoare totală de 1.112.263,15 lei, din care aprobate pentru plată în valoare de 1.106.975,58 lei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respinse în valoare totală de 5.287,57 lei.</w:t>
      </w:r>
    </w:p>
    <w:p w14:paraId="4D9575F5" w14:textId="0820FCB5" w:rsidR="009F7FFE" w:rsidRPr="009F7FFE" w:rsidRDefault="009F7FFE" w:rsidP="009F7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Din cele 1.106.975,58 lei, au fost achitate pagube în valoare de 657.220,17 lei conform deschiderilor de credite bugetare efectuate de către ANPM, rămânâ</w:t>
      </w:r>
      <w:r w:rsidR="00F81A3E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d cu o restantă de achitat în valoare de 449.755,41 lei.</w:t>
      </w:r>
    </w:p>
    <w:p w14:paraId="79DB18F5" w14:textId="509E7E26" w:rsidR="009F7FFE" w:rsidRPr="009F7FFE" w:rsidRDefault="009F7FFE" w:rsidP="009F7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anul 2023,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pentru Protec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Mediului Covasna a avut în derulare două proiecte cu finan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 externă nerambursabilă, Proiect CLEVER 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finan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at în cadrul Programului ORIZONT 2020 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i Proiect WOLFLIFE, perioadă de monitorizare.</w:t>
      </w:r>
    </w:p>
    <w:p w14:paraId="655970DA" w14:textId="01E42529" w:rsidR="009F7FFE" w:rsidRPr="009F7FFE" w:rsidRDefault="009F7FFE" w:rsidP="009F7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1. </w:t>
      </w: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Proiect CLEVER </w:t>
      </w: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Cities - Co-designing Locally tailored Ecological solutions for Value added, socially inclusivE Regeneration in Cities ”, finan</w:t>
      </w:r>
      <w:r w:rsidR="00704A67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pt-BR"/>
        </w:rPr>
        <w:t>at în cadrul Programului ORIZONT 2020. </w:t>
      </w:r>
    </w:p>
    <w:p w14:paraId="334B5328" w14:textId="66198146" w:rsidR="009F7FFE" w:rsidRPr="009F7FFE" w:rsidRDefault="009F7FFE" w:rsidP="009F7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Proiectul este derulat de un consor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iu format din 34 de parteneri din Germania, Anglia, Italia, Serbia, Grecia, Spania, Suedia, România, Ecuador, Austria, Belgia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i China, reprezentând autorită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i institu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ii publice locale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i regionale, universită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i organiza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ii interna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ionale cu expertiză în domeniul dezvoltării durabile. Liderul consor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iului este ”Senatul liber 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i hanseatic al ora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ului Hamburg” din Germania.</w:t>
      </w:r>
    </w:p>
    <w:p w14:paraId="6BC1F7F3" w14:textId="0FAE878B" w:rsidR="009F7FFE" w:rsidRPr="009F7FFE" w:rsidRDefault="009F7FFE" w:rsidP="009F7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F7FFE">
        <w:rPr>
          <w:rFonts w:ascii="Times New Roman" w:hAnsi="Times New Roman" w:cs="Times New Roman"/>
          <w:sz w:val="24"/>
          <w:szCs w:val="24"/>
          <w:lang w:val="pt-BR"/>
        </w:rPr>
        <w:t>În acest proiect Agen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>ia pentru Protec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 xml:space="preserve">ia Mediului Covasna este partener 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>i participă alături de Primăria Municipiului Sfântu Gheorghe din jude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 xml:space="preserve">ul Covasna. Rolul APM Covasna este de a sprijini 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>i a consilia Primăria Municipiului Sfântu Gheorghe cu expertiză, experien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 xml:space="preserve">ă 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>i date de mediu pentru activită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>ile prevăzute în proiect. Activitatea principală constă în elaborarea unui plan de urbanism zonal pentru o zonă degradată a municipiului Sf. Gheorghe (unul dintre cele 5 ora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>e „follower”), zonă lipsită de spa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>ii verzi, cu risc de inunda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 xml:space="preserve">ii 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>i cu probleme sociale, utilizând expertiza consor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>iului de proiect pentru identificarea de solu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>ii verzi inovative, implementate în unul din cele 3 ora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 xml:space="preserve">e „front runner”. De asemenea APM Covasna va participa la instruiri cu tematica dezvoltării durabile 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>i promovarea solu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 xml:space="preserve">iilor verzi organizate în cadrul proiectului 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 xml:space="preserve">i va sprijini Municipiul Sf. Gheorghe în 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organizarea unor campanii de informare 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>i promovare a solu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>iilor verzi în ora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 xml:space="preserve">e. Cooperarea dintre APM Covasna 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 xml:space="preserve">i Primăria Municipiului Sfântu Gheorghe va fi benefică atât pentru rezultatele proiectului cât 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 xml:space="preserve">i în afara acestuia, APM Covasna contribuind la diseminarea rezultatelor pentru încurajarea 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>i a altor ora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>e în ini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>ierea de proiecte similare pentru utilizarea de solu</w:t>
      </w:r>
      <w:r w:rsidR="00704A67">
        <w:rPr>
          <w:rFonts w:ascii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pt-BR"/>
        </w:rPr>
        <w:t>ii verzi (Nature Based Solutions -NBS) în planificarea urbană.</w:t>
      </w:r>
    </w:p>
    <w:p w14:paraId="0B521DFE" w14:textId="3BDBDAC9" w:rsidR="009F7FFE" w:rsidRPr="009F7FFE" w:rsidRDefault="009F7FFE" w:rsidP="0070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Obiectivul principal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al proiectului CLEVER Cities este promovarea regenerării urbane durabile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i favorabile incluziunii sociale în 8 ora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europene, unul din America de Sud 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i în 5 ora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e din China printr-o abordare inovatoare de co-crea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ie pentru implementarea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i integrarea solu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iilor verzi (NBS), care să permită replicarea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 livrarea acestora la scară largă 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i să contribuie la pozi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ia Uniunii Europene de lider mondial în domeniul cercetării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i inovării ecologice în cadrul unei pie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e mondiale în cre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tere a solu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iilor verzi. În 3 ora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europene cu rol de „front runner cities” (Hamburg, Londra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 Milano) vor fi identificate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i construite solu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ii verzi, inovative în zonele urbane defavorizate din punct de vedere economic, abandonate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i neglijate, cu o pondere redusă a zonelor verzi. Solu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iile tehnice identificate  vor fi analizate de consor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iul proiectului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i ulterior replicate, la o scară mai mică, în cinci ora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e europene, „follower cities”: Sfântu Gheorghe din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ul Covasna, Belgrad (Serbia), Larissa (Grecia), Madrid (Spania), Malmö (Suedia) precum 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 în Quito (Ecuador) 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i în ora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ele chineze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ti.</w:t>
      </w:r>
    </w:p>
    <w:p w14:paraId="68553E5C" w14:textId="77777777" w:rsidR="009F7FFE" w:rsidRPr="009F7FFE" w:rsidRDefault="009F7FFE" w:rsidP="0070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Obiectivele specifice ale proiectului sunt: </w:t>
      </w:r>
    </w:p>
    <w:p w14:paraId="29464C41" w14:textId="5584F8DD" w:rsidR="009F7FFE" w:rsidRPr="009F7FFE" w:rsidRDefault="009F7FFE" w:rsidP="009F7FFE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t-BR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pt-BR" w:bidi="en-US"/>
        </w:rPr>
        <w:t>dezvoltarea unei baze de cuno</w:t>
      </w:r>
      <w:r w:rsidR="00704A67">
        <w:rPr>
          <w:rFonts w:ascii="Times New Roman" w:hAnsi="Times New Roman" w:cs="Times New Roman"/>
          <w:sz w:val="24"/>
          <w:szCs w:val="24"/>
          <w:lang w:val="pt-BR" w:bidi="en-US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pt-BR" w:bidi="en-US"/>
        </w:rPr>
        <w:t>tin</w:t>
      </w:r>
      <w:r w:rsidR="00704A67">
        <w:rPr>
          <w:rFonts w:ascii="Times New Roman" w:hAnsi="Times New Roman" w:cs="Times New Roman"/>
          <w:sz w:val="24"/>
          <w:szCs w:val="24"/>
          <w:lang w:val="pt-BR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pt-BR" w:bidi="en-US"/>
        </w:rPr>
        <w:t>e privind solu</w:t>
      </w:r>
      <w:r w:rsidR="00704A67">
        <w:rPr>
          <w:rFonts w:ascii="Times New Roman" w:hAnsi="Times New Roman" w:cs="Times New Roman"/>
          <w:sz w:val="24"/>
          <w:szCs w:val="24"/>
          <w:lang w:val="pt-BR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pt-BR" w:bidi="en-US"/>
        </w:rPr>
        <w:t>ii verzi pentru regenerarea urbană incluzivă</w:t>
      </w:r>
      <w:r w:rsidRPr="009F7FFE">
        <w:rPr>
          <w:rFonts w:ascii="Times New Roman" w:hAnsi="Times New Roman" w:cs="Times New Roman"/>
          <w:sz w:val="24"/>
          <w:szCs w:val="24"/>
          <w:lang w:val="it-IT" w:bidi="en-US"/>
        </w:rPr>
        <w:t>;</w:t>
      </w:r>
    </w:p>
    <w:p w14:paraId="08E8249F" w14:textId="26C5A548" w:rsidR="009F7FFE" w:rsidRPr="009F7FFE" w:rsidRDefault="009F7FFE" w:rsidP="009F7FFE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pt-BR" w:bidi="en-US"/>
        </w:rPr>
        <w:t>integrarea solu</w:t>
      </w:r>
      <w:r w:rsidR="00704A67">
        <w:rPr>
          <w:rFonts w:ascii="Times New Roman" w:hAnsi="Times New Roman" w:cs="Times New Roman"/>
          <w:sz w:val="24"/>
          <w:szCs w:val="24"/>
          <w:lang w:val="pt-BR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pt-BR" w:bidi="en-US"/>
        </w:rPr>
        <w:t xml:space="preserve">iilor verzi în procesele de regenerare urbană </w:t>
      </w:r>
      <w:r w:rsidR="00704A67">
        <w:rPr>
          <w:rFonts w:ascii="Times New Roman" w:hAnsi="Times New Roman" w:cs="Times New Roman"/>
          <w:sz w:val="24"/>
          <w:szCs w:val="24"/>
          <w:lang w:val="pt-BR" w:bidi="en-US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pt-BR" w:bidi="en-US"/>
        </w:rPr>
        <w:t>i de planificare</w:t>
      </w:r>
      <w:r w:rsidRPr="009F7FFE">
        <w:rPr>
          <w:rFonts w:ascii="Times New Roman" w:hAnsi="Times New Roman" w:cs="Times New Roman"/>
          <w:sz w:val="24"/>
          <w:szCs w:val="24"/>
          <w:lang w:val="it-IT" w:bidi="en-US"/>
        </w:rPr>
        <w:t>;</w:t>
      </w:r>
    </w:p>
    <w:p w14:paraId="4CD1946B" w14:textId="532296D4" w:rsidR="009F7FFE" w:rsidRPr="009F7FFE" w:rsidRDefault="009F7FFE" w:rsidP="009F7FFE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pt-BR" w:bidi="en-US"/>
        </w:rPr>
        <w:t>crearea unor modele de guvernan</w:t>
      </w:r>
      <w:r w:rsidR="00704A67">
        <w:rPr>
          <w:rFonts w:ascii="Times New Roman" w:hAnsi="Times New Roman" w:cs="Times New Roman"/>
          <w:sz w:val="24"/>
          <w:szCs w:val="24"/>
          <w:lang w:val="pt-BR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pt-BR" w:bidi="en-US"/>
        </w:rPr>
        <w:t xml:space="preserve">ă, de afaceri </w:t>
      </w:r>
      <w:r w:rsidR="00704A67">
        <w:rPr>
          <w:rFonts w:ascii="Times New Roman" w:hAnsi="Times New Roman" w:cs="Times New Roman"/>
          <w:sz w:val="24"/>
          <w:szCs w:val="24"/>
          <w:lang w:val="pt-BR" w:bidi="en-US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pt-BR" w:bidi="en-US"/>
        </w:rPr>
        <w:t>i financiare pentru proiectele care implementează solu</w:t>
      </w:r>
      <w:r w:rsidR="00704A67">
        <w:rPr>
          <w:rFonts w:ascii="Times New Roman" w:hAnsi="Times New Roman" w:cs="Times New Roman"/>
          <w:sz w:val="24"/>
          <w:szCs w:val="24"/>
          <w:lang w:val="pt-BR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pt-BR" w:bidi="en-US"/>
        </w:rPr>
        <w:t>ii verzi</w:t>
      </w:r>
      <w:r w:rsidRPr="009F7FFE">
        <w:rPr>
          <w:rFonts w:ascii="Times New Roman" w:hAnsi="Times New Roman" w:cs="Times New Roman"/>
          <w:sz w:val="24"/>
          <w:szCs w:val="24"/>
          <w:lang w:val="it-IT" w:bidi="en-US"/>
        </w:rPr>
        <w:t>;</w:t>
      </w:r>
    </w:p>
    <w:p w14:paraId="1F37B09A" w14:textId="77777777" w:rsidR="009F7FFE" w:rsidRPr="009F7FFE" w:rsidRDefault="009F7FFE" w:rsidP="009F7F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Durata proiectului: 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60 luni (01 iunie 2018 – 31 mai 2023)</w:t>
      </w:r>
    </w:p>
    <w:p w14:paraId="367ED4B8" w14:textId="77777777" w:rsidR="009F7FFE" w:rsidRPr="009F7FFE" w:rsidRDefault="009F7FFE" w:rsidP="009F7F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Valoarea totală a proiectului: 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14.214.666,00 Euro din care 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bugetul APM Covasna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este de 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51.438,00 Euro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3AB36957" w14:textId="604E10CC" w:rsidR="009F7FFE" w:rsidRPr="009F7FFE" w:rsidRDefault="009F7FFE" w:rsidP="00704A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Proiectul CLEVER CITIES este 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finan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at în procent de 100%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către Comisia Europeană prin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ia Executivă pentru Întreprinderi Mici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 Mijlocii (EASME), 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i, ca urmare, 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nu necesită co-finan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>. Conform programului de finan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are ORIZONT 2020 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proiectul beneficiază de pre-finan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 în două tran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ș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e.</w:t>
      </w:r>
    </w:p>
    <w:p w14:paraId="0FDD07EC" w14:textId="77777777" w:rsidR="009F7FFE" w:rsidRPr="009F7FFE" w:rsidRDefault="009F7FFE" w:rsidP="00704A67">
      <w:pPr>
        <w:numPr>
          <w:ilvl w:val="12"/>
          <w:numId w:val="0"/>
        </w:num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it-IT"/>
        </w:rPr>
        <w:t>În anul 2023, APM Covasna a cheltuit suma de 8.000 lei.</w:t>
      </w:r>
    </w:p>
    <w:p w14:paraId="2D85AFFE" w14:textId="1F717739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2.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Proiect WOLFLIFE – „LIFE 13 NAT/RO/000205 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– Implementarea celor mai bune practici pentru conservarea în situ a speciei Canis lupus la nivelul Carpa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ilor Orientali”, în parteneriat cu APM Vrancea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APM Harghita, este în perioadă de monitorizare, respectiv 2020- 2024. </w:t>
      </w:r>
    </w:p>
    <w:p w14:paraId="7CBD7325" w14:textId="77777777" w:rsidR="009F7FFE" w:rsidRPr="009F7FFE" w:rsidRDefault="009F7FFE" w:rsidP="0070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anul 2023, s-a cheltuit suma de 20.000 lei.</w:t>
      </w:r>
    </w:p>
    <w:p w14:paraId="0AF74469" w14:textId="77777777" w:rsidR="009F7FFE" w:rsidRPr="009F7FFE" w:rsidRDefault="009F7FFE" w:rsidP="0070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Totalul încasărilor din tarife de mediu pe anul 2023 a fost de 332.076 lei, defalcat astfel:</w:t>
      </w:r>
    </w:p>
    <w:p w14:paraId="4B082E42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reglementări     = 302.800 lei</w:t>
      </w:r>
    </w:p>
    <w:p w14:paraId="13E38A13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laborator          =     2.276 lei</w:t>
      </w:r>
    </w:p>
    <w:p w14:paraId="1B34A431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biodiversitate   =   14.800 lei</w:t>
      </w:r>
    </w:p>
    <w:p w14:paraId="4D8BA27F" w14:textId="202A1626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             =     3.200 lei</w:t>
      </w:r>
    </w:p>
    <w:p w14:paraId="0BD8CFEC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7AD48B6" w14:textId="1F758744" w:rsidR="009F7FFE" w:rsidRPr="009F7FFE" w:rsidRDefault="00F81A3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Dezvoltarea resurselor umane – Instruirea profesională a personalului din subordine</w:t>
      </w:r>
    </w:p>
    <w:p w14:paraId="6DCB2107" w14:textId="16616F90" w:rsidR="009F7FFE" w:rsidRPr="009F7FFE" w:rsidRDefault="009F7FFE" w:rsidP="009F7F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ab/>
        <w:t>În anul 2023, Agen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ia pentru Protec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ia Mediului Covasna a avut aprobate prin Statul de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ii un număr de </w:t>
      </w:r>
      <w:r w:rsidRPr="009F7FF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33 posturi </w:t>
      </w: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>(3 posturi conducere – 30 posturi de execu</w:t>
      </w:r>
      <w:r w:rsidR="00704A6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ie), 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din care </w:t>
      </w: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>31 posturi pentru func</w:t>
      </w:r>
      <w:r w:rsidR="00704A6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>ii publice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 (3 posturi de conducere – 28 posturi de execu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ie)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>2 posturi de execu</w:t>
      </w:r>
      <w:r w:rsidR="00704A67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>ie pentru personal contractual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24BF06DD" w14:textId="1CA8A90D" w:rsidR="009F7FFE" w:rsidRPr="009F7FFE" w:rsidRDefault="009F7FFE" w:rsidP="009F7F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 În perioada de referin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ă, la APM Covasna au avut loc mai multe</w:t>
      </w: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modificări ale situa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iei personalului</w:t>
      </w:r>
      <w:r w:rsidRPr="009F7FFE">
        <w:rPr>
          <w:rFonts w:ascii="Times New Roman" w:hAnsi="Times New Roman" w:cs="Times New Roman"/>
          <w:sz w:val="24"/>
          <w:szCs w:val="24"/>
        </w:rPr>
        <w:t>:</w:t>
      </w:r>
    </w:p>
    <w:p w14:paraId="4F770B26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>Din data de 01.01.2023:</w:t>
      </w:r>
    </w:p>
    <w:p w14:paraId="24F399DB" w14:textId="23668456" w:rsidR="009F7FFE" w:rsidRPr="009F7FFE" w:rsidRDefault="009F7FFE" w:rsidP="00F81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hAnsi="Times New Roman" w:cs="Times New Roman"/>
          <w:sz w:val="24"/>
          <w:szCs w:val="24"/>
          <w:lang w:val="ro-RO"/>
        </w:rPr>
        <w:t>-  a încetat raportul de serviciu  al unui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ionar public prin acordul păr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ilor;</w:t>
      </w:r>
    </w:p>
    <w:p w14:paraId="3062335D" w14:textId="37103E35" w:rsidR="009F7FFE" w:rsidRPr="009F7FFE" w:rsidRDefault="009F7FFE" w:rsidP="00F81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hAnsi="Times New Roman" w:cs="Times New Roman"/>
          <w:sz w:val="24"/>
          <w:szCs w:val="24"/>
          <w:lang w:val="ro-RO"/>
        </w:rPr>
        <w:t>- postul vacant aferent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iei contractuale de execu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ie de Referent de specialitate, grad II , a fost ocupat prin transfer; </w:t>
      </w:r>
    </w:p>
    <w:p w14:paraId="5886E710" w14:textId="77777777" w:rsidR="00704A67" w:rsidRDefault="009F7FFE" w:rsidP="00F81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hAnsi="Times New Roman" w:cs="Times New Roman"/>
          <w:sz w:val="24"/>
          <w:szCs w:val="24"/>
          <w:lang w:val="ro-RO"/>
        </w:rPr>
        <w:lastRenderedPageBreak/>
        <w:t>- un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ionar public a exercitat cu caracter temporar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ia publică de conducere vacantă de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ef Serviciu</w:t>
      </w: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Serviciul Monitorizare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 Laboratoare .</w:t>
      </w:r>
    </w:p>
    <w:p w14:paraId="72C271FB" w14:textId="0260D98F" w:rsidR="009F7FFE" w:rsidRPr="009F7FFE" w:rsidRDefault="009F7FFE" w:rsidP="00704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hAnsi="Times New Roman" w:cs="Times New Roman"/>
          <w:sz w:val="24"/>
          <w:szCs w:val="24"/>
          <w:lang w:val="ro-RO"/>
        </w:rPr>
        <w:t>Au fost organizate concursuri de recrutare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ionari publici în datele de 11.04.2023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 18.04.2023 în urma cărora au fost numi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 în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ie 2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ionari publici </w:t>
      </w: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>din data de 01.05.2023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89BAA50" w14:textId="5FAC741A" w:rsidR="009F7FFE" w:rsidRPr="009F7FFE" w:rsidRDefault="009F7FFE" w:rsidP="000C5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>Din data de 15.05.2023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, postul vacant aferent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iei publice de execu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ie de consilier, clasa I, grad profesional asistent a fost ocupat prin transfer;</w:t>
      </w:r>
    </w:p>
    <w:p w14:paraId="76E189EA" w14:textId="1C16259A" w:rsidR="009F7FFE" w:rsidRPr="009F7FFE" w:rsidRDefault="009F7FFE" w:rsidP="000C5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>În data de 07.07.2023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 raportul de serviciu a unui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ionar public a încetat prin demisie.</w:t>
      </w:r>
    </w:p>
    <w:p w14:paraId="4574C174" w14:textId="16A9F08B" w:rsidR="009F7FFE" w:rsidRPr="009F7FFE" w:rsidRDefault="009F7FFE" w:rsidP="00704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hAnsi="Times New Roman" w:cs="Times New Roman"/>
          <w:sz w:val="24"/>
          <w:szCs w:val="24"/>
          <w:lang w:val="ro-RO"/>
        </w:rPr>
        <w:t>În vederea ocupării postului vacant aferent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iei publice de consilier, clasa I, grad profesional debutant, s-a organizat  în data de 18.09.2023, etapa de selec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ie a concursului na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ional pilot.</w:t>
      </w:r>
      <w:r w:rsidR="000C5E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Datorită lipsei de concuren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i, postul a rămas în continuare vacant.</w:t>
      </w:r>
    </w:p>
    <w:p w14:paraId="2B2E6B44" w14:textId="7E595A3E" w:rsidR="009F7FFE" w:rsidRPr="009F7FFE" w:rsidRDefault="009F7FFE" w:rsidP="009F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0C5EA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81A3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data de 01.11.2023 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raportul de serviciu a unui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ionar public a încetat prin acordul păr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ilor.</w:t>
      </w:r>
    </w:p>
    <w:p w14:paraId="2ED5C74D" w14:textId="44E807BE" w:rsidR="009F7FFE" w:rsidRPr="009F7FFE" w:rsidRDefault="009F7FFE" w:rsidP="009F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F81A3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C5E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>Din data de 01.11.2023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, postul vacant aferent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iei publice de consilier grad profesional superior, clasa I, a fost ocupat prin transfer; </w:t>
      </w:r>
    </w:p>
    <w:p w14:paraId="5A4BA645" w14:textId="147DCA62" w:rsidR="009F7FFE" w:rsidRPr="009F7FFE" w:rsidRDefault="009F7FFE" w:rsidP="009F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0C5EA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F81A3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C5E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F7FFE">
        <w:rPr>
          <w:rFonts w:ascii="Times New Roman" w:hAnsi="Times New Roman" w:cs="Times New Roman"/>
          <w:b/>
          <w:sz w:val="24"/>
          <w:szCs w:val="24"/>
          <w:lang w:val="ro-RO"/>
        </w:rPr>
        <w:t>În data de 20.11.2023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 raportul de serviciu a unui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ionar public a fost modificat prin transfer în interesul serviciului la Institu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ia Prefectului jude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ul Covasna.</w:t>
      </w:r>
    </w:p>
    <w:p w14:paraId="233681FB" w14:textId="28BB2440" w:rsidR="009F7FFE" w:rsidRPr="009F7FFE" w:rsidRDefault="009F7FFE" w:rsidP="009F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0C5EA5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Până la data de 31.03.2023, au fost înregistrate un număr de 24 rapoarte de evaluare ale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ionarilor publici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 contractuali din cadrul APM Covasna.</w:t>
      </w:r>
    </w:p>
    <w:p w14:paraId="7D2536A6" w14:textId="0CF15BE0" w:rsidR="009F7FFE" w:rsidRPr="009F7FFE" w:rsidRDefault="009F7FFE" w:rsidP="009F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0C5EA5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Pân</w:t>
      </w:r>
      <w:r w:rsidR="000C5EA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 în data de 15.06.2023, au fost depuse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 transmise prin sistemul e-dai un număr de 27 declara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ii de avere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 de interese.</w:t>
      </w:r>
    </w:p>
    <w:p w14:paraId="17AE6E8D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D3CE99" w14:textId="225E4C83" w:rsidR="009F7FFE" w:rsidRPr="009F7FFE" w:rsidRDefault="009F7FFE" w:rsidP="009F7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       La data de 31.12.2023, situa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ia posturilor vacante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 temporar vacante din cadrul A.P.M.</w:t>
      </w:r>
      <w:r w:rsidR="000C5E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Covasna era următoarea</w:t>
      </w:r>
      <w:r w:rsidRPr="009F7FFE">
        <w:rPr>
          <w:rFonts w:ascii="Times New Roman" w:hAnsi="Times New Roman" w:cs="Times New Roman"/>
          <w:sz w:val="24"/>
          <w:szCs w:val="24"/>
        </w:rPr>
        <w:t>:</w:t>
      </w:r>
    </w:p>
    <w:p w14:paraId="6DA97FF9" w14:textId="77777777" w:rsidR="009F7FFE" w:rsidRPr="009F7FFE" w:rsidRDefault="009F7FFE" w:rsidP="009F7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 Posturi vacante</w:t>
      </w:r>
      <w:r w:rsidRPr="009F7FF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o-RO"/>
        </w:rPr>
        <w:t>:</w:t>
      </w:r>
    </w:p>
    <w:p w14:paraId="1A9F5CBC" w14:textId="6593F113" w:rsidR="009F7FFE" w:rsidRPr="009F7FFE" w:rsidRDefault="009F7FFE" w:rsidP="00F8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-  1 post de conducere, func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 publică,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ef serviciu Monitorizare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Laboratoare</w:t>
      </w:r>
      <w:r w:rsidRPr="009F7FF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B553B6" w14:textId="51768708" w:rsidR="009F7FFE" w:rsidRPr="009F7FFE" w:rsidRDefault="009F7FFE" w:rsidP="00F8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- 1 post de execu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ie, func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 publică, consilier superior, la Serviciul Monitorizare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Laboratoare;</w:t>
      </w:r>
    </w:p>
    <w:p w14:paraId="3D596EE5" w14:textId="1E604EC2" w:rsidR="009F7FFE" w:rsidRPr="009F7FFE" w:rsidRDefault="009F7FFE" w:rsidP="00F8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- 1 post de execu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ie, func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 publică, consilier debutant, la Serviciul Monitorizare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Laboratoare;</w:t>
      </w:r>
    </w:p>
    <w:p w14:paraId="2B0011BF" w14:textId="2AAAF346" w:rsidR="009F7FFE" w:rsidRPr="009F7FFE" w:rsidRDefault="009F7FFE" w:rsidP="00F8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- 1 post de execu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ie, func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 publică, consilier superior, la Compartimentul Calitatea Factorilor de Mediu;</w:t>
      </w:r>
    </w:p>
    <w:p w14:paraId="3CB59BF6" w14:textId="3E61B14C" w:rsidR="009F7FFE" w:rsidRPr="009F7FFE" w:rsidRDefault="009F7FFE" w:rsidP="00F8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- 1 post de execu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ie, func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 publică, Consilier superior la Compartimentul Buget, Finan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e, Administrativ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Resurse Umane;</w:t>
      </w:r>
    </w:p>
    <w:p w14:paraId="1E2D0276" w14:textId="0F17E6FC" w:rsidR="009F7FFE" w:rsidRPr="009F7FFE" w:rsidRDefault="009F7FFE" w:rsidP="00F8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- 1 post de execu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ie, func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 publică, referent superior la Compartimentul Buget, Finan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e, Administrativ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Resurse Umane;</w:t>
      </w:r>
    </w:p>
    <w:p w14:paraId="3FC43764" w14:textId="77777777" w:rsidR="009F7FFE" w:rsidRPr="009F7FFE" w:rsidRDefault="009F7FFE" w:rsidP="009F7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  <w:t>Posturi temporar vacante</w:t>
      </w:r>
      <w:r w:rsidRPr="009F7FF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:</w:t>
      </w:r>
    </w:p>
    <w:p w14:paraId="658DDEF4" w14:textId="6226C3FB" w:rsidR="009F7FFE" w:rsidRPr="009F7FFE" w:rsidRDefault="009F7FFE" w:rsidP="00F8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3 posturi de execu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ie, func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publice, consilieri superiori</w:t>
      </w:r>
      <w:r w:rsidRPr="009F7FF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AF1880" w14:textId="77777777" w:rsidR="009F7FFE" w:rsidRPr="009F7FFE" w:rsidRDefault="009F7FFE" w:rsidP="00F8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1- la Compartimentul Calitatea Factorilor de Mediu  </w:t>
      </w:r>
    </w:p>
    <w:p w14:paraId="5A93E103" w14:textId="026EF391" w:rsidR="00F81A3E" w:rsidRPr="00F81A3E" w:rsidRDefault="00F81A3E" w:rsidP="00F8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9F7FFE" w:rsidRPr="00F81A3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la Serviciul Monitorizare </w:t>
      </w:r>
      <w:r w:rsidR="00704A67" w:rsidRPr="00F81A3E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9F7FFE" w:rsidRPr="00F81A3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Laboratoare, </w:t>
      </w:r>
    </w:p>
    <w:p w14:paraId="66A68EBF" w14:textId="73BFC004" w:rsidR="009F7FFE" w:rsidRPr="00F81A3E" w:rsidRDefault="009F7FFE" w:rsidP="00F81A3E">
      <w:pPr>
        <w:pStyle w:val="Listparagraf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81A3E">
        <w:rPr>
          <w:rFonts w:ascii="Times New Roman" w:eastAsia="Times New Roman" w:hAnsi="Times New Roman" w:cs="Times New Roman"/>
          <w:sz w:val="24"/>
          <w:szCs w:val="24"/>
          <w:lang w:val="ro-RO"/>
        </w:rPr>
        <w:t>la Serviciul Avize Acorduri,</w:t>
      </w:r>
      <w:r w:rsidR="000C5EA5" w:rsidRPr="00F81A3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81A3E">
        <w:rPr>
          <w:rFonts w:ascii="Times New Roman" w:eastAsia="Times New Roman" w:hAnsi="Times New Roman" w:cs="Times New Roman"/>
          <w:sz w:val="24"/>
          <w:szCs w:val="24"/>
          <w:lang w:val="ro-RO"/>
        </w:rPr>
        <w:t>Autoriza</w:t>
      </w:r>
      <w:r w:rsidR="00704A67" w:rsidRPr="00F81A3E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F81A3E">
        <w:rPr>
          <w:rFonts w:ascii="Times New Roman" w:eastAsia="Times New Roman" w:hAnsi="Times New Roman" w:cs="Times New Roman"/>
          <w:sz w:val="24"/>
          <w:szCs w:val="24"/>
          <w:lang w:val="ro-RO"/>
        </w:rPr>
        <w:t>ii.</w:t>
      </w:r>
    </w:p>
    <w:p w14:paraId="1EBF2BB3" w14:textId="3A0130E8" w:rsidR="009F7FFE" w:rsidRPr="009F7FFE" w:rsidRDefault="009F7FFE" w:rsidP="00F8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total, </w:t>
      </w: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existau la sfâr</w:t>
      </w:r>
      <w:r w:rsidR="00704A6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itul perioadei de referin</w:t>
      </w:r>
      <w:r w:rsidR="00704A6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ă, un număr de 6 posturi vacante </w:t>
      </w:r>
      <w:r w:rsidR="00704A6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 3 posturi temporar vacante.</w:t>
      </w:r>
    </w:p>
    <w:p w14:paraId="26FC449A" w14:textId="70344B88" w:rsidR="009F7FFE" w:rsidRPr="009F7FFE" w:rsidRDefault="009F7FFE" w:rsidP="00F8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Personalul din cadrul APM Covasna a participat la seminarii, instruiri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sesiuni de informare atât în format fizic cât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în sistem online.</w:t>
      </w:r>
    </w:p>
    <w:p w14:paraId="36E081DE" w14:textId="50699A82" w:rsidR="009F7FFE" w:rsidRPr="009F7FFE" w:rsidRDefault="009F7FFE" w:rsidP="00F8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această perioadă, APM Covasna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i-a desfă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urat activitatea cu personalul existent, făcând toate eforturile pentru a nu fi afectat bunul mers al activită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institu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iei.</w:t>
      </w:r>
    </w:p>
    <w:p w14:paraId="5DE2E4C8" w14:textId="766A720F" w:rsidR="009F7FFE" w:rsidRPr="009F7FFE" w:rsidRDefault="00F81A3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4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.</w:t>
      </w:r>
      <w:r w:rsidR="000C5EA5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 xml:space="preserve"> 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 xml:space="preserve">Organizarea 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ș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 xml:space="preserve">i participarea la campanii de informare 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ș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i con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ș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tientizare a publicului în domeniul protec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ț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 xml:space="preserve">iei mediului </w:t>
      </w:r>
    </w:p>
    <w:p w14:paraId="646FC344" w14:textId="11CDBEB2" w:rsidR="009F7FFE" w:rsidRPr="009F7FFE" w:rsidRDefault="009F7FFE" w:rsidP="000C5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Compartimentul Rela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Publice organizează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gestionează baza de date privind eviden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 peti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iilor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modul de solu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ionare al acestora, cererile privind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iile de mediu, precum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baza de date privind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iile de mediu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inute de APM Covasna (</w:t>
      </w:r>
      <w:r w:rsidRPr="009F7FF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informări, comunicate de presă </w:t>
      </w:r>
      <w:r w:rsidR="00704A67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 alte informări solicitate de mass media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).</w:t>
      </w:r>
    </w:p>
    <w:p w14:paraId="2EA2F626" w14:textId="3B9560BD" w:rsidR="009F7FFE" w:rsidRPr="009F7FFE" w:rsidRDefault="009F7FFE" w:rsidP="000C5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Compartimentul Rela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Publice a informat presa locală despre evenimente de mediu ce urmează a se desfă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ura atât în plan local cât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na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ional prin anun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area lor prin comunicate de presă cât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prin interviuri în mass media locală.</w:t>
      </w:r>
    </w:p>
    <w:p w14:paraId="3CC9DF9B" w14:textId="671EFBAD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APM a organizat lunar sau de</w:t>
      </w:r>
      <w:r w:rsidR="00F81A3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câte ori situa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o impune, prin compartimentul Rela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Publice, conferin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 de presă.</w:t>
      </w:r>
    </w:p>
    <w:p w14:paraId="279401F2" w14:textId="0E037791" w:rsidR="009F7FFE" w:rsidRPr="009F7FFE" w:rsidRDefault="009F7FFE" w:rsidP="000C5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sonalul compartimentului a dotat punctul de documentare-informare din cadrul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 cu bro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uri, reviste, pliante care, la cerere, pot fi puse la dispozi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publicului interesat. </w:t>
      </w:r>
    </w:p>
    <w:p w14:paraId="741B6313" w14:textId="4F0C9155" w:rsidR="009F7FFE" w:rsidRPr="009F7FFE" w:rsidRDefault="00F81A3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5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.Colaborarea cu Garda Na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ț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ională de Mediu, Comisariatele jude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ț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ene ale Gărzii Na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ț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 xml:space="preserve">ionale de Mediu 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ș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i Comisariatul Municipiului Bucure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ș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ti</w:t>
      </w:r>
    </w:p>
    <w:p w14:paraId="1C1AD1AE" w14:textId="77777777" w:rsidR="000C5EA5" w:rsidRDefault="009F7FFE" w:rsidP="000C5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Colaborarea APM cu GNM - CJ Covasna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fost corespunzătoare, având în vedere că s-a stabilit o bază comună în vederea implementării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controlului conformării cu legisla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de mediu.</w:t>
      </w:r>
    </w:p>
    <w:p w14:paraId="59B4B8A7" w14:textId="7E8A5639" w:rsidR="009F7FFE" w:rsidRPr="009F7FFE" w:rsidRDefault="009F7FFE" w:rsidP="000C5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Există permanent schimb de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între cele două autorită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i, sprijin reciproc la poluări accidentale, colaborare pentru identificarea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eliminarea surselor poten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iale de risc.</w:t>
      </w:r>
    </w:p>
    <w:p w14:paraId="051CB61D" w14:textId="44FF0E66" w:rsidR="009F7FFE" w:rsidRPr="009F7FFE" w:rsidRDefault="00F81A3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6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 xml:space="preserve">.Prestarea de servicii în activitatea de reglementare 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ș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 xml:space="preserve">i laborator 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ș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i realizarea de venituri la bugetul de stat</w:t>
      </w:r>
    </w:p>
    <w:p w14:paraId="3983290A" w14:textId="7246EA35" w:rsidR="009F7FFE" w:rsidRPr="009F7FFE" w:rsidRDefault="009F7FFE" w:rsidP="000C5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Preluarea documenta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iilor, tarifarea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consulta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iile publice referitoare la procedurile de reglementare, eviden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ă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 etc., s-a realizat de către personalul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iei, acestea desfă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urându-se în prezen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fizică a membrilor. </w:t>
      </w:r>
    </w:p>
    <w:p w14:paraId="77CA2871" w14:textId="366B92A3" w:rsidR="009F7FFE" w:rsidRPr="009F7FFE" w:rsidRDefault="009F7FFE" w:rsidP="000C5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Persoanele interesate au fost deservite prompt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s-au dat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iile solicitate în cel mai scurt timp posibil.</w:t>
      </w:r>
    </w:p>
    <w:p w14:paraId="217E5FA7" w14:textId="77777777" w:rsidR="009F7FFE" w:rsidRPr="009F7FFE" w:rsidRDefault="009F7FFE" w:rsidP="000C5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Totalul încasărilor din tarife de mediu pe anul 2023 a fost de 332.076 lei, defalcat astfel:</w:t>
      </w:r>
    </w:p>
    <w:p w14:paraId="08285307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reglementări     = 302.800 lei</w:t>
      </w:r>
    </w:p>
    <w:p w14:paraId="0E05E05A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laborator          =     2.276 lei</w:t>
      </w:r>
    </w:p>
    <w:p w14:paraId="127CA800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biodiversitate   =   14.800 lei</w:t>
      </w:r>
    </w:p>
    <w:p w14:paraId="5345D088" w14:textId="63B87C21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             =     3.200 lei</w:t>
      </w:r>
    </w:p>
    <w:p w14:paraId="385DC4A7" w14:textId="0B289098" w:rsidR="009F7FFE" w:rsidRPr="009F7FFE" w:rsidRDefault="00F81A3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7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 xml:space="preserve">.Elaborarea 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ș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i implementarea PLAM- stadiul de realizare. Reactualizare PLAM</w:t>
      </w:r>
    </w:p>
    <w:p w14:paraId="004E0CF2" w14:textId="207A1A6A" w:rsidR="009F7FFE" w:rsidRPr="009F7FFE" w:rsidRDefault="009F7FFE" w:rsidP="000C5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Monitorizarea implementării Planului Local de Ac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iune pentru Mediu pentru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ul Covasna cuprinde ac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iuni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proiecte care pot contribui la îmbunătă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irea calită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mediului în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ul Covasna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la asigurarea unei dezvoltări durabile. La elaborarea planului s-au luat în considerare următoarele documente strategice: Planul Na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ional de Dezvoltare pentru perioada 2007-2013, Programul Opera</w:t>
      </w:r>
      <w:r w:rsid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ional Sectorial de Mediu precum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Angajamentele rezultate din procesul de negocieri cu Uniunea Europeană al Capitolului 22 – Mediu.</w:t>
      </w:r>
    </w:p>
    <w:p w14:paraId="4D533DF6" w14:textId="1AABAFD8" w:rsidR="009F7FFE" w:rsidRPr="009F7FFE" w:rsidRDefault="009F7FFE" w:rsidP="000C5EA5">
      <w:pPr>
        <w:tabs>
          <w:tab w:val="left" w:pos="3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Planul Local de Ac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iune pentru Mediu Covasna a fost actualizat în cursul anului 2011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a fost aprobat de către Consiliul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ean Covasna prin Hotărârea nr. 47/29.03.2012.</w:t>
      </w:r>
    </w:p>
    <w:p w14:paraId="0D7CD9FE" w14:textId="6C6C1137" w:rsidR="009F7FFE" w:rsidRPr="009F7FFE" w:rsidRDefault="009F7FFE" w:rsidP="000C5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În luna Martie 2024 s-a realizat monitorizarea PLAM pentru semestrul II 2023. PLAM 2011 cuprinde 107 ac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 w:eastAsia="x-none"/>
        </w:rPr>
        <w:t xml:space="preserve">iuni. Stadiul implementării PLAM la finalul semestrului I 2023 era următoarea: </w:t>
      </w:r>
    </w:p>
    <w:p w14:paraId="09C39C0D" w14:textId="2D860884" w:rsidR="009F7FFE" w:rsidRPr="009F7FFE" w:rsidRDefault="009F7FFE" w:rsidP="009F7FF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iuni realizate – 78</w:t>
      </w:r>
    </w:p>
    <w:p w14:paraId="304649BC" w14:textId="74AEC958" w:rsidR="009F7FFE" w:rsidRPr="009F7FFE" w:rsidRDefault="009F7FFE" w:rsidP="009F7FF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iuni realizate în avans – 2 </w:t>
      </w:r>
    </w:p>
    <w:p w14:paraId="13876ED1" w14:textId="71723788" w:rsidR="009F7FFE" w:rsidRPr="009F7FFE" w:rsidRDefault="009F7FFE" w:rsidP="009F7FF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iuni în curs de realizare – 18</w:t>
      </w:r>
    </w:p>
    <w:p w14:paraId="4DB30045" w14:textId="54B9CF0B" w:rsidR="009F7FFE" w:rsidRPr="009F7FFE" w:rsidRDefault="009F7FFE" w:rsidP="009F7FF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iuni amânate – 5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671E47AE" w14:textId="3E3A884C" w:rsidR="009F7FFE" w:rsidRPr="009F7FFE" w:rsidRDefault="009F7FFE" w:rsidP="009F7FFE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iuni anulate – 4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0FB0DEA4" w14:textId="1742B3D9" w:rsidR="009F7FFE" w:rsidRPr="009F7FFE" w:rsidRDefault="009F7FFE" w:rsidP="009F7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Ac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iunile realizate în avans sunt:</w:t>
      </w:r>
    </w:p>
    <w:p w14:paraId="0F59F9CC" w14:textId="119140F1" w:rsidR="009F7FFE" w:rsidRPr="009F7FFE" w:rsidRDefault="009F7FFE" w:rsidP="009F7FF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reabilitare/extindere/modernizare sta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 de epurare în Covasna (epurare ter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iară), cu termen de realizare 2015, s-a finalizat în semestrul I 2013, printr-un proiect finan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at de Ministerul Mediului.</w:t>
      </w:r>
    </w:p>
    <w:p w14:paraId="09D0ADC7" w14:textId="2ECDB374" w:rsidR="009F7FFE" w:rsidRPr="009F7FFE" w:rsidRDefault="009F7FFE" w:rsidP="009F7FFE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w w:val="105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elaborarea proiectului „Sistem de Management Integrat al De</w:t>
      </w:r>
      <w:r w:rsidR="00704A67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ș</w:t>
      </w:r>
      <w:r w:rsidRPr="009F7FFE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eurilor în jude</w:t>
      </w:r>
      <w:r w:rsidR="00704A67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ul Covasna – sta</w:t>
      </w:r>
      <w:r w:rsidR="00704A67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ie de compostare în CMID în Boro</w:t>
      </w:r>
      <w:r w:rsidR="00704A67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ș</w:t>
      </w:r>
      <w:r w:rsidRPr="009F7FFE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neu Mare (Moac</w:t>
      </w:r>
      <w:r w:rsidR="00704A67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ș</w:t>
      </w:r>
      <w:r w:rsidRPr="009F7FFE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a-Le</w:t>
      </w:r>
      <w:r w:rsidR="00F42820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bCs/>
          <w:w w:val="105"/>
          <w:sz w:val="24"/>
          <w:szCs w:val="24"/>
          <w:lang w:val="ro-RO" w:bidi="en-US"/>
        </w:rPr>
        <w:t>), capacitate de 10000 t/an”, realizat în 2012, termen 2013.</w:t>
      </w:r>
    </w:p>
    <w:p w14:paraId="25A75448" w14:textId="77777777" w:rsidR="009F7FFE" w:rsidRPr="009F7FFE" w:rsidRDefault="009F7FFE" w:rsidP="009F7FF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w w:val="105"/>
          <w:sz w:val="24"/>
          <w:szCs w:val="24"/>
          <w:lang w:val="ro-RO" w:bidi="en-US"/>
        </w:rPr>
      </w:pPr>
    </w:p>
    <w:p w14:paraId="1F590F59" w14:textId="05B9F4AE" w:rsidR="009F7FFE" w:rsidRPr="009F7FFE" w:rsidRDefault="009F7FFE" w:rsidP="009F7FF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w w:val="105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b/>
          <w:bCs/>
          <w:w w:val="105"/>
          <w:sz w:val="24"/>
          <w:szCs w:val="24"/>
          <w:lang w:val="ro-RO" w:bidi="en-US"/>
        </w:rPr>
        <w:t>Ac</w:t>
      </w:r>
      <w:r w:rsidR="00704A67">
        <w:rPr>
          <w:rFonts w:ascii="Times New Roman" w:hAnsi="Times New Roman" w:cs="Times New Roman"/>
          <w:b/>
          <w:bCs/>
          <w:w w:val="105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b/>
          <w:bCs/>
          <w:w w:val="105"/>
          <w:sz w:val="24"/>
          <w:szCs w:val="24"/>
          <w:lang w:val="ro-RO" w:bidi="en-US"/>
        </w:rPr>
        <w:t xml:space="preserve">iunile anulate sunt: </w:t>
      </w:r>
    </w:p>
    <w:p w14:paraId="36AE7DDC" w14:textId="58B11818" w:rsidR="009F7FFE" w:rsidRPr="009F7FFE" w:rsidRDefault="009F7FFE" w:rsidP="009F7FFE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realizarea unui depozit de de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euri inerte cu sta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 xml:space="preserve">ie de sortare 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i tratare în Sf.</w:t>
      </w:r>
      <w:r w:rsidR="00F42820">
        <w:rPr>
          <w:rFonts w:ascii="Times New Roman" w:hAnsi="Times New Roman" w:cs="Times New Roman"/>
          <w:sz w:val="24"/>
          <w:szCs w:val="24"/>
          <w:lang w:val="ro-RO" w:bidi="en-US"/>
        </w:rPr>
        <w:t xml:space="preserve"> 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 xml:space="preserve">Gheorghe - responsabil SC TEGA SA. </w:t>
      </w:r>
    </w:p>
    <w:p w14:paraId="5F1F210F" w14:textId="77777777" w:rsidR="009F7FFE" w:rsidRPr="009F7FFE" w:rsidRDefault="009F7FFE" w:rsidP="009F7FFE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completarea lucrărilor de desecare zona Pachia – 300 ha, responsabil A.N.I.F.</w:t>
      </w:r>
    </w:p>
    <w:p w14:paraId="484428DF" w14:textId="3D3341AF" w:rsidR="009F7FFE" w:rsidRPr="009F7FFE" w:rsidRDefault="009F7FFE" w:rsidP="009F7FFE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lastRenderedPageBreak/>
        <w:t>reabilitare zone vulnerabile la nitra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i la Cernat, Boro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 xml:space="preserve">neu, Dobârlău 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i Ozun.</w:t>
      </w:r>
    </w:p>
    <w:p w14:paraId="79E0C67B" w14:textId="08C7102E" w:rsidR="009F7FFE" w:rsidRPr="009F7FFE" w:rsidRDefault="009F7FFE" w:rsidP="009F7FFE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 xml:space="preserve">identificarea 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 xml:space="preserve">i construirea de bariere fonice între zone industriale 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i zone de locuit unde nu sunt zone tampon.</w:t>
      </w:r>
    </w:p>
    <w:p w14:paraId="3F2B43DC" w14:textId="7FFED55B" w:rsidR="009F7FFE" w:rsidRPr="000C5EA5" w:rsidRDefault="009F7FFE" w:rsidP="000C5E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</w:pPr>
      <w:r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Numărul ac</w:t>
      </w:r>
      <w:r w:rsidR="00704A67"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iunilor în curs de realizare este de 18. În legătură cu cele 5 măsuri amânate cele mai multe </w:t>
      </w:r>
      <w:r w:rsidR="00704A67"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in de problematica managementului spa</w:t>
      </w:r>
      <w:r w:rsidR="00704A67"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iului urban </w:t>
      </w:r>
      <w:r w:rsidRPr="000C5EA5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 xml:space="preserve">cu probleme </w:t>
      </w:r>
      <w:r w:rsidR="00704A67" w:rsidRPr="000C5EA5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ș</w:t>
      </w:r>
      <w:r w:rsidRPr="000C5EA5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i semne de întrebare privind capacitatea de finalizare a acestora.</w:t>
      </w:r>
    </w:p>
    <w:p w14:paraId="79D72D67" w14:textId="3374778A" w:rsidR="009F7FFE" w:rsidRPr="000C5EA5" w:rsidRDefault="00704A67" w:rsidP="000C5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9F7FFE"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i în cadrul capitolului poluarea apelor de suprafa</w:t>
      </w:r>
      <w:r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9F7FFE"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ă avem un număr de ac</w:t>
      </w:r>
      <w:r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9F7FFE"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iuni amânate, dar aproape de termenul de finalizare, majoritatea având un grad de implementare de peste 90%.</w:t>
      </w:r>
    </w:p>
    <w:p w14:paraId="4EF5CA7E" w14:textId="6FB14972" w:rsidR="009F7FFE" w:rsidRPr="000C5EA5" w:rsidRDefault="009F7FFE" w:rsidP="000C5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Poluarea apelor de suprafa</w:t>
      </w:r>
      <w:r w:rsidR="00704A67"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a scăzut mult odată cu realizarea proiectelor de realizare </w:t>
      </w:r>
      <w:r w:rsidR="00704A67"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i extindere re</w:t>
      </w:r>
      <w:r w:rsidR="00704A67"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ele de apă potabilă </w:t>
      </w:r>
      <w:r w:rsidR="00704A67"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i re</w:t>
      </w:r>
      <w:r w:rsidR="00704A67"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ele de canalizare. </w:t>
      </w:r>
    </w:p>
    <w:p w14:paraId="46662A33" w14:textId="73CC84AB" w:rsidR="009F7FFE" w:rsidRPr="000C5EA5" w:rsidRDefault="009F7FFE" w:rsidP="000C5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Poluarea solului </w:t>
      </w:r>
      <w:r w:rsidR="00704A67"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i apelor subterane rămâne în continuare o problemă importantă în primul rând datorită poluării cu nitri</w:t>
      </w:r>
      <w:r w:rsidR="00704A67"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i.</w:t>
      </w:r>
    </w:p>
    <w:p w14:paraId="586DCBFB" w14:textId="5A4A93B3" w:rsidR="009F7FFE" w:rsidRPr="000C5EA5" w:rsidRDefault="009F7FFE" w:rsidP="000C5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Cel mai mare procent de ac</w:t>
      </w:r>
      <w:r w:rsidR="00704A67"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iuni realizate se observă în cadrul problemei gestiunii de</w:t>
      </w:r>
      <w:r w:rsidR="00704A67"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eurilor, unde există cea mai mare evolu</w:t>
      </w:r>
      <w:r w:rsidR="00704A67"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0C5EA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 din tot ansamblul de probleme. </w:t>
      </w:r>
    </w:p>
    <w:p w14:paraId="073733C7" w14:textId="7FC34B53" w:rsidR="009F7FFE" w:rsidRPr="009F7FFE" w:rsidRDefault="009F7FFE" w:rsidP="000C5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EA5">
        <w:rPr>
          <w:rFonts w:ascii="Times New Roman" w:hAnsi="Times New Roman" w:cs="Times New Roman"/>
          <w:sz w:val="24"/>
          <w:szCs w:val="24"/>
          <w:lang w:val="ro-RO"/>
        </w:rPr>
        <w:t>În ceea ce prive</w:t>
      </w:r>
      <w:r w:rsidR="00704A67" w:rsidRPr="000C5EA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0C5EA5">
        <w:rPr>
          <w:rFonts w:ascii="Times New Roman" w:hAnsi="Times New Roman" w:cs="Times New Roman"/>
          <w:sz w:val="24"/>
          <w:szCs w:val="24"/>
          <w:lang w:val="ro-RO"/>
        </w:rPr>
        <w:t>te celelalte categorii de probleme, se înregistrează o îmbunătă</w:t>
      </w:r>
      <w:r w:rsidR="00704A67" w:rsidRPr="000C5EA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C5EA5">
        <w:rPr>
          <w:rFonts w:ascii="Times New Roman" w:hAnsi="Times New Roman" w:cs="Times New Roman"/>
          <w:sz w:val="24"/>
          <w:szCs w:val="24"/>
          <w:lang w:val="ro-RO"/>
        </w:rPr>
        <w:t>ire moderată a stării acestora.</w:t>
      </w:r>
    </w:p>
    <w:p w14:paraId="6BCA19BB" w14:textId="60839E02" w:rsidR="009F7FFE" w:rsidRPr="009F7FFE" w:rsidRDefault="00F81A3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8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.Respectarea cadrului legal în procesul decizional</w:t>
      </w:r>
    </w:p>
    <w:p w14:paraId="4349FCDD" w14:textId="2E44CDF7" w:rsidR="009F7FFE" w:rsidRPr="009F7FFE" w:rsidRDefault="009F7FFE" w:rsidP="000C5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Activitatea APM Covasna s-a desfă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urat în baza legisla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iei în vigoare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cu respectarea acesteia. Actele de reglementare au fost eliberate conform cu prevederile din legisla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de specialitate.</w:t>
      </w:r>
    </w:p>
    <w:p w14:paraId="087693B7" w14:textId="63858CA9" w:rsidR="009F7FFE" w:rsidRPr="009F7FFE" w:rsidRDefault="00F81A3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9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.Implementarea la nivel jude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ț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 xml:space="preserve">ean a planurilor 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ș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i programelor finan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ț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ate din bugetul de stat, fonduri comunitare, fonduri de la alte organisme interna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ț</w:t>
      </w:r>
      <w:r w:rsidR="009F7FFE"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ionale</w:t>
      </w:r>
    </w:p>
    <w:p w14:paraId="480D7666" w14:textId="2B5A4582" w:rsidR="009F7FFE" w:rsidRPr="009F7FFE" w:rsidRDefault="009F7FFE" w:rsidP="000C5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anul 2023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pentru Protec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Mediului Covasna a avut în implementare un proiect cu finan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 externă nerambursabilă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un proiect în monitorizare post implementare, respectiv:</w:t>
      </w:r>
    </w:p>
    <w:p w14:paraId="4783F342" w14:textId="4198B0DD" w:rsidR="009F7FFE" w:rsidRPr="009F7FFE" w:rsidRDefault="009F7FFE" w:rsidP="009F7FF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Proiectul 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CLEVER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Cities – </w:t>
      </w:r>
      <w:r w:rsidRPr="009F7FFE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C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o-designing </w:t>
      </w:r>
      <w:r w:rsidRPr="009F7FFE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L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ocally tailored </w:t>
      </w:r>
      <w:r w:rsidRPr="009F7FFE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E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cological solutions for </w:t>
      </w:r>
      <w:r w:rsidRPr="009F7FFE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V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alue added, socially inclusiv</w:t>
      </w:r>
      <w:r w:rsidRPr="009F7FFE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E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9F7FFE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R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egeneration in </w:t>
      </w:r>
      <w:r w:rsidRPr="009F7FFE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Cities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, finan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at prin Programul Orizont 2020, aprobat în anul 2017. Durata proiectului este de 5 ani, 01.06.2018-31.05.2023. APM Covasna alături de Primăria Municipiului Sfântu Gheorghe va participa la implementarea unor solu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verzi (Nature Based Solutions - NBS) în municipiul Sfântu Gheorghe, sub îndrumarea ora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elor: Hamburg (Germania), Londra (Anglia), Milano (Italia).</w:t>
      </w:r>
    </w:p>
    <w:p w14:paraId="2C17FA67" w14:textId="52ADF668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1</w:t>
      </w:r>
      <w:r w:rsidR="00F81A3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0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.Implicarea agen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iei în procesul de educa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ie a publicului în domeniul protec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iei mediului</w:t>
      </w:r>
    </w:p>
    <w:p w14:paraId="2EEE0993" w14:textId="6B69EBF6" w:rsidR="009F7FFE" w:rsidRPr="009F7FFE" w:rsidRDefault="009F7FFE" w:rsidP="000C5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Compartimentul RP între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ine rela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de colaborare cu ONG-urile, Asocia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Funda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iile de mediu din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Covasna, oferind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iile de mediu solicitate. La sediul APM este pus la dispozi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publicului un set de materiale informative (pliante, bro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uri, reviste de specialitate, etc.), ce con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in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pe domeniile protec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naturii, gestiunea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eurilor, implicarea popula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iei în luarea deciziei în probleme de mediu. </w:t>
      </w:r>
    </w:p>
    <w:p w14:paraId="7CF2232A" w14:textId="5EC4858C" w:rsidR="009F7FFE" w:rsidRPr="009F7FFE" w:rsidRDefault="009F7FFE" w:rsidP="000C5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Activitatea de con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tientizare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informare a publicului desfă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urată de APM Covasna a avut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anul acesta o pondere importantă, considerând-o deosebit de importantă pentru educarea copiilor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 publicului larg, precum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pentru a oferi acces reprezentan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ilor institu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iilor, ai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ilor economici, primăriilor, ONG-uri din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ul Covasna la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de mediu.</w:t>
      </w:r>
    </w:p>
    <w:p w14:paraId="703C0F7F" w14:textId="139996BC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="00F81A3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Pr="00F4282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Gestionarea </w:t>
      </w:r>
      <w:r w:rsidR="00704A67" w:rsidRPr="00F4282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Pr="00F4282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 disponibilizarea informa</w:t>
      </w:r>
      <w:r w:rsidR="00704A67" w:rsidRPr="00F4282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F4282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iei de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</w:rPr>
        <w:t xml:space="preserve"> mediu</w:t>
      </w:r>
    </w:p>
    <w:p w14:paraId="4B2B641C" w14:textId="3B8385D3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="00F81A3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.1. Colectarea 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 centralizarea informa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iilor pentru bazele de date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inute de APM Covasna se face de către persoane desemnate să îndeplinească aceste atribu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ii, la nivelul compartimentelor de gestiune a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eurilor, biodiversitate, autorizare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controlul conformării, rela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cu publicul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monitoring, care sunt instruite periodic. Pe lângă gestionarea corespunzătoare a acestor baze de date, persoanele responsabile întocmesc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rapoarte periodice pe care le transmit la ANPM.</w:t>
      </w:r>
    </w:p>
    <w:p w14:paraId="5AAC7271" w14:textId="1AA18E96" w:rsidR="009F7FFE" w:rsidRPr="009F7FFE" w:rsidRDefault="009F7FFE" w:rsidP="000C5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Astfel, în perioada evaluată s-au desfă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urat următoarele activită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i: </w:t>
      </w:r>
    </w:p>
    <w:p w14:paraId="24AF44F3" w14:textId="51EB2088" w:rsidR="009F7FFE" w:rsidRPr="009F7FFE" w:rsidRDefault="009F7FFE" w:rsidP="009F7FFE">
      <w:pPr>
        <w:numPr>
          <w:ilvl w:val="0"/>
          <w:numId w:val="54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S-a transmis în fiecare săptămână Agenda de Activită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ii;</w:t>
      </w:r>
    </w:p>
    <w:p w14:paraId="72F4E754" w14:textId="2C3DFC09" w:rsidR="009F7FFE" w:rsidRPr="009F7FFE" w:rsidRDefault="009F7FFE" w:rsidP="009F7FFE">
      <w:pPr>
        <w:numPr>
          <w:ilvl w:val="0"/>
          <w:numId w:val="54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 fost transmis lunar Raportul solicitări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de mediu conform HG 878/2005;</w:t>
      </w:r>
    </w:p>
    <w:p w14:paraId="385B858A" w14:textId="72B888A1" w:rsidR="009F7FFE" w:rsidRPr="009F7FFE" w:rsidRDefault="009F7FFE" w:rsidP="009F7FFE">
      <w:pPr>
        <w:numPr>
          <w:ilvl w:val="0"/>
          <w:numId w:val="54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S-a transmis la ANPM - Raportul de evaluare a Legii 544/2001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legii 52/2003-privind</w:t>
      </w:r>
    </w:p>
    <w:p w14:paraId="2A1EDB12" w14:textId="0CB95B69" w:rsidR="009F7FFE" w:rsidRPr="009F7FFE" w:rsidRDefault="009F7FFE" w:rsidP="009F7F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transparen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 decizională în luarea deciziilor pe anul 2023.</w:t>
      </w:r>
    </w:p>
    <w:p w14:paraId="7CC71681" w14:textId="77777777" w:rsidR="009F7FFE" w:rsidRPr="009F7FFE" w:rsidRDefault="009F7FFE" w:rsidP="009F7FFE">
      <w:pPr>
        <w:numPr>
          <w:ilvl w:val="0"/>
          <w:numId w:val="54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S-a transmis lunar Raportul lunar de activitate APM Covasna către Prefectura Covasna. </w:t>
      </w:r>
    </w:p>
    <w:p w14:paraId="7CB75250" w14:textId="1467443A" w:rsidR="009F7FFE" w:rsidRPr="009F7FFE" w:rsidRDefault="009F7FFE" w:rsidP="009F7FFE">
      <w:pPr>
        <w:numPr>
          <w:ilvl w:val="0"/>
          <w:numId w:val="54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 fost tra</w:t>
      </w:r>
      <w:r w:rsidR="00F42820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smisă lunar Fi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ului ;</w:t>
      </w:r>
    </w:p>
    <w:p w14:paraId="1FDDC638" w14:textId="6BB645C1" w:rsidR="009F7FFE" w:rsidRPr="009F7FFE" w:rsidRDefault="009F7FFE" w:rsidP="009F7FFE">
      <w:pPr>
        <w:numPr>
          <w:ilvl w:val="0"/>
          <w:numId w:val="54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Serviciul Calitatea Factorilor de Mediu gestionează bazele de date referitoare la protec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naturii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biodiversitate, protec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solului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subsolului, precum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cele referitoare la gestiunea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eurilor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a substan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elor chimice periculoase; </w:t>
      </w:r>
    </w:p>
    <w:p w14:paraId="1A0A0F43" w14:textId="4FD0851A" w:rsidR="009F7FFE" w:rsidRPr="009F7FFE" w:rsidRDefault="009F7FFE" w:rsidP="009F7FFE">
      <w:pPr>
        <w:numPr>
          <w:ilvl w:val="0"/>
          <w:numId w:val="54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Serviciul AAA gestionează bazele de date EIA/SEA, o bază de date pentru eviden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 actelor de reglementare emise, registrul E-PRTR, registrul SEVESO, registrul IPPC, registrul COV, registrul NONIED;</w:t>
      </w:r>
    </w:p>
    <w:p w14:paraId="0EF84AAB" w14:textId="1DA487E9" w:rsidR="009F7FFE" w:rsidRPr="009F7FFE" w:rsidRDefault="009F7FFE" w:rsidP="009F7FFE">
      <w:pPr>
        <w:numPr>
          <w:ilvl w:val="0"/>
          <w:numId w:val="54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Serviciul Monitoring gestionează baza de date pentru calitatea aerului, microinventare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inventare de emisii, baza de date pentru activitatea de laborator.</w:t>
      </w:r>
    </w:p>
    <w:p w14:paraId="665546FA" w14:textId="7C4F5A9E" w:rsidR="009F7FFE" w:rsidRPr="009F7FFE" w:rsidRDefault="009F7FFE" w:rsidP="009F7FF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Compartimentul RP – Comunicare între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ine rela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de colaborare cu ONG-urile, Asocia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iile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Funda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iile de mediu din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ul Covasna, oferind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despre flora, fauna, specii de animale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păsări. În anul 2023 s-au primit 6 (peti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ii) sesizări. De asemenea s-au înregistrat un număr de 56 solicitări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de mediu, toate rezolvate favorabil.</w:t>
      </w:r>
    </w:p>
    <w:p w14:paraId="7090E23F" w14:textId="50F2B375" w:rsidR="009F7FFE" w:rsidRPr="009F7FFE" w:rsidRDefault="009F7FFE" w:rsidP="009F7FF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Aceste solicitări de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s-au referit în general la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privind: Programul Casa Verde Clasic, Casa Verde Fotovoltaice, Rabla Electrocasnice, Programul Rabla, privind  procedurile de reglementare a programelor derulate de Fondul pentru mediu , gestionarea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eurilor, extinderi re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ele de canalizare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apă, gestionarea ambalajelor, etc. APM Covasna a răspuns favorabil solicitan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ilor, având în vedere 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OM.MAPM nr. 1182/2002 </w:t>
      </w:r>
      <w:r w:rsidRPr="009F7FFE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pentru aprobarea Metodologiei de gestionare </w:t>
      </w:r>
      <w:r w:rsidR="00704A67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i furnizare a informa</w:t>
      </w:r>
      <w:r w:rsidR="00704A67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iei privind mediul, de</w:t>
      </w:r>
      <w:r w:rsidR="00704A67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inută de autorită</w:t>
      </w:r>
      <w:r w:rsidR="00704A67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ile publice pentru protec</w:t>
      </w:r>
      <w:r w:rsidR="00704A67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ia mediului 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(</w:t>
      </w:r>
      <w:r w:rsidRPr="009F7FF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prin disponibilizarea informa</w:t>
      </w:r>
      <w:r w:rsidR="00704A67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iei sau direc</w:t>
      </w:r>
      <w:r w:rsidR="00704A67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ionarea către alte autorită</w:t>
      </w:r>
      <w:r w:rsidR="00704A67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 publice care de</w:t>
      </w:r>
      <w:r w:rsidR="00704A67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in informa</w:t>
      </w:r>
      <w:r w:rsidR="00704A67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ia solicitată)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9F7FF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neexistând răspunsuri nefavorabile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9F7FF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(prin respingerea solicitării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). </w:t>
      </w:r>
    </w:p>
    <w:p w14:paraId="01448DA4" w14:textId="5D050495" w:rsidR="009F7FFE" w:rsidRPr="009F7FFE" w:rsidRDefault="009F7FFE" w:rsidP="009F7FF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perioada de raportare au apărut  un număr de 10 articole în presa locală subiectul fiind pagubele produse de către animalele sălbatice strict protejate ur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monitorizarea calit</w:t>
      </w:r>
      <w:r w:rsid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aerului .</w:t>
      </w:r>
      <w:r w:rsidRPr="009F7F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DFA7EB5" w14:textId="2485A1B0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="00F81A3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.2. Afi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area pe site-ul institu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iei a informa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iilor de interes public</w:t>
      </w:r>
    </w:p>
    <w:p w14:paraId="4DDBAD16" w14:textId="6AC2EF26" w:rsidR="009F7FFE" w:rsidRPr="009F7FFE" w:rsidRDefault="009F7FFE" w:rsidP="00F4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 site-ul APM Covasna </w:t>
      </w:r>
      <w:hyperlink r:id="rId60" w:history="1">
        <w:r w:rsidRPr="009F7FF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http://apmcv.anpm.ro</w:t>
        </w:r>
      </w:hyperlink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; facebook al Agen</w:t>
      </w:r>
      <w:r w:rsid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 pentru Protec</w:t>
      </w:r>
      <w:r w:rsid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Mediului Covasna sunt afi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ate toate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iile de interes public. Acesta cuprinde printre altele: </w:t>
      </w:r>
    </w:p>
    <w:p w14:paraId="7F8C074B" w14:textId="60DBF69F" w:rsidR="009F7FFE" w:rsidRPr="009F7FFE" w:rsidRDefault="009F7FFE" w:rsidP="009F7FF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rapoartele de starea mediului,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privind procedurile de solicitare a actelor de reglementare, actele de reglementare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deciziile emise de APM Covasna, anun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uri publice, formulare de raportare la uleiuri uzate, ambalaje, ancheta statistica, proiecte de mediu, dezbateri publice, buletine zilnice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lunare privind calitatea aerului ambiental precum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privind proiectele în care este implicată APM Covasna.</w:t>
      </w:r>
    </w:p>
    <w:p w14:paraId="3A00D470" w14:textId="68E93167" w:rsidR="009F7FFE" w:rsidRPr="009F7FFE" w:rsidRDefault="009F7FFE" w:rsidP="009F7FFE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 fost postat pe site-ul oficial al facebook APM Covasna Campania „Cură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ăm România’’, </w:t>
      </w:r>
    </w:p>
    <w:p w14:paraId="4CE2A0D5" w14:textId="576C8C18" w:rsidR="009F7FFE" w:rsidRPr="009F7FFE" w:rsidRDefault="009F7FFE" w:rsidP="009F7FFE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au fost actualizate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iile privind protec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naturii în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ul Covasna fiind incluse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privind re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eaua Natura 2000 în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ul Covasna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privind a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riile protejate de interes na</w:t>
      </w:r>
      <w:r w:rsidR="00704A6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ional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,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privind managementul ariilor naturale protejate, date legate de custozii Natura 2000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centrele de reabilitare din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ul Covasna.</w:t>
      </w:r>
    </w:p>
    <w:p w14:paraId="2D40E48C" w14:textId="6F695E26" w:rsidR="009F7FFE" w:rsidRPr="009F7FFE" w:rsidRDefault="009F7FFE" w:rsidP="009F7FFE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 fost postat pe site-ul oficial al APM Covasna comunicate privind înregist</w:t>
      </w:r>
      <w:r w:rsidR="000C5EA5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area producătorilor de baterii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acumulatori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de EEE; </w:t>
      </w:r>
    </w:p>
    <w:p w14:paraId="2D8C882E" w14:textId="1D165031" w:rsidR="009F7FFE" w:rsidRPr="009F7FFE" w:rsidRDefault="009F7FFE" w:rsidP="009F7FFE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au fost afi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ate pe site-ul oficial al APM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legate de realizarea diferitelor baze de date în domeniul gestionării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eurilor;</w:t>
      </w:r>
    </w:p>
    <w:p w14:paraId="035124D5" w14:textId="6D53A4E8" w:rsidR="009F7FFE" w:rsidRPr="009F7FFE" w:rsidRDefault="009F7FFE" w:rsidP="009F7FFE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 fost postat pe site-ul oficial al APM comunicatul referitor la aten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ionarea privind arderea miri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tilor si combaterea ambroziei;</w:t>
      </w:r>
    </w:p>
    <w:p w14:paraId="5AFEA3DE" w14:textId="56F92934" w:rsidR="009F7FFE" w:rsidRPr="009F7FFE" w:rsidRDefault="009F7FFE" w:rsidP="000C5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De asemenea sunt afi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ate drepturile cetă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eanului la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de mediu, comunicatele de presă, precum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alte documente descărcabile.</w:t>
      </w:r>
    </w:p>
    <w:p w14:paraId="75E16718" w14:textId="3961BEC0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1</w:t>
      </w:r>
      <w:r w:rsidR="00F81A3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2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 xml:space="preserve">. Implementarea 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ș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i administrarea Sistemului Na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ional Informa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ional Integrat de mediu în cadrul agen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iei</w:t>
      </w:r>
    </w:p>
    <w:p w14:paraId="633D06B1" w14:textId="248DAB1C" w:rsidR="009F7FFE" w:rsidRPr="009F7FFE" w:rsidRDefault="009F7FFE" w:rsidP="000C5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Na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ională de Protec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 a Mediului urmăre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 prin implementarea proiectului SIM -  "Sistem Integrat de Mediu" să gestioneze, să prelucreze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să analizeze într-un mod unitar toate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iile din domeniul protec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 mediului. APM Covasna, nu are în cadrul proiectului responsabilită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directe, în acest context ac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ionând în conformitate cu instruc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iunile primite de la ANPM. Astfel s-a realizat evaluarea tehnică a componentelor hardware existente în cadrul institu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iei 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pentru identificarea necesarului de echipamente pentru func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ionalitatea sistemului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au fost desemnate persoanele responsabile din partea APM pentru implementarea ac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iunilor impuse de beneficiarul proiectului respectiv realizarea simulărilor de gestiune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operare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date, transmi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ând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puncte de vedere privind func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ionalitatea. Personalul din APM a participat la toate instruirile organizate de managementul proiectului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asistă operatorii economici la înregistrarea/crearea accesului în diferitele domenii ale aplica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 SIM.</w:t>
      </w:r>
    </w:p>
    <w:p w14:paraId="3736A19F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5E32B20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caps/>
          <w:sz w:val="24"/>
          <w:szCs w:val="24"/>
          <w:lang w:val="ro-RO"/>
        </w:rPr>
        <w:t>B. Obiective Specifice urmărite</w:t>
      </w:r>
    </w:p>
    <w:p w14:paraId="36FA46B6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ro-RO"/>
        </w:rPr>
      </w:pPr>
    </w:p>
    <w:p w14:paraId="3A779706" w14:textId="4BBC90BA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B.1. În domeniul de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euri, chimicale, protec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ie sol 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 subsol</w:t>
      </w:r>
    </w:p>
    <w:p w14:paraId="18E99208" w14:textId="4632FD2D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Colectarea, validarea 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 prelucrarea datelor 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 informa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 referitoare la gestionarea de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eurilor, pe următoarele domenii 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 fluxuri de de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euri 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 substan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 chimice periculoase:</w:t>
      </w:r>
    </w:p>
    <w:p w14:paraId="5393F002" w14:textId="6FAD32AA" w:rsidR="009F7FFE" w:rsidRPr="009F7FFE" w:rsidRDefault="009F7FFE" w:rsidP="009F7FF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Generarea </w:t>
      </w:r>
      <w:r w:rsidR="00704A6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 gestionarea de</w:t>
      </w:r>
      <w:r w:rsidR="00704A6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eurilor municipale </w:t>
      </w:r>
      <w:r w:rsidR="00704A6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 industriale</w:t>
      </w:r>
      <w:r w:rsidRPr="009F7FFE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: </w:t>
      </w:r>
    </w:p>
    <w:p w14:paraId="6007D672" w14:textId="77777777" w:rsidR="00F42820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Raportarea datelor de către operatorii economici se face în Sistemul Integrat de Mediu(SIM).</w:t>
      </w:r>
    </w:p>
    <w:p w14:paraId="6D6B51EB" w14:textId="07659B6A" w:rsidR="009F7FFE" w:rsidRPr="009F7FFE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perioada 01.01.2023–31.12.2023 s-au colectat chestionarele aferente anului 2022 de la 709 operatori economici generatori de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euri, operatori economici autoriza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pentru colectare/tratare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euri, operatori de salubrizare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generatori de nămol din sta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iile de epurare. Datele au fost introduse on-line în Sistemul Integrat de Mediu (SIM) de către operatorii economici raportori, verificate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finalizate de APM Covasna. În prezent se colectează chestionarele pentru anul 2023.</w:t>
      </w:r>
    </w:p>
    <w:p w14:paraId="4932925E" w14:textId="52D0A0C3" w:rsidR="009F7FFE" w:rsidRPr="009F7FFE" w:rsidRDefault="009F7FFE" w:rsidP="009F7FF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Ambalaje </w:t>
      </w:r>
      <w:r w:rsidR="00704A6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 de</w:t>
      </w:r>
      <w:r w:rsidR="00704A6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euri de ambalaje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3425EC80" w14:textId="1398F705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APM Covasna colectează lunar de la operatorii economici colectori de ambalaje datele privind cantită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ile de ambalaje colectate/ valorificate. </w:t>
      </w:r>
    </w:p>
    <w:p w14:paraId="2DEEC7DD" w14:textId="6FFEFC6D" w:rsidR="009F7FFE" w:rsidRPr="009F7FFE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Se monitorizează periodic implementarea sistemului de colectare separată a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eurilor de ambalaje la nivelul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ului Covasna, toate localită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ile fiind dotate cu sisteme de colectare selectivă.</w:t>
      </w:r>
    </w:p>
    <w:p w14:paraId="3C762933" w14:textId="763EFDC1" w:rsidR="009F7FFE" w:rsidRPr="009F7FFE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anul 2023 s-au raportat în Sistemul Integrat de Mediu, datele privind introducerea pe pia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a ambalajelor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gestionarea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eurilor de ambalaje de la operatorii economici/autorită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locale care gestionează ambalaje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euri de ambalaje pentru pentru anul 2022 . </w:t>
      </w: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La nivelul jude</w:t>
      </w:r>
      <w:r w:rsidR="00704A67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 xml:space="preserve">ului Covasna s-au verificat </w:t>
      </w:r>
      <w:r w:rsidR="00704A67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i finalizat pentru anul 2022 datele ob</w:t>
      </w:r>
      <w:r w:rsidR="00704A67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inute de la 13 colectori de de</w:t>
      </w:r>
      <w:r w:rsidR="00704A67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euri de ambalaje, 5 reciclatori de de</w:t>
      </w:r>
      <w:r w:rsidR="00704A67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euri de ambalaje de plastic, 164 de producători/importatori cu activitate de bunuri ambalate care au obliga</w:t>
      </w:r>
      <w:r w:rsidR="00704A67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ia să raporteze cantită</w:t>
      </w:r>
      <w:r w:rsidR="00704A67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ile de ambalaje introduse pe pia</w:t>
      </w:r>
      <w:r w:rsidR="00704A67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a na</w:t>
      </w:r>
      <w:r w:rsidR="00704A67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 xml:space="preserve">ională </w:t>
      </w:r>
      <w:r w:rsidR="00704A67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i 45 autorită</w:t>
      </w:r>
      <w:r w:rsidR="00704A67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w w:val="105"/>
          <w:sz w:val="24"/>
          <w:szCs w:val="24"/>
          <w:lang w:val="ro-RO"/>
        </w:rPr>
        <w:t>i locale.</w:t>
      </w:r>
    </w:p>
    <w:p w14:paraId="1C17610C" w14:textId="1C29E5F0" w:rsidR="009F7FFE" w:rsidRPr="009F7FFE" w:rsidRDefault="009F7FFE" w:rsidP="009F7FF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De</w:t>
      </w:r>
      <w:r w:rsidR="00704A6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euri de echipamente electrice </w:t>
      </w:r>
      <w:r w:rsidR="00704A6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 electronice (DEEE)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47F2C2D4" w14:textId="1B3C77FA" w:rsidR="009F7FFE" w:rsidRPr="009F7FFE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Raportarea datelor de către operatorii economici se face în Sistemul Integrat de Mediu(SIM). În anul 2023 s-au colectat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finalizat datele privind DEEE pentru anul 2022.</w:t>
      </w:r>
    </w:p>
    <w:p w14:paraId="47292511" w14:textId="4D659880" w:rsidR="009F7FFE" w:rsidRPr="009F7FFE" w:rsidRDefault="009F7FFE" w:rsidP="00D8123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FFE">
        <w:rPr>
          <w:rFonts w:ascii="Times New Roman" w:hAnsi="Times New Roman" w:cs="Times New Roman"/>
          <w:sz w:val="24"/>
          <w:szCs w:val="24"/>
          <w:lang w:val="ro-RO"/>
        </w:rPr>
        <w:t>În 2023 în jude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ul Covasna a fost colectată o cantitate de </w:t>
      </w:r>
      <w:r w:rsidRPr="009F7FFE">
        <w:rPr>
          <w:rFonts w:ascii="Times New Roman" w:eastAsia="Times New Roman" w:hAnsi="Times New Roman" w:cs="Times New Roman"/>
          <w:b/>
          <w:bCs/>
          <w:sz w:val="24"/>
          <w:szCs w:val="24"/>
        </w:rPr>
        <w:t>517.242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 tone DEEE. </w:t>
      </w:r>
    </w:p>
    <w:p w14:paraId="107FE627" w14:textId="2F8EF431" w:rsidR="009F7FFE" w:rsidRPr="009F7FFE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sunt autoriza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8 operatori economici conform cerin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elor OUG 5/2015. </w:t>
      </w:r>
    </w:p>
    <w:p w14:paraId="15AD2C01" w14:textId="77777777" w:rsidR="009F7FFE" w:rsidRPr="009F7FFE" w:rsidRDefault="009F7FFE" w:rsidP="009F7FF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Vehicule scoase din uz (VSU):</w:t>
      </w:r>
    </w:p>
    <w:p w14:paraId="2F7DE0EE" w14:textId="5809FA56" w:rsidR="009F7FFE" w:rsidRPr="009F7FFE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cursul anului 2023 s-au colectat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transmis către ANPM datele aferente anului 2021 pentru introducerea în Sistemul Integrat de Mediu. Sunt autoriza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pentru colectare/tratare VSU 5 operatori economici.</w:t>
      </w:r>
    </w:p>
    <w:p w14:paraId="0B2AD7A4" w14:textId="77777777" w:rsidR="009F7FFE" w:rsidRPr="009F7FFE" w:rsidRDefault="009F7FFE" w:rsidP="009F7FF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Echipamente cu PCB/PCT:</w:t>
      </w:r>
    </w:p>
    <w:p w14:paraId="059F6581" w14:textId="36D99CFC" w:rsidR="009F7FFE" w:rsidRPr="009F7FFE" w:rsidRDefault="009F7FFE" w:rsidP="00D8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F7FFE">
        <w:rPr>
          <w:rFonts w:ascii="Times New Roman" w:hAnsi="Times New Roman" w:cs="Times New Roman"/>
          <w:sz w:val="24"/>
          <w:szCs w:val="24"/>
          <w:lang w:val="ro-RO"/>
        </w:rPr>
        <w:t>Se actualizează periodic inventarul operatorilor economici din jude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ul Covasna, care de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in condensatori cu con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inut de PCB în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iune sau echipamente scoase din uz. Sunt în func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iune 683 de condensatori cu con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inut de PCB la 9 de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inători. În anul 2023 au fost introduse/verificate/validate în aplica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ia SIM datele de raportare aferente anului 2023.</w:t>
      </w:r>
    </w:p>
    <w:p w14:paraId="4F05BECF" w14:textId="77777777" w:rsidR="009F7FFE" w:rsidRPr="009F7FFE" w:rsidRDefault="009F7FFE" w:rsidP="009F7FF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Uleiuri uzate:</w:t>
      </w:r>
    </w:p>
    <w:p w14:paraId="2A75E6D7" w14:textId="057A3DDC" w:rsidR="009F7FFE" w:rsidRPr="009F7FFE" w:rsidRDefault="009F7FFE" w:rsidP="00D81232">
      <w:pPr>
        <w:tabs>
          <w:tab w:val="left" w:pos="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monitorizării gestionării uleiurilor uzate conform O.U.G. 92/2021 privind gestionarea ule</w:t>
      </w:r>
      <w:r w:rsidR="00D81232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urilor uzate, în anul 2023 s-a efectuat </w:t>
      </w:r>
      <w:r w:rsidR="00D81232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ntroducerea/validarea datelor de raportare în aplica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SIM privind cantită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ile de ulei uzat generate/colectate/predate pentru anul 2020 de către 108 de raportori.</w:t>
      </w:r>
    </w:p>
    <w:p w14:paraId="08257F34" w14:textId="6AA58DD5" w:rsidR="009F7FFE" w:rsidRPr="009F7FFE" w:rsidRDefault="009F7FFE" w:rsidP="009F7FF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Nămoluri de la epurarea apelor uzate oră</w:t>
      </w:r>
      <w:r w:rsidR="00704A6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ene</w:t>
      </w:r>
      <w:r w:rsidR="00704A6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ti</w:t>
      </w:r>
    </w:p>
    <w:p w14:paraId="218DB11A" w14:textId="13F154EB" w:rsidR="009F7FFE" w:rsidRPr="009F7FFE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cadrul aplica</w:t>
      </w:r>
      <w:r w:rsidR="00D81232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 SIM-Statistica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eurilor se colectează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datele privind generarea/valorificarea nămolului rezultat de la 6 sta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de epurare a apelor uzate oră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ene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ti. În anul 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2023 s-au colectat chestionarele aferente anului  2022, datele fiind </w:t>
      </w:r>
      <w:r w:rsidR="00D81232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ntroduse în aplica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SIM Statistica de</w:t>
      </w:r>
      <w:r w:rsidR="00D81232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eurilor.</w:t>
      </w:r>
    </w:p>
    <w:p w14:paraId="53D009A9" w14:textId="06641504" w:rsidR="009F7FFE" w:rsidRPr="009F7FFE" w:rsidRDefault="009F7FFE" w:rsidP="009F7FF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Depozitarea de</w:t>
      </w:r>
      <w:r w:rsidR="00704A6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eurilor</w:t>
      </w:r>
    </w:p>
    <w:p w14:paraId="6F0F82B7" w14:textId="6EB8D129" w:rsidR="009F7FFE" w:rsidRPr="009F7FFE" w:rsidRDefault="009F7FFE" w:rsidP="009F7F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F7FFE">
        <w:rPr>
          <w:rFonts w:ascii="Times New Roman" w:hAnsi="Times New Roman" w:cs="Times New Roman"/>
          <w:sz w:val="24"/>
          <w:szCs w:val="24"/>
          <w:lang w:val="ro-RO"/>
        </w:rPr>
        <w:t>Au fost monitorizate periodic cantită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ile de de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euri municipale generate 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i eliminate. </w:t>
      </w:r>
    </w:p>
    <w:p w14:paraId="41169D04" w14:textId="2DF3ACC2" w:rsidR="009F7FFE" w:rsidRPr="009F7FFE" w:rsidRDefault="009F7FFE" w:rsidP="009F7FF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Transportul de</w:t>
      </w:r>
      <w:r w:rsidR="00704A6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eurilor pe teritoriul României</w:t>
      </w:r>
    </w:p>
    <w:p w14:paraId="1B928A15" w14:textId="0FB18B4A" w:rsidR="009F7FFE" w:rsidRPr="009F7FFE" w:rsidRDefault="009F7FFE" w:rsidP="009F7F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F7FFE">
        <w:rPr>
          <w:rFonts w:ascii="Times New Roman" w:hAnsi="Times New Roman" w:cs="Times New Roman"/>
          <w:sz w:val="24"/>
          <w:szCs w:val="24"/>
          <w:lang w:val="ro-RO"/>
        </w:rPr>
        <w:t xml:space="preserve"> În perioada 01.01.2023–31.12.2023 au fost aprobate un num</w:t>
      </w:r>
      <w:r w:rsidR="00D8123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r de 13 formulare pentru aprobarea  transportului de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eurilor periculoase (Anexa 1).</w:t>
      </w:r>
    </w:p>
    <w:p w14:paraId="5FC8031F" w14:textId="17486DB7" w:rsidR="009F7FFE" w:rsidRPr="009F7FFE" w:rsidRDefault="009F7FFE" w:rsidP="009F7FF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De</w:t>
      </w:r>
      <w:r w:rsidR="00704A6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euri rezultate din activită</w:t>
      </w:r>
      <w:r w:rsidR="00704A6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ile medicale</w:t>
      </w:r>
    </w:p>
    <w:p w14:paraId="172C9EA5" w14:textId="587CC154" w:rsidR="009F7FFE" w:rsidRPr="009F7FFE" w:rsidRDefault="009F7FFE" w:rsidP="009F7F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F7FFE">
        <w:rPr>
          <w:rFonts w:ascii="Times New Roman" w:hAnsi="Times New Roman" w:cs="Times New Roman"/>
          <w:sz w:val="24"/>
          <w:szCs w:val="24"/>
          <w:lang w:val="ro-RO"/>
        </w:rPr>
        <w:t>Se monitorizează situa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ia de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eurilor medicale rezultate din activită</w:t>
      </w:r>
      <w:r w:rsidR="00704A6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/>
        </w:rPr>
        <w:t>ile spitalelor;</w:t>
      </w:r>
    </w:p>
    <w:p w14:paraId="25CEE660" w14:textId="66124A36" w:rsidR="009F7FFE" w:rsidRPr="009F7FFE" w:rsidRDefault="009F7FFE" w:rsidP="009F7FFE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Monitorizarea utilizatorilor de substan</w:t>
      </w:r>
      <w:r w:rsidR="00704A67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e chimice periculoase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, în conformitate cu legisla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în vigoare în acest domeniu</w:t>
      </w:r>
    </w:p>
    <w:p w14:paraId="0D68C0D4" w14:textId="6D0009CA" w:rsidR="009F7FFE" w:rsidRPr="009F7FFE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Conform Regulamentului CE 1005/2009 privind substan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ele care diminuează stratul de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ozon, s-a procedat la actualizarea inventarului cu substan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ele reglementate în anexele regulamentului pentru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ul Covasna. În anul 2023 s-au colectat datele privind cantită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ile de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frigorifici aferente anului 2022. Au fost introduse în aplica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SIM-chimicale datele ob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inute de la 8 operatori economici raportori. </w:t>
      </w:r>
    </w:p>
    <w:p w14:paraId="06BA313A" w14:textId="7AB4C8BC" w:rsidR="009F7FFE" w:rsidRPr="009F7FFE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anul 2023 au fost </w:t>
      </w:r>
      <w:r w:rsidR="00D81232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ntroduse în aplica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SIM - chimicale, datele privind consumul de substan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e/amestecuri chimice periculoase de către producătorii/utilizatorii de substan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e/amestecuri aferente anului de raportare 2022. Datele solicitate au fost </w:t>
      </w:r>
      <w:r w:rsidR="00D81232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ntroduse în aplica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SIM-chimicale de către 20 de raportori. </w:t>
      </w:r>
    </w:p>
    <w:p w14:paraId="2FFF37FE" w14:textId="214EDDC9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 domeniul protec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iei solului 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 subsolului </w:t>
      </w:r>
    </w:p>
    <w:p w14:paraId="6D13CE68" w14:textId="75B86F4F" w:rsidR="009F7FFE" w:rsidRPr="009F7FFE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anul 2019 a apărut Legea 74/2019 privind gestionarea siturilor poten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ial contaminate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a celor contaminate iar în anul 2023 s-a actualizat lista siturilor poten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ial contaminate.</w:t>
      </w:r>
    </w:p>
    <w:p w14:paraId="2BE26265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B.2 În domeniul Arii Protejate</w:t>
      </w:r>
    </w:p>
    <w:p w14:paraId="26E584D9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A1. Asigurarea custodiei pentru ariile naturale protejate</w:t>
      </w:r>
    </w:p>
    <w:p w14:paraId="4E264F99" w14:textId="1298B9A6" w:rsidR="009F7FFE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continuării implementării directivelor europene în domeniul protec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iei naturii (Directiva 92/43/CEE asupra conservării habitatelor naturale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 speciilor sălbatice de floră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faună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Directiva 79/409/CEE privind protejarea păsărilor sălbatice), după declararea siturilor Natura 2000 (situri de importan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comunitară - prin Ord 1964/2007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situri de protec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 specială avifaunistică – prin HG 1284/2007), siturile Natura 2000 aflate în administrare temporară la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pentru Protec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Mediului Covasna respectiv cele care au fost acordate în custodie au fost preluate în subordinea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 Na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ionale pentru Arii Naturale Protejate conform tabelului de mai jos:</w:t>
      </w:r>
    </w:p>
    <w:p w14:paraId="4654DA93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876"/>
        <w:gridCol w:w="2052"/>
        <w:gridCol w:w="4523"/>
      </w:tblGrid>
      <w:tr w:rsidR="009F7FFE" w14:paraId="4FA22B73" w14:textId="77777777" w:rsidTr="009F7FFE">
        <w:trPr>
          <w:trHeight w:val="6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8776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F7FFE">
              <w:rPr>
                <w:rFonts w:ascii="Times New Roman" w:hAnsi="Times New Roman" w:cs="Times New Roman"/>
                <w:b/>
                <w:bCs/>
                <w:lang w:val="ro-RO"/>
              </w:rPr>
              <w:t>Nr. Crt.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17C67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F7FFE">
              <w:rPr>
                <w:rFonts w:ascii="Times New Roman" w:hAnsi="Times New Roman" w:cs="Times New Roman"/>
                <w:b/>
                <w:bCs/>
                <w:lang w:val="ro-RO"/>
              </w:rPr>
              <w:t>Nume sit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60A5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149E82FE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FFE">
              <w:rPr>
                <w:rFonts w:ascii="Times New Roman" w:hAnsi="Times New Roman" w:cs="Times New Roman"/>
                <w:b/>
                <w:bCs/>
                <w:lang w:val="ro-RO"/>
              </w:rPr>
              <w:t>Tip sit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173A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3DCBD474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7FFE">
              <w:rPr>
                <w:rFonts w:ascii="Times New Roman" w:hAnsi="Times New Roman" w:cs="Times New Roman"/>
                <w:b/>
                <w:bCs/>
                <w:lang w:val="ro-RO"/>
              </w:rPr>
              <w:t>Administrator</w:t>
            </w:r>
          </w:p>
        </w:tc>
      </w:tr>
      <w:tr w:rsidR="009F7FFE" w14:paraId="09FA84C2" w14:textId="77777777" w:rsidTr="009F7FFE">
        <w:trPr>
          <w:trHeight w:val="5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B54B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C1E8" w14:textId="6EE1DE2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ROSAC0056 Dealul Ciocas - Dealul Vi</w:t>
            </w:r>
            <w:r w:rsidR="00704A67">
              <w:rPr>
                <w:rFonts w:ascii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hAnsi="Times New Roman" w:cs="Times New Roman"/>
                <w:lang w:val="ro-RO"/>
              </w:rPr>
              <w:t>elului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BBF2" w14:textId="2AD4473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sit de importan</w:t>
            </w:r>
            <w:r w:rsidR="00704A67">
              <w:rPr>
                <w:rFonts w:ascii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hAnsi="Times New Roman" w:cs="Times New Roman"/>
                <w:lang w:val="ro-RO"/>
              </w:rPr>
              <w:t>ă comunitară (pSCI</w:t>
            </w:r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0483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77B3E802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4BD88D70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4DB6CD24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78E8B48B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126329DE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0149D663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08B231F1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373290D7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29EB667B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46C73AB9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6424B454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6F26F4A5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448460FE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2589BE47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305560A4" w14:textId="3BF29530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Agen</w:t>
            </w:r>
            <w:r w:rsidR="00704A67">
              <w:rPr>
                <w:rFonts w:ascii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hAnsi="Times New Roman" w:cs="Times New Roman"/>
                <w:lang w:val="ro-RO"/>
              </w:rPr>
              <w:t>ia Na</w:t>
            </w:r>
            <w:r w:rsidR="00704A67">
              <w:rPr>
                <w:rFonts w:ascii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hAnsi="Times New Roman" w:cs="Times New Roman"/>
                <w:lang w:val="ro-RO"/>
              </w:rPr>
              <w:t>ională pentru Arii Naturale Protejate</w:t>
            </w:r>
          </w:p>
          <w:p w14:paraId="56694BEB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(</w:t>
            </w:r>
            <w:r w:rsidRPr="009F7FFE">
              <w:rPr>
                <w:rFonts w:ascii="Times New Roman" w:hAnsi="Times New Roman" w:cs="Times New Roman"/>
                <w:b/>
                <w:lang w:val="ro-RO"/>
              </w:rPr>
              <w:t>ANANP</w:t>
            </w:r>
            <w:r w:rsidRPr="009F7FFE">
              <w:rPr>
                <w:rFonts w:ascii="Times New Roman" w:hAnsi="Times New Roman" w:cs="Times New Roman"/>
                <w:lang w:val="ro-RO"/>
              </w:rPr>
              <w:t>)</w:t>
            </w:r>
          </w:p>
          <w:p w14:paraId="20925622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lastRenderedPageBreak/>
              <w:t>Piata Valter Maracineanu, nr. 1-3, sector 1, Bucuresti</w:t>
            </w:r>
          </w:p>
          <w:p w14:paraId="28FF0F13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ananp@ananp.gov.ro</w:t>
            </w:r>
          </w:p>
          <w:p w14:paraId="5BF212A2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70C1BCAC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536FFAEF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FFE" w14:paraId="7E7E7048" w14:textId="77777777" w:rsidTr="009F7FFE">
        <w:trPr>
          <w:trHeight w:val="5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C976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9C8A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ROSCI0256 Turbăria Ruginosu Zagon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50D1" w14:textId="3C1278A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sit de importan</w:t>
            </w:r>
            <w:r w:rsidR="00704A67">
              <w:rPr>
                <w:rFonts w:ascii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hAnsi="Times New Roman" w:cs="Times New Roman"/>
                <w:lang w:val="ro-RO"/>
              </w:rPr>
              <w:t>ă comunitară (pSCI)</w:t>
            </w: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5757" w14:textId="77777777" w:rsidR="009F7FFE" w:rsidRPr="009F7FFE" w:rsidRDefault="009F7F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FFE" w14:paraId="7E72FB8D" w14:textId="77777777" w:rsidTr="009F7FFE">
        <w:trPr>
          <w:trHeight w:val="5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6587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D11F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 xml:space="preserve">ROSAC0130 </w:t>
            </w:r>
          </w:p>
          <w:p w14:paraId="42106D60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Oituz - Ojdula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D0EC" w14:textId="6991A38C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sit de importan</w:t>
            </w:r>
            <w:r w:rsidR="00704A67">
              <w:rPr>
                <w:rFonts w:ascii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hAnsi="Times New Roman" w:cs="Times New Roman"/>
                <w:lang w:val="ro-RO"/>
              </w:rPr>
              <w:t>ă comunitară (pSCI)</w:t>
            </w: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A76E" w14:textId="77777777" w:rsidR="009F7FFE" w:rsidRPr="009F7FFE" w:rsidRDefault="009F7F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FFE" w14:paraId="7115F53B" w14:textId="77777777" w:rsidTr="009F7FFE">
        <w:trPr>
          <w:trHeight w:val="5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5333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927B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 xml:space="preserve">ROSAC0037 </w:t>
            </w:r>
          </w:p>
          <w:p w14:paraId="0525796A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Ciomad - Bálványos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8D63" w14:textId="042BE616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sit de importan</w:t>
            </w:r>
            <w:r w:rsidR="00704A67">
              <w:rPr>
                <w:rFonts w:ascii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hAnsi="Times New Roman" w:cs="Times New Roman"/>
                <w:lang w:val="ro-RO"/>
              </w:rPr>
              <w:t>ă comunitară (pSCI)</w:t>
            </w: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B315" w14:textId="77777777" w:rsidR="009F7FFE" w:rsidRPr="009F7FFE" w:rsidRDefault="009F7F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FFE" w14:paraId="75814088" w14:textId="77777777" w:rsidTr="009F7FFE">
        <w:trPr>
          <w:trHeight w:val="5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D902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163D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 xml:space="preserve">ROSAC0242 </w:t>
            </w:r>
          </w:p>
          <w:p w14:paraId="3F010D62" w14:textId="7AB23FFE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Tinovul Apa Ro</w:t>
            </w:r>
            <w:r w:rsidR="00704A67">
              <w:rPr>
                <w:rFonts w:ascii="Times New Roman" w:hAnsi="Times New Roman" w:cs="Times New Roman"/>
                <w:lang w:val="ro-RO"/>
              </w:rPr>
              <w:t>ș</w:t>
            </w:r>
            <w:r w:rsidRPr="009F7FFE">
              <w:rPr>
                <w:rFonts w:ascii="Times New Roman" w:hAnsi="Times New Roman" w:cs="Times New Roman"/>
                <w:lang w:val="ro-RO"/>
              </w:rPr>
              <w:t>ie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3FBF" w14:textId="1B4A0C88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sit de importan</w:t>
            </w:r>
            <w:r w:rsidR="00704A67">
              <w:rPr>
                <w:rFonts w:ascii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hAnsi="Times New Roman" w:cs="Times New Roman"/>
                <w:lang w:val="ro-RO"/>
              </w:rPr>
              <w:t>ă comunitară (pSCI)</w:t>
            </w: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3F60" w14:textId="77777777" w:rsidR="009F7FFE" w:rsidRPr="009F7FFE" w:rsidRDefault="009F7F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FFE" w14:paraId="55BCBFE8" w14:textId="77777777" w:rsidTr="009F7FFE">
        <w:trPr>
          <w:trHeight w:val="5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8894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9A9D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iCs/>
                <w:lang w:val="ro-RO"/>
              </w:rPr>
              <w:t>ROSAC0091</w:t>
            </w:r>
            <w:r w:rsidRPr="009F7FFE">
              <w:rPr>
                <w:rFonts w:ascii="Times New Roman" w:hAnsi="Times New Roman" w:cs="Times New Roman"/>
                <w:lang w:val="ro-RO"/>
              </w:rPr>
              <w:t xml:space="preserve"> Herculian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54D2" w14:textId="6EAE174B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sit de importan</w:t>
            </w:r>
            <w:r w:rsidR="00704A67">
              <w:rPr>
                <w:rFonts w:ascii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hAnsi="Times New Roman" w:cs="Times New Roman"/>
                <w:lang w:val="ro-RO"/>
              </w:rPr>
              <w:t>ă comunitară (pSCI)</w:t>
            </w: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E9AF" w14:textId="77777777" w:rsidR="009F7FFE" w:rsidRPr="009F7FFE" w:rsidRDefault="009F7F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FFE" w14:paraId="5E7EA9C8" w14:textId="77777777" w:rsidTr="009F7FFE">
        <w:trPr>
          <w:trHeight w:val="5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FF3F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F72B" w14:textId="021A8EB5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ROSAC0111 Mestecăni</w:t>
            </w:r>
            <w:r w:rsidR="00704A67">
              <w:rPr>
                <w:rFonts w:ascii="Times New Roman" w:hAnsi="Times New Roman" w:cs="Times New Roman"/>
                <w:lang w:val="ro-RO"/>
              </w:rPr>
              <w:t>ș</w:t>
            </w:r>
            <w:r w:rsidRPr="009F7FFE">
              <w:rPr>
                <w:rFonts w:ascii="Times New Roman" w:hAnsi="Times New Roman" w:cs="Times New Roman"/>
                <w:lang w:val="ro-RO"/>
              </w:rPr>
              <w:t>ul Reci de la Reci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F9F3" w14:textId="1EFF268F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sit de importan</w:t>
            </w:r>
            <w:r w:rsidR="00704A67">
              <w:rPr>
                <w:rFonts w:ascii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hAnsi="Times New Roman" w:cs="Times New Roman"/>
                <w:lang w:val="ro-RO"/>
              </w:rPr>
              <w:t>ă comunitară (pSCI)</w:t>
            </w: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A423" w14:textId="77777777" w:rsidR="009F7FFE" w:rsidRPr="009F7FFE" w:rsidRDefault="009F7F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FFE" w14:paraId="562B7C79" w14:textId="77777777" w:rsidTr="009F7FFE">
        <w:trPr>
          <w:trHeight w:val="5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3A0B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906A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 xml:space="preserve">ROSCI0280 </w:t>
            </w:r>
          </w:p>
          <w:p w14:paraId="0C77F2E0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Buzăul Superior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2FF9" w14:textId="1BA8A246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sit de importan</w:t>
            </w:r>
            <w:r w:rsidR="00704A67">
              <w:rPr>
                <w:rFonts w:ascii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hAnsi="Times New Roman" w:cs="Times New Roman"/>
                <w:lang w:val="ro-RO"/>
              </w:rPr>
              <w:t>ă comunitară (pSCI)</w:t>
            </w: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50ED" w14:textId="77777777" w:rsidR="009F7FFE" w:rsidRPr="009F7FFE" w:rsidRDefault="009F7F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FFE" w14:paraId="02CD62A7" w14:textId="77777777" w:rsidTr="009F7FFE">
        <w:trPr>
          <w:trHeight w:val="5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08C5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4D19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 xml:space="preserve">ROSAC0374 </w:t>
            </w:r>
          </w:p>
          <w:p w14:paraId="4F8EA8A0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Râul Negru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D539" w14:textId="7B77B886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sit de importan</w:t>
            </w:r>
            <w:r w:rsidR="00704A67">
              <w:rPr>
                <w:rFonts w:ascii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hAnsi="Times New Roman" w:cs="Times New Roman"/>
                <w:lang w:val="ro-RO"/>
              </w:rPr>
              <w:t>ă comunitară (pSCI)</w:t>
            </w: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B00C" w14:textId="77777777" w:rsidR="009F7FFE" w:rsidRPr="009F7FFE" w:rsidRDefault="009F7F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FFE" w14:paraId="58A15F81" w14:textId="77777777" w:rsidTr="009F7FFE">
        <w:trPr>
          <w:trHeight w:val="5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4D2E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8D26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 xml:space="preserve">ROSPA0147 </w:t>
            </w:r>
          </w:p>
          <w:p w14:paraId="547A8E18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Valea Râului Negru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1DC3" w14:textId="7A58D36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sit de importan</w:t>
            </w:r>
            <w:r w:rsidR="00704A67">
              <w:rPr>
                <w:rFonts w:ascii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hAnsi="Times New Roman" w:cs="Times New Roman"/>
                <w:lang w:val="ro-RO"/>
              </w:rPr>
              <w:t>ă comunitară (SPA)</w:t>
            </w: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BA07" w14:textId="77777777" w:rsidR="009F7FFE" w:rsidRPr="009F7FFE" w:rsidRDefault="009F7F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FFE" w14:paraId="0968368A" w14:textId="77777777" w:rsidTr="009F7FFE">
        <w:trPr>
          <w:trHeight w:val="5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C436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181E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 xml:space="preserve">ROSAC0036 </w:t>
            </w:r>
          </w:p>
          <w:p w14:paraId="412F2232" w14:textId="151333AC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Cheile Vârghi</w:t>
            </w:r>
            <w:r w:rsidR="00704A67">
              <w:rPr>
                <w:rFonts w:ascii="Times New Roman" w:hAnsi="Times New Roman" w:cs="Times New Roman"/>
                <w:lang w:val="ro-RO"/>
              </w:rPr>
              <w:t>ș</w:t>
            </w:r>
            <w:r w:rsidRPr="009F7FFE">
              <w:rPr>
                <w:rFonts w:ascii="Times New Roman" w:hAnsi="Times New Roman" w:cs="Times New Roman"/>
                <w:lang w:val="ro-RO"/>
              </w:rPr>
              <w:t>ului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B633" w14:textId="3997F034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sit de importan</w:t>
            </w:r>
            <w:r w:rsidR="00704A67">
              <w:rPr>
                <w:rFonts w:ascii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hAnsi="Times New Roman" w:cs="Times New Roman"/>
                <w:lang w:val="ro-RO"/>
              </w:rPr>
              <w:t>ă comunitară (pSCI)</w:t>
            </w: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9ACB" w14:textId="77777777" w:rsidR="009F7FFE" w:rsidRPr="009F7FFE" w:rsidRDefault="009F7F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FFE" w14:paraId="724C5412" w14:textId="77777777" w:rsidTr="009F7FFE">
        <w:trPr>
          <w:trHeight w:val="5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08F9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252F" w14:textId="731AA288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ROSPA0037 Dumbrăvi</w:t>
            </w:r>
            <w:r w:rsidR="00704A67">
              <w:rPr>
                <w:rFonts w:ascii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hAnsi="Times New Roman" w:cs="Times New Roman"/>
                <w:lang w:val="ro-RO"/>
              </w:rPr>
              <w:t>a-Rotbav-Magura Codlei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1EC5" w14:textId="4E482E38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sit de importan</w:t>
            </w:r>
            <w:r w:rsidR="00704A67">
              <w:rPr>
                <w:rFonts w:ascii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hAnsi="Times New Roman" w:cs="Times New Roman"/>
                <w:lang w:val="ro-RO"/>
              </w:rPr>
              <w:t>ă comunitară (SPA)</w:t>
            </w: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22DD" w14:textId="77777777" w:rsidR="009F7FFE" w:rsidRPr="009F7FFE" w:rsidRDefault="009F7F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FFE" w14:paraId="74BCB216" w14:textId="77777777" w:rsidTr="009F7FFE">
        <w:trPr>
          <w:trHeight w:val="5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23EE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6929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ROSPA0169 Tinovul Apa Lina-Honcsok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FB93" w14:textId="2D258F4A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sit de importan</w:t>
            </w:r>
            <w:r w:rsidR="00704A67">
              <w:rPr>
                <w:rFonts w:ascii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hAnsi="Times New Roman" w:cs="Times New Roman"/>
                <w:lang w:val="ro-RO"/>
              </w:rPr>
              <w:t>ă comunitară (SPA)</w:t>
            </w: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FA4A" w14:textId="77777777" w:rsidR="009F7FFE" w:rsidRPr="009F7FFE" w:rsidRDefault="009F7F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FFE" w14:paraId="192C110C" w14:textId="77777777" w:rsidTr="009F7FFE">
        <w:trPr>
          <w:trHeight w:val="5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E198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3167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ROSAC0241 Tinovul Apa Lina-Honcsok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0433" w14:textId="5B9703E4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sit de importan</w:t>
            </w:r>
            <w:r w:rsidR="00704A67">
              <w:rPr>
                <w:rFonts w:ascii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hAnsi="Times New Roman" w:cs="Times New Roman"/>
                <w:lang w:val="ro-RO"/>
              </w:rPr>
              <w:t>ă comunitară (pSCI)</w:t>
            </w: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F2D1" w14:textId="77777777" w:rsidR="009F7FFE" w:rsidRPr="009F7FFE" w:rsidRDefault="009F7F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FFE" w14:paraId="5269E454" w14:textId="77777777" w:rsidTr="009F7FFE">
        <w:trPr>
          <w:trHeight w:val="8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BA06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48A8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ROSAC0239</w:t>
            </w:r>
          </w:p>
          <w:p w14:paraId="15CF0BA8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 xml:space="preserve"> Oltul Superior</w:t>
            </w:r>
          </w:p>
          <w:p w14:paraId="42FEEF78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945A" w14:textId="1AFCD0E3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sit de importan</w:t>
            </w:r>
            <w:r w:rsidR="00704A67">
              <w:rPr>
                <w:rFonts w:ascii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hAnsi="Times New Roman" w:cs="Times New Roman"/>
                <w:lang w:val="ro-RO"/>
              </w:rPr>
              <w:t>ă comunitară (pSCI)</w:t>
            </w: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1EA8" w14:textId="77777777" w:rsidR="009F7FFE" w:rsidRPr="009F7FFE" w:rsidRDefault="009F7F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FFE" w14:paraId="3D40A849" w14:textId="77777777" w:rsidTr="009F7FFE">
        <w:trPr>
          <w:trHeight w:val="8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476D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036E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ROSAC0027 Dealurile Homoroadelor</w:t>
            </w:r>
          </w:p>
          <w:p w14:paraId="6B1E5CD7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81B2" w14:textId="74D7E6E1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sit de importan</w:t>
            </w:r>
            <w:r w:rsidR="00704A67">
              <w:rPr>
                <w:rFonts w:ascii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hAnsi="Times New Roman" w:cs="Times New Roman"/>
                <w:lang w:val="ro-RO"/>
              </w:rPr>
              <w:t>ă comunitară (SPA)</w:t>
            </w: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3832" w14:textId="77777777" w:rsidR="009F7FFE" w:rsidRPr="009F7FFE" w:rsidRDefault="009F7F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FFE" w14:paraId="30958A5A" w14:textId="77777777" w:rsidTr="009F7FFE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D55A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DFEC" w14:textId="22DF2BC1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ROSPA0082 Mun</w:t>
            </w:r>
            <w:r w:rsidR="00704A67">
              <w:rPr>
                <w:rFonts w:ascii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hAnsi="Times New Roman" w:cs="Times New Roman"/>
                <w:lang w:val="ro-RO"/>
              </w:rPr>
              <w:t>ii Bodoc- Baraolt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EE2" w14:textId="61580711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sit de importan</w:t>
            </w:r>
            <w:r w:rsidR="00704A67">
              <w:rPr>
                <w:rFonts w:ascii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hAnsi="Times New Roman" w:cs="Times New Roman"/>
                <w:lang w:val="ro-RO"/>
              </w:rPr>
              <w:t>ă comunitară (SPA)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7F40" w14:textId="5FDDB7EC" w:rsidR="009F7FFE" w:rsidRPr="009F7FFE" w:rsidRDefault="009F7F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FFE">
              <w:rPr>
                <w:rFonts w:ascii="Times New Roman" w:hAnsi="Times New Roman" w:cs="Times New Roman"/>
                <w:lang w:val="ro-RO"/>
              </w:rPr>
              <w:t>Consiliul Jude</w:t>
            </w:r>
            <w:r w:rsidR="00704A67">
              <w:rPr>
                <w:rFonts w:ascii="Times New Roman" w:hAnsi="Times New Roman" w:cs="Times New Roman"/>
                <w:lang w:val="ro-RO"/>
              </w:rPr>
              <w:t>ț</w:t>
            </w:r>
            <w:r w:rsidRPr="009F7FFE">
              <w:rPr>
                <w:rFonts w:ascii="Times New Roman" w:hAnsi="Times New Roman" w:cs="Times New Roman"/>
                <w:lang w:val="ro-RO"/>
              </w:rPr>
              <w:t>ean Covasna prin CJNDPRS</w:t>
            </w:r>
          </w:p>
        </w:tc>
      </w:tr>
    </w:tbl>
    <w:p w14:paraId="73E958D6" w14:textId="77777777" w:rsidR="009F7FFE" w:rsidRDefault="009F7FFE" w:rsidP="009F7FFE">
      <w:pPr>
        <w:spacing w:after="0" w:line="240" w:lineRule="auto"/>
        <w:jc w:val="both"/>
        <w:rPr>
          <w:rFonts w:ascii="Trebuchet MS" w:eastAsia="Times New Roman" w:hAnsi="Trebuchet MS"/>
          <w:b/>
          <w:lang w:val="ro-RO"/>
        </w:rPr>
      </w:pPr>
    </w:p>
    <w:p w14:paraId="5A020825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2. Realizarea planului de control privind ariile naturale protejate</w:t>
      </w:r>
    </w:p>
    <w:p w14:paraId="1AFF5DC4" w14:textId="56EB4601" w:rsidR="009F7FFE" w:rsidRPr="009F7FFE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Siturile Natura 2000 aflate în administrare temporară la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pentru Protec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Mediului Covasna respectiv cele care au fost acordate în custodie au fost preluate în subordinea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 Na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ionale pentru Arii Naturale Protejate.</w:t>
      </w:r>
    </w:p>
    <w:p w14:paraId="51BCF860" w14:textId="750C6154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3. Baza de date privind speciile 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 habitatele de interes comunitar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5991625A" w14:textId="0B7CECCE" w:rsidR="009F7FFE" w:rsidRPr="009F7FFE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Personalul din cadrul compartimentului Biodiversitate a introdus datele cerute în Registrul Na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ional Integrat IBIS (Integrated Biodiverity Information System) în termenul stabilit.</w:t>
      </w:r>
    </w:p>
    <w:p w14:paraId="3976EA9E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4. Alte obiective</w:t>
      </w:r>
    </w:p>
    <w:p w14:paraId="221373A9" w14:textId="49793EE3" w:rsidR="009F7FFE" w:rsidRPr="009F7FFE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S-a continuat colaborarea personalului din cadrul Compartimentului Arii Protejate cu alte institu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similare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cu organiza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iile non-guvernamentale din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din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ară.  </w:t>
      </w:r>
    </w:p>
    <w:p w14:paraId="5F48E014" w14:textId="22B1F55E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APM Covasna are o colaborare intensă cu primăriile din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pe diverse teme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ac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iuni. Legat de activitatea Compartimentului Arii Protejate, </w:t>
      </w:r>
    </w:p>
    <w:p w14:paraId="0808A7E7" w14:textId="77777777" w:rsidR="00F42820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APM Covasna a participat în anul 2023 la realizarea a 384 de procese verbale de constatare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evaluare a pagubelor, în urma solicitărilor primite din partea primăriilor de a participa în comisiile de constatare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evaluare a pagubelor provocate de animale sălbatice, conform prevederilor HG 3/2023.</w:t>
      </w:r>
    </w:p>
    <w:p w14:paraId="09C93643" w14:textId="627044B4" w:rsidR="009F7FFE" w:rsidRPr="009F7FFE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cadrul acestora au fost 366 de cazuri în care ur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au făcut pagube, 17 cazuri lupi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1 caz la castor.</w:t>
      </w:r>
    </w:p>
    <w:p w14:paraId="07335766" w14:textId="0FC4AA12" w:rsidR="009F7FFE" w:rsidRPr="009F7FFE" w:rsidRDefault="009F7FFE" w:rsidP="00F4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Pentru îndeplinirea atribu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iilor de servici, personalul din compartimentul Protec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Naturii, a efectuat 307 deplasări, pentru evaluări pagube, patrulări, solicitări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sesizări, evaluare floră faună, seminarii, dezbateri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întâlniri. În perioada evaluată, cca. 50% din timpul de lucru a fost alocat activită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ilor de teren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deplasărilor. În cadrul proiectului WolfLIFE s-au efectuat de către personalul implicat în implementarea proiectului 15 de zile de deplasare (par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ial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constatarea pagubelor) însemnând aprox. 8% din zilele lucrătoare pentru anul 2023.</w:t>
      </w:r>
    </w:p>
    <w:p w14:paraId="57AC9A3A" w14:textId="252A4B4B" w:rsidR="009F7FFE" w:rsidRPr="009F7FFE" w:rsidRDefault="009F7FFE" w:rsidP="00F42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Compartimentul Biodiversitate din cadrul APM Covasna coordonează procesul de evaluare a carnivorelor mari din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. În 2023 am participat la completarea fi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elor de evaluare pe teren la cele 34 fonduri de vânătoare. </w:t>
      </w:r>
    </w:p>
    <w:p w14:paraId="13A5896D" w14:textId="27B11197" w:rsidR="009F7FFE" w:rsidRPr="009F7FFE" w:rsidRDefault="009F7FFE" w:rsidP="00D812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cadrul activită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ilor de birou, au fost întocmite 88 puncte de vedere către serv AAA care au fost integrate în luarea deciziilor de autorizare, 5 declara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pentru autoritatea responsabila privind siturile N2000 pentru proiecte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38 puncte de vedere pentru cereri de toaletare sau tăiere arbori. Au fost eliberate 69 de autoriza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de recoltare, capturare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i/sau achizi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i/sau comercializare în baza Ordinului 410/2008 pentru aprobarea Procedurii de autorizare a activită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ilor de recoltare, capturare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i/sau achizi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i/sau comercializare, pe teritoriul na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ional sau la export, a florilor de mină, a fosilelor de plante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fosilelor de animale vertebrate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nevertebrate, precum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 plantelor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animalelor din flora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i, respectiv, fauna sălbatice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a importului acestora.</w:t>
      </w:r>
    </w:p>
    <w:p w14:paraId="5095D2B8" w14:textId="0C25B64D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B.3.  În domeniul Avize, Acorduri, Autoriza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</w:t>
      </w:r>
    </w:p>
    <w:p w14:paraId="1EC1B88F" w14:textId="53314E52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B. 3. 1. Optimizarea activită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ilor privind emiterea actelor de reglementare a fost orientată către două direc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ii:</w:t>
      </w:r>
    </w:p>
    <w:p w14:paraId="08D20604" w14:textId="77777777" w:rsidR="009F7FFE" w:rsidRPr="009F7FFE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a) de natură legislativă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, prin:</w:t>
      </w:r>
    </w:p>
    <w:p w14:paraId="7C3D868A" w14:textId="1A1DD7A5" w:rsidR="009F7FFE" w:rsidRPr="009F7FFE" w:rsidRDefault="009F7FFE" w:rsidP="00D81232">
      <w:pPr>
        <w:numPr>
          <w:ilvl w:val="0"/>
          <w:numId w:val="58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aplicarea corectă a legisla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iei;</w:t>
      </w:r>
    </w:p>
    <w:p w14:paraId="5F5F5A16" w14:textId="77777777" w:rsidR="009F7FFE" w:rsidRPr="009F7FFE" w:rsidRDefault="009F7FFE" w:rsidP="00D81232">
      <w:pPr>
        <w:numPr>
          <w:ilvl w:val="0"/>
          <w:numId w:val="58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respectarea termenelor impuse de lege;</w:t>
      </w:r>
    </w:p>
    <w:p w14:paraId="680FE4DE" w14:textId="77777777" w:rsidR="009F7FFE" w:rsidRPr="009F7FFE" w:rsidRDefault="009F7FFE" w:rsidP="00D81232">
      <w:pPr>
        <w:numPr>
          <w:ilvl w:val="0"/>
          <w:numId w:val="58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informarea, consultarea publicului în etapele procedurilor de emitere a actelor de reglementare, participarea publicului la luarea deciziilor. </w:t>
      </w:r>
    </w:p>
    <w:p w14:paraId="44CC018C" w14:textId="77777777" w:rsidR="009F7FFE" w:rsidRPr="009F7FFE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b) de natură organizatorică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, prin:</w:t>
      </w:r>
    </w:p>
    <w:p w14:paraId="61643D16" w14:textId="15F04F47" w:rsidR="009F7FFE" w:rsidRPr="009F7FFE" w:rsidRDefault="009F7FFE" w:rsidP="00D81232">
      <w:pPr>
        <w:numPr>
          <w:ilvl w:val="0"/>
          <w:numId w:val="59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urmărirea în permanen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ă a con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inutului actelor de reglementare, în scopul asigurării calită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acestora;</w:t>
      </w:r>
    </w:p>
    <w:p w14:paraId="5D885E0A" w14:textId="022300B6" w:rsidR="009F7FFE" w:rsidRPr="009F7FFE" w:rsidRDefault="009F7FFE" w:rsidP="00D81232">
      <w:pPr>
        <w:numPr>
          <w:ilvl w:val="0"/>
          <w:numId w:val="59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implicarea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participarea nemijlocită la corecta aplicare a legisla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 de mediu;</w:t>
      </w:r>
    </w:p>
    <w:p w14:paraId="538C98CC" w14:textId="6C8A28D9" w:rsidR="009F7FFE" w:rsidRPr="009F7FFE" w:rsidRDefault="009F7FFE" w:rsidP="00D81232">
      <w:pPr>
        <w:numPr>
          <w:ilvl w:val="0"/>
          <w:numId w:val="59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organizarea de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edin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 de lucru pentru con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tientizarea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rezolvarea problemelor apărute în derularea procedurilor de emitere a actelor de reglementare;</w:t>
      </w:r>
    </w:p>
    <w:p w14:paraId="53CEAAEA" w14:textId="48E18BD9" w:rsidR="009F7FFE" w:rsidRPr="009F7FFE" w:rsidRDefault="009F7FFE" w:rsidP="00D81232">
      <w:pPr>
        <w:numPr>
          <w:ilvl w:val="0"/>
          <w:numId w:val="59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implicare în buna colaborare dintre compartimente pentru solu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ionarea oricăror detalii de procedură;</w:t>
      </w:r>
    </w:p>
    <w:p w14:paraId="3A7FC6EC" w14:textId="29C37037" w:rsidR="009F7FFE" w:rsidRPr="009F7FFE" w:rsidRDefault="009F7FFE" w:rsidP="00D81232">
      <w:pPr>
        <w:numPr>
          <w:ilvl w:val="0"/>
          <w:numId w:val="59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urmărirea atentă a aplicării corecte a legisla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iei de mediu, precum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a respectării termenelor impuse de lege;</w:t>
      </w:r>
    </w:p>
    <w:p w14:paraId="52FF257F" w14:textId="19D73647" w:rsidR="009F7FFE" w:rsidRPr="009F7FFE" w:rsidRDefault="009F7FFE" w:rsidP="00D81232">
      <w:pPr>
        <w:numPr>
          <w:ilvl w:val="0"/>
          <w:numId w:val="59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asigurarea unui program de lucru flexibil cu publicul pentru depunerea solicitărilor, ridicarea actelor de reglementare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consiliere;</w:t>
      </w:r>
    </w:p>
    <w:p w14:paraId="214E6A35" w14:textId="36E6FA86" w:rsidR="009F7FFE" w:rsidRPr="009F7FFE" w:rsidRDefault="009F7FFE" w:rsidP="00D81232">
      <w:pPr>
        <w:numPr>
          <w:ilvl w:val="0"/>
          <w:numId w:val="59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arhivarea documenta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iilor atât în format electronic, cât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pe suport hârtie;</w:t>
      </w:r>
    </w:p>
    <w:p w14:paraId="584D2A66" w14:textId="77777777" w:rsidR="009F7FFE" w:rsidRPr="009F7FFE" w:rsidRDefault="009F7FFE" w:rsidP="00D81232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Preocuparea permanentă pentru:</w:t>
      </w:r>
    </w:p>
    <w:p w14:paraId="23607F45" w14:textId="7F15B9FB" w:rsidR="009F7FFE" w:rsidRPr="009F7FFE" w:rsidRDefault="009F7FFE" w:rsidP="00D81232">
      <w:pPr>
        <w:numPr>
          <w:ilvl w:val="0"/>
          <w:numId w:val="60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asigurarea serviciului cu personal corespunzător instruit pentru a putea îndeplini cerin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ele legislative;</w:t>
      </w:r>
    </w:p>
    <w:p w14:paraId="47FF4957" w14:textId="5605ED71" w:rsidR="009F7FFE" w:rsidRPr="009F7FFE" w:rsidRDefault="009F7FFE" w:rsidP="00D81232">
      <w:pPr>
        <w:numPr>
          <w:ilvl w:val="0"/>
          <w:numId w:val="60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dotarea personalului cu aparatură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tehnică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ională modernă;</w:t>
      </w:r>
    </w:p>
    <w:p w14:paraId="51B38F20" w14:textId="77777777" w:rsidR="00D81232" w:rsidRDefault="009F7FFE" w:rsidP="00D81232">
      <w:pPr>
        <w:numPr>
          <w:ilvl w:val="0"/>
          <w:numId w:val="60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crearea unui flux optim al documentelor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rezolvarea acestora prompt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obiectiv.</w:t>
      </w:r>
    </w:p>
    <w:p w14:paraId="438F6372" w14:textId="1EB6464C" w:rsidR="009F7FFE" w:rsidRPr="00D81232" w:rsidRDefault="009F7FFE" w:rsidP="00D81232">
      <w:pPr>
        <w:numPr>
          <w:ilvl w:val="0"/>
          <w:numId w:val="60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123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activitatea principală a Serviciului Avize, Acorduri, Autorizări (AAA) constă în parcurgerea procedurilor de reglementare </w:t>
      </w:r>
      <w:r w:rsidR="00704A67" w:rsidRPr="00D81232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D81232">
        <w:rPr>
          <w:rFonts w:ascii="Times New Roman" w:eastAsia="Times New Roman" w:hAnsi="Times New Roman" w:cs="Times New Roman"/>
          <w:sz w:val="24"/>
          <w:szCs w:val="24"/>
          <w:lang w:val="ro-RO"/>
        </w:rPr>
        <w:t>i emiterea de acte de reglementare</w:t>
      </w:r>
    </w:p>
    <w:p w14:paraId="6EE6F28A" w14:textId="102604F8" w:rsidR="009F7FFE" w:rsidRPr="009F7FFE" w:rsidRDefault="009F7FFE" w:rsidP="009F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competen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ele stabilite de legisla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în vigoare în domeniul protec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 mediului.</w:t>
      </w:r>
    </w:p>
    <w:p w14:paraId="2CF38814" w14:textId="1FC3C9BA" w:rsidR="009F7FFE" w:rsidRPr="009F7FFE" w:rsidRDefault="009F7FFE" w:rsidP="00F42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Actele de reglementare stabilite conform legisla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iei sunt: </w:t>
      </w:r>
    </w:p>
    <w:p w14:paraId="15B82921" w14:textId="75E925EB" w:rsidR="009F7FFE" w:rsidRPr="009F7FFE" w:rsidRDefault="009F7FFE" w:rsidP="009F7FF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- avizul de mediu, acordul de mediu, pentru planuri/programe/proiecte care urmează a fi implementate pe teritoriul jude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ului Covasna;</w:t>
      </w:r>
    </w:p>
    <w:p w14:paraId="550EA3DD" w14:textId="1C53938B" w:rsidR="009F7FFE" w:rsidRPr="009F7FFE" w:rsidRDefault="009F7FFE" w:rsidP="009F7FF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- autoriza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ia/autoriza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ia integrată de mediu pentru activită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i/instala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ii industriale.</w:t>
      </w:r>
    </w:p>
    <w:p w14:paraId="2DB13D10" w14:textId="77777777" w:rsidR="009F7FFE" w:rsidRPr="009F7FFE" w:rsidRDefault="009F7FFE" w:rsidP="009F7FF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-viza anuala a AM si AIM</w:t>
      </w:r>
    </w:p>
    <w:p w14:paraId="0380583F" w14:textId="135B00E9" w:rsidR="009F7FFE" w:rsidRPr="009F7FFE" w:rsidRDefault="009F7FFE" w:rsidP="00F42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perioada 01.01.2023-31.12.2023 Serviciul  Avize, Acorduri, Autoriza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a emis :</w:t>
      </w:r>
    </w:p>
    <w:p w14:paraId="6DC61CA9" w14:textId="77777777" w:rsidR="009F7FFE" w:rsidRPr="009F7FFE" w:rsidRDefault="009F7FFE" w:rsidP="00D81232">
      <w:pPr>
        <w:numPr>
          <w:ilvl w:val="0"/>
          <w:numId w:val="61"/>
        </w:numPr>
        <w:spacing w:after="0" w:line="240" w:lineRule="auto"/>
        <w:ind w:left="709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1 aviz de mediu;</w:t>
      </w:r>
    </w:p>
    <w:p w14:paraId="64466CF0" w14:textId="77777777" w:rsidR="009F7FFE" w:rsidRPr="009F7FFE" w:rsidRDefault="009F7FFE" w:rsidP="00D81232">
      <w:pPr>
        <w:numPr>
          <w:ilvl w:val="0"/>
          <w:numId w:val="61"/>
        </w:numPr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73 decizii de încadrare pentru adoptare planuri, programe fără aviz de mediu (PUZ/PUG/PUD);</w:t>
      </w:r>
    </w:p>
    <w:p w14:paraId="7CCE229A" w14:textId="77777777" w:rsidR="009F7FFE" w:rsidRPr="009F7FFE" w:rsidRDefault="009F7FFE" w:rsidP="00D81232">
      <w:pPr>
        <w:numPr>
          <w:ilvl w:val="0"/>
          <w:numId w:val="61"/>
        </w:numPr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2 acorduri de mediu;</w:t>
      </w:r>
    </w:p>
    <w:p w14:paraId="0B1271F9" w14:textId="77777777" w:rsidR="009F7FFE" w:rsidRPr="009F7FFE" w:rsidRDefault="009F7FFE" w:rsidP="00D81232">
      <w:pPr>
        <w:numPr>
          <w:ilvl w:val="0"/>
          <w:numId w:val="61"/>
        </w:numPr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100 decizii de încadrare proiecte pe procedură simplificată (fără EIA/EA/SEICA);</w:t>
      </w:r>
    </w:p>
    <w:p w14:paraId="5DAB1307" w14:textId="77777777" w:rsidR="009F7FFE" w:rsidRPr="009F7FFE" w:rsidRDefault="009F7FFE" w:rsidP="00D81232">
      <w:pPr>
        <w:numPr>
          <w:ilvl w:val="0"/>
          <w:numId w:val="61"/>
        </w:numPr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445 clasări notificări în cadrul procedurii EIA;</w:t>
      </w:r>
    </w:p>
    <w:p w14:paraId="0705EEE1" w14:textId="6EF4350B" w:rsidR="009F7FFE" w:rsidRPr="009F7FFE" w:rsidRDefault="009F7FFE" w:rsidP="00D81232">
      <w:pPr>
        <w:numPr>
          <w:ilvl w:val="0"/>
          <w:numId w:val="61"/>
        </w:numPr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65 adeverin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e, puncte de vedere finalizare proiecte FEADR/PNDR/POS;</w:t>
      </w:r>
    </w:p>
    <w:p w14:paraId="09A9E078" w14:textId="0CAAA6BA" w:rsidR="009F7FFE" w:rsidRPr="009F7FFE" w:rsidRDefault="009F7FFE" w:rsidP="00D81232">
      <w:pPr>
        <w:numPr>
          <w:ilvl w:val="0"/>
          <w:numId w:val="61"/>
        </w:numPr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115 autoriza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ii de mediu;</w:t>
      </w:r>
    </w:p>
    <w:p w14:paraId="55150DF2" w14:textId="315C99FF" w:rsidR="009F7FFE" w:rsidRPr="009F7FFE" w:rsidRDefault="009F7FFE" w:rsidP="00D81232">
      <w:pPr>
        <w:numPr>
          <w:ilvl w:val="0"/>
          <w:numId w:val="61"/>
        </w:numPr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555 decizii de aplicare vize anuale pentru autoriza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 xml:space="preserve">ii de mediu 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i autoriza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ii integrate de mediu;</w:t>
      </w:r>
    </w:p>
    <w:p w14:paraId="23C4D927" w14:textId="56B22B1F" w:rsidR="009F7FFE" w:rsidRPr="009F7FFE" w:rsidRDefault="009F7FFE" w:rsidP="00D81232">
      <w:pPr>
        <w:numPr>
          <w:ilvl w:val="0"/>
          <w:numId w:val="61"/>
        </w:numPr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59 revizuiri de autoriza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ii de mediu;</w:t>
      </w:r>
    </w:p>
    <w:p w14:paraId="51CB77A5" w14:textId="3A7576C8" w:rsidR="009F7FFE" w:rsidRPr="009F7FFE" w:rsidRDefault="009F7FFE" w:rsidP="00D81232">
      <w:pPr>
        <w:numPr>
          <w:ilvl w:val="0"/>
          <w:numId w:val="61"/>
        </w:numPr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11 transferuri de autoriza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ii de mediu;</w:t>
      </w:r>
    </w:p>
    <w:p w14:paraId="05B9E3EA" w14:textId="6FB87A89" w:rsidR="009F7FFE" w:rsidRPr="009F7FFE" w:rsidRDefault="009F7FFE" w:rsidP="00D81232">
      <w:pPr>
        <w:numPr>
          <w:ilvl w:val="0"/>
          <w:numId w:val="61"/>
        </w:numPr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13 decizii rectificare valabilitate autoriza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ii de mediu (în sensul men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inerii valabilită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ii acestor acte de reglementare pe toată perioada în care titularul ob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ine viza anuală);</w:t>
      </w:r>
    </w:p>
    <w:p w14:paraId="47693BDC" w14:textId="5D239BEE" w:rsidR="009F7FFE" w:rsidRPr="009F7FFE" w:rsidRDefault="009F7FFE" w:rsidP="00D81232">
      <w:pPr>
        <w:numPr>
          <w:ilvl w:val="0"/>
          <w:numId w:val="61"/>
        </w:numPr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lastRenderedPageBreak/>
        <w:t>112 decizii actualizare, men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inere acte de reglementare;</w:t>
      </w:r>
    </w:p>
    <w:p w14:paraId="2B2A3513" w14:textId="22D23A77" w:rsidR="009F7FFE" w:rsidRPr="009F7FFE" w:rsidRDefault="009F7FFE" w:rsidP="00D81232">
      <w:pPr>
        <w:numPr>
          <w:ilvl w:val="0"/>
          <w:numId w:val="61"/>
        </w:numPr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9 obliga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ii de mediu la încetarea activită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ii autorizate;</w:t>
      </w:r>
    </w:p>
    <w:p w14:paraId="0D42DEB1" w14:textId="53CBCFD3" w:rsidR="009F7FFE" w:rsidRPr="009F7FFE" w:rsidRDefault="009F7FFE" w:rsidP="00D81232">
      <w:pPr>
        <w:numPr>
          <w:ilvl w:val="0"/>
          <w:numId w:val="61"/>
        </w:numPr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2 decizii respingere, sistări documenta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ii;</w:t>
      </w:r>
    </w:p>
    <w:p w14:paraId="5965D609" w14:textId="48AD89E9" w:rsidR="009F7FFE" w:rsidRPr="009F7FFE" w:rsidRDefault="009F7FFE" w:rsidP="00D81232">
      <w:pPr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În perioada 01.01.2023-31.12.2023, Serviciul Avize, Acorduri, Autoriza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 xml:space="preserve">ii a organizat 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i participat la:</w:t>
      </w:r>
    </w:p>
    <w:p w14:paraId="32D0F7C7" w14:textId="7761B271" w:rsidR="009F7FFE" w:rsidRPr="009F7FFE" w:rsidRDefault="009F7FFE" w:rsidP="00D81232">
      <w:pPr>
        <w:numPr>
          <w:ilvl w:val="0"/>
          <w:numId w:val="61"/>
        </w:numPr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 xml:space="preserve">37 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edin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 xml:space="preserve">e ale Comitetului de Analiză Tehnică 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i a Comitetului Special Constituit;</w:t>
      </w:r>
    </w:p>
    <w:p w14:paraId="15BE6556" w14:textId="0E1C808E" w:rsidR="009F7FFE" w:rsidRPr="009F7FFE" w:rsidRDefault="009F7FFE" w:rsidP="00D81232">
      <w:pPr>
        <w:numPr>
          <w:ilvl w:val="0"/>
          <w:numId w:val="61"/>
        </w:numPr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  <w:lang w:val="ro-RO" w:bidi="en-US"/>
        </w:rPr>
      </w:pP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 xml:space="preserve">10 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ș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edin</w:t>
      </w:r>
      <w:r w:rsidR="00704A67">
        <w:rPr>
          <w:rFonts w:ascii="Times New Roman" w:hAnsi="Times New Roman" w:cs="Times New Roman"/>
          <w:sz w:val="24"/>
          <w:szCs w:val="24"/>
          <w:lang w:val="ro-RO" w:bidi="en-US"/>
        </w:rPr>
        <w:t>ț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e de dezbatere publică.</w:t>
      </w:r>
    </w:p>
    <w:p w14:paraId="44425821" w14:textId="6359FC1E" w:rsidR="009F7FFE" w:rsidRPr="009F7FFE" w:rsidRDefault="009F7FFE" w:rsidP="00D8123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Activitatea Serviciului Avize, Acorduri, Autoriza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s-a desfă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urat în conformitate cu prevederile legale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cu o bună eficien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ă. S-au organizat dezbateri publice în cadrul procedurilor EIA pentru proiectele care ar fi putut să aibă impact semnificativ asupra mediului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aproape săptămânal s-a organizat </w:t>
      </w:r>
      <w:r w:rsidR="00743C9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edin</w:t>
      </w:r>
      <w:r w:rsidR="00743C9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Colectivului de Analiză Tehnică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 Comitetului Special Constituit pentru a dezbate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analiza planurile, programele, proiectele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activită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ile aflate în procedură de reglementare (acestea s-au desfă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urat în contextul pandemiei COVID în format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mediu electronic, precum si cu  prezen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 fizică a membrilor dup</w:t>
      </w:r>
      <w:r w:rsidR="00743C9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încetarea stării de pandemie). </w:t>
      </w:r>
    </w:p>
    <w:p w14:paraId="403BB332" w14:textId="7C60803E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B.3.2. Asigurarea calită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 actelor de reglementare emise de APM Covasna</w:t>
      </w:r>
    </w:p>
    <w:p w14:paraId="4D564A66" w14:textId="50ADC6C3" w:rsidR="009F7FFE" w:rsidRPr="009F7FFE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S-a urmărit continuu îmbunătă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irea calită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actelor de reglementare emise prin optimizarea activită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ilor privind emiterea actelor de reglementare, urmărirea aplicării procedurilor specifice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a legisla</w:t>
      </w:r>
      <w:r w:rsidR="00D81232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 de mediu în vigoare.</w:t>
      </w:r>
    </w:p>
    <w:p w14:paraId="0270FE9B" w14:textId="42893266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B.3.3. Urmărirea conformării activită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ilor agen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ilor economici fa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ă de actele de reglementare emise 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 de actele normative privind protec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ia mediului</w:t>
      </w:r>
    </w:p>
    <w:p w14:paraId="43E421BA" w14:textId="22C28B80" w:rsidR="009F7FFE" w:rsidRPr="009F7FFE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cazul constatării unor neconformită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în desfă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urarea diferitelor activită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ale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ilor economici, de către Comisariatului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ean al GNM, în vederea aplicării prevederilor impuse de actele normative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precizate în actele de reglementare APM Covasna a întreprins măsuri astfel au fost emise notificări prin care au fost formulate puncte de vedere pentru necesitatea revizuirii actelor de reglementare datorită modificărilor de activitate.</w:t>
      </w:r>
    </w:p>
    <w:p w14:paraId="21EEB6DD" w14:textId="07D631D1" w:rsidR="009F7FFE" w:rsidRPr="009F7FFE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cazul instala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iilor care intră sub inciden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 Directivei 96/82/EC SEVESO (transpusă prin LEGE nr. 59/2016 privind controlul asupra pericolelor de accident major în care sunt implicate substan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 periculoase, am participat la verificări comune, inclusiv cu participarea ISU Covasna. În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ul Covasna există 2 obiective care intră sub inciden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Directivei SEVESO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(Depozit GPL al SC Delta Gas Cov SRL, punct de lucru Bodoc, încadrat cu Risc Major -NS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Depozit explozibil SC Austin Powder SRL- AM care a fost transferat pe SC SSE EXPLOROMANIA SRL, punct de lucru Bixad - Micfalău, încadrat cu risc minor.) </w:t>
      </w:r>
    </w:p>
    <w:p w14:paraId="5DEA020B" w14:textId="72BF3E3D" w:rsidR="009F7FFE" w:rsidRPr="009F7FFE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fost urmărită, de-asemenea, conformarea obiectivelor aflate sub 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Directiva COV solven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  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apar</w:t>
      </w:r>
      <w:r w:rsidR="00743C9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in</w:t>
      </w:r>
      <w:r w:rsidR="00743C9C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nd SC AUTOLIV ROMANIA SRL Sf. Gheorghe, SC REGINA COMSERV SRL, Sf. Gheorghe, SC ZAMBELII SRL Sf. Gheorghe.</w:t>
      </w:r>
    </w:p>
    <w:p w14:paraId="755D3DF4" w14:textId="099F4A0E" w:rsidR="009F7FFE" w:rsidRPr="009F7FFE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ul Covasna există 7 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unită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 IPPC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: HS TIMBER PRODUCTIONS RECI SRL (fost BIO ELECTRICA TRANSILVANIA SRL) -  Centrală cogenerare 60 MW pe biomasă Reci, SC AUTOLIV ROMANIA SRL Sf. Gheorghe, SC AVICOD SA Ferma pui Sf. Gheorghe, SC BRAVCOD SA - Ferma curcani nr. 7 Ilieni, SC PRO-BORD S.R.L - Ferma de cre</w:t>
      </w:r>
      <w:r w:rsidR="00743C9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terea suinelor Haghig, PALL ANDOR I.I. - Ferma de îngră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 porcine Lemnia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SC ECO BIHOR SRL - Centrul de management integrat al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eurilor Boro</w:t>
      </w:r>
      <w:r w:rsidR="00743C9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neu Mare.</w:t>
      </w:r>
    </w:p>
    <w:p w14:paraId="151EB14E" w14:textId="5DE34054" w:rsidR="009F7FFE" w:rsidRPr="009F7FFE" w:rsidRDefault="009F7FFE" w:rsidP="00D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Dintre instala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iile IPPC, unită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ile SC PRO BORD SRL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SC AVICOD SA titulare ale unor AIM, nu au desfă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urat activitate în anul 2023. </w:t>
      </w:r>
    </w:p>
    <w:p w14:paraId="5584B3F5" w14:textId="6F508BCD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B.3.4. Particularită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 pozitive ale activită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 colectivului serviciului Avize, Acorduri, Autoriza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ii:</w:t>
      </w:r>
    </w:p>
    <w:p w14:paraId="5EF8A7CD" w14:textId="02045EE4" w:rsidR="009F7FFE" w:rsidRPr="009F7FFE" w:rsidRDefault="009F7FFE" w:rsidP="009F7FFE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Preluarea documenta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iilor, tarifarea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consulta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iile publice referitoare la procedurile de reglementare s-a realizat de tot personalul serviciului Avize, Acorduri, Autoriza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ii. Persoanele interesate au fost deservite prompt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s-au dat informa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iile solicitate în cel mai scurt timp posibil. O parte a solicitărilor in contextul pandemiei au fost acceptate in format electronic, interac</w:t>
      </w:r>
      <w:r w:rsidR="00743C9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iunea cu publicul fiind mai intensa in domeniul corespondentei electronice.</w:t>
      </w:r>
    </w:p>
    <w:p w14:paraId="044A4F99" w14:textId="4C4D4432" w:rsidR="009F7FFE" w:rsidRPr="009F7FFE" w:rsidRDefault="009F7FFE" w:rsidP="009F7FFE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Actualizarea datelor specifice (anun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uri, studii, etc.) pe pagina de internet a institu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 se realizează permanent;</w:t>
      </w:r>
    </w:p>
    <w:p w14:paraId="31DC582E" w14:textId="6D0C71BF" w:rsidR="009F7FFE" w:rsidRPr="009F7FFE" w:rsidRDefault="009F7FFE" w:rsidP="009F7FFE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Există în continuare o colaborare bună cu ANPM în procedurile de reglementare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în consultarea/dezbaterea problemelor actuale din domeniu;</w:t>
      </w:r>
    </w:p>
    <w:p w14:paraId="6D2FAE01" w14:textId="2878DBDA" w:rsidR="009F7FFE" w:rsidRPr="009F7FFE" w:rsidRDefault="009F7FFE" w:rsidP="009F7FFE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Întreg colectivul contribuie la redactarea unor observa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privind noi acte legislative care sunt în procedura de adoptare;</w:t>
      </w:r>
    </w:p>
    <w:p w14:paraId="59335FA3" w14:textId="2155D58A" w:rsidR="009F7FFE" w:rsidRPr="009F7FFE" w:rsidRDefault="009F7FFE" w:rsidP="009F7FFE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Eviden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a în format electronic a actelor de reglementare este actualizată periodic, asigurând accesul la o bază de date actualizată la zi, care cuprinde toate actele emise, începând din anul 2005;</w:t>
      </w:r>
    </w:p>
    <w:p w14:paraId="22E8D30C" w14:textId="29B1A8FB" w:rsidR="009F7FFE" w:rsidRPr="009F7FFE" w:rsidRDefault="009F7FFE" w:rsidP="009F7FFE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Urmarea a publicării Ordin 1150/2020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 cadrului de reglementare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a delegării de competen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de către ANPM, APM Covasna a derulat emiterea deciziilor pentru aplicarea vizei anuale a AM si AIM pentru un nr. de </w:t>
      </w:r>
      <w:r w:rsidRPr="009F7FFE">
        <w:rPr>
          <w:rFonts w:ascii="Times New Roman" w:hAnsi="Times New Roman" w:cs="Times New Roman"/>
          <w:sz w:val="24"/>
          <w:szCs w:val="24"/>
          <w:lang w:val="ro-RO" w:bidi="en-US"/>
        </w:rPr>
        <w:t>555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unită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i; </w:t>
      </w:r>
    </w:p>
    <w:p w14:paraId="58F53D3D" w14:textId="75216D2F" w:rsidR="009F7FFE" w:rsidRPr="009F7FFE" w:rsidRDefault="009F7FFE" w:rsidP="009F7FFE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mod profesional au fost acordate consulta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tehnice persoanelor interesate, elevi, studen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despre legisla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aplicată precum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despre directivele UE preluate în legisla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na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ională;</w:t>
      </w:r>
    </w:p>
    <w:p w14:paraId="533B2ABF" w14:textId="0BCED0C5" w:rsidR="009F7FFE" w:rsidRPr="009F7FFE" w:rsidRDefault="009F7FFE" w:rsidP="009F7FFE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S-a realizat o colaborare bună cu Garda Na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ională de Mediu – CJ Covasna, SGA Covasna, DSP Covasna, ANANP Covasna, Centrul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ean pentru Protec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Naturii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Salvamont, precum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alte autorită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i, desfă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urându-se activită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consultări permanente cu speciali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tii acestora;</w:t>
      </w:r>
    </w:p>
    <w:p w14:paraId="1FE3B635" w14:textId="3C552741" w:rsidR="009F7FFE" w:rsidRPr="009F7FFE" w:rsidRDefault="009F7FFE" w:rsidP="009F7FFE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Toate raportările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planul de măsuri asumat au fost realizate în întregime la termenele scadente.</w:t>
      </w:r>
    </w:p>
    <w:p w14:paraId="7DD1DA67" w14:textId="77777777" w:rsidR="009F7FFE" w:rsidRPr="009F7FFE" w:rsidRDefault="009F7FFE" w:rsidP="009F7F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6B4A8BC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B.4. În domeniul Monitorizare</w:t>
      </w:r>
    </w:p>
    <w:p w14:paraId="0BBA364D" w14:textId="621484F1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B 4.1. Organizarea 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 operarea re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elelor locale de monitorizare integrată a factorilor de mediu</w:t>
      </w:r>
    </w:p>
    <w:p w14:paraId="01C1E126" w14:textId="5D26E0B1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Re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eaua jude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eană de monitorizare a factorilor de mediu din jude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 w:eastAsia="x-none"/>
        </w:rPr>
        <w:t>ul Covasna se compune din:</w:t>
      </w:r>
    </w:p>
    <w:p w14:paraId="05E712A0" w14:textId="193E29C0" w:rsidR="009F7FFE" w:rsidRPr="009F7FFE" w:rsidRDefault="009F7FFE" w:rsidP="009F7FFE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Re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eaua proprie a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iei pentru Protec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Mediului Covasna, cu ajutorul sta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iilor automate de monitorizare a calită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aerului (contractul 84/2006 încheiat între MMDD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DATAMAT Italia)</w:t>
      </w:r>
    </w:p>
    <w:p w14:paraId="0CC230DD" w14:textId="6DE7CBF9" w:rsidR="009F7FFE" w:rsidRPr="009F7FFE" w:rsidRDefault="009F7FFE" w:rsidP="009F7FFE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Re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eaua Companiei “Apele Romane”, care furnizează date către APM Covasna;</w:t>
      </w:r>
    </w:p>
    <w:p w14:paraId="10D94341" w14:textId="1CE9D898" w:rsidR="009F7FFE" w:rsidRPr="009F7FFE" w:rsidRDefault="009F7FFE" w:rsidP="009F7FFE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Re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eaua Sta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iilor Meteorologice din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ul Covasna care furnizează date meteorologice prin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Na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ională de Meteorologie (la solicitarea APM);</w:t>
      </w:r>
    </w:p>
    <w:p w14:paraId="79F5C8F0" w14:textId="779D5C97" w:rsidR="009F7FFE" w:rsidRPr="009F7FFE" w:rsidRDefault="009F7FFE" w:rsidP="009F7FFE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Toate unită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ile urbane de gospodărire locală, care exploatează re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ele de canalizare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sta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de epurare a apelor uzate;</w:t>
      </w:r>
    </w:p>
    <w:p w14:paraId="652A9E90" w14:textId="402ED97F" w:rsidR="009F7FFE" w:rsidRPr="009F7FFE" w:rsidRDefault="009F7FFE" w:rsidP="009F7FFE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Unită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economice care prezintă un anumit risc de poluare, ce transmit centralizatoare de date cu frecven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ă lunară.</w:t>
      </w:r>
    </w:p>
    <w:p w14:paraId="2F11F26D" w14:textId="6D73457E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Re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eaua de monitorizare a factorilor de mediu la nivelul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ului Covasna, a fost concepută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realizată în principal utilizând instrumentul global reprezentat de Programul de guvernare emis de Guvernul României pentru perioada 2021-2024, privind calitatea aerului, radioactivitatea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zgomotul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nu în ultimul rând ameliorarea mediului urban, dar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cel rural. În conformitate cu Ordinul Ministrului Mediului nr. 546 din 13 mai 2008, cu Regulamentul de Organizare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Func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ionare a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iilor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ene pentru Protec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Mediului, SERVICIUL MONITORIZARE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LABORATOARE din cadrul APM Covasna, exploatează următoarele re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ele de monitorizare a factorilor de mediu:  </w:t>
      </w:r>
    </w:p>
    <w:p w14:paraId="5E8DF997" w14:textId="4BDA49A0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a) monitorizarea calită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 aerului în jude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ul Covasna, este urmărită prin: </w:t>
      </w:r>
    </w:p>
    <w:p w14:paraId="07AD0654" w14:textId="1DFE7874" w:rsidR="009F7FFE" w:rsidRPr="009F7FFE" w:rsidRDefault="009F7FFE" w:rsidP="009F7FFE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2 sta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automate de monitorizare calitate aer: </w:t>
      </w:r>
    </w:p>
    <w:p w14:paraId="13D86A48" w14:textId="77777777" w:rsidR="009F7FFE" w:rsidRPr="009F7FFE" w:rsidRDefault="009F7FFE" w:rsidP="009F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CV-1</w:t>
      </w:r>
    </w:p>
    <w:tbl>
      <w:tblPr>
        <w:tblpPr w:leftFromText="180" w:rightFromText="180" w:vertAnchor="text" w:horzAnchor="margin" w:tblpY="32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7"/>
        <w:gridCol w:w="2651"/>
        <w:gridCol w:w="5593"/>
      </w:tblGrid>
      <w:tr w:rsidR="009F7FFE" w:rsidRPr="009F7FFE" w14:paraId="7E214247" w14:textId="77777777" w:rsidTr="009F7FFE">
        <w:trPr>
          <w:trHeight w:val="435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149C" w14:textId="62F2B145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1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iCs/>
                <w:spacing w:val="-1"/>
                <w:lang w:val="ro-RO"/>
              </w:rPr>
              <w:t>TIP STA</w:t>
            </w:r>
            <w:r w:rsidR="00704A67">
              <w:rPr>
                <w:rFonts w:ascii="Times New Roman" w:eastAsia="Times New Roman" w:hAnsi="Times New Roman" w:cs="Times New Roman"/>
                <w:b/>
                <w:iCs/>
                <w:spacing w:val="-1"/>
                <w:lang w:val="ro-RO"/>
              </w:rPr>
              <w:t>Ț</w:t>
            </w:r>
            <w:r w:rsidRPr="009F7FFE">
              <w:rPr>
                <w:rFonts w:ascii="Times New Roman" w:eastAsia="Times New Roman" w:hAnsi="Times New Roman" w:cs="Times New Roman"/>
                <w:b/>
                <w:iCs/>
                <w:spacing w:val="-1"/>
                <w:lang w:val="ro-RO"/>
              </w:rPr>
              <w:t>IE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974F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1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iCs/>
                <w:spacing w:val="-1"/>
                <w:lang w:val="ro-RO"/>
              </w:rPr>
              <w:t>AMPLASAMENT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2AE9B" w14:textId="54570C84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1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iCs/>
                <w:spacing w:val="-1"/>
                <w:lang w:val="ro-RO"/>
              </w:rPr>
              <w:t>INDICATORI ANALIZA</w:t>
            </w:r>
            <w:r w:rsidR="00704A67">
              <w:rPr>
                <w:rFonts w:ascii="Times New Roman" w:eastAsia="Times New Roman" w:hAnsi="Times New Roman" w:cs="Times New Roman"/>
                <w:b/>
                <w:iCs/>
                <w:spacing w:val="-1"/>
                <w:lang w:val="ro-RO"/>
              </w:rPr>
              <w:t>Ț</w:t>
            </w:r>
            <w:r w:rsidRPr="009F7FFE">
              <w:rPr>
                <w:rFonts w:ascii="Times New Roman" w:eastAsia="Times New Roman" w:hAnsi="Times New Roman" w:cs="Times New Roman"/>
                <w:b/>
                <w:iCs/>
                <w:spacing w:val="-1"/>
                <w:lang w:val="ro-RO"/>
              </w:rPr>
              <w:t>I</w:t>
            </w:r>
          </w:p>
        </w:tc>
      </w:tr>
      <w:tr w:rsidR="009F7FFE" w:rsidRPr="009F7FFE" w14:paraId="1C6535DF" w14:textId="77777777" w:rsidTr="009F7FFE">
        <w:trPr>
          <w:trHeight w:val="63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8930E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 xml:space="preserve">CV-1:Fond regional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E6444" w14:textId="5FDBA209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>Jud.</w:t>
            </w:r>
            <w:r w:rsidR="00743C9C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 xml:space="preserve"> </w:t>
            </w:r>
            <w:r w:rsidRPr="009F7FFE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>Covasna, Sf.</w:t>
            </w:r>
            <w:r w:rsidR="00743C9C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 xml:space="preserve"> </w:t>
            </w:r>
            <w:r w:rsidRPr="009F7FFE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>Gheorghe, str. Lunca Oltului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958EC" w14:textId="07E4234B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>SO</w:t>
            </w:r>
            <w:r w:rsidRPr="009F7FFE">
              <w:rPr>
                <w:rFonts w:ascii="Times New Roman" w:eastAsia="Times New Roman" w:hAnsi="Times New Roman" w:cs="Times New Roman"/>
                <w:iCs/>
                <w:spacing w:val="-1"/>
                <w:vertAlign w:val="subscript"/>
                <w:lang w:val="ro-RO"/>
              </w:rPr>
              <w:t>2</w:t>
            </w:r>
            <w:r w:rsidRPr="009F7FFE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>,NOx-NO-NO</w:t>
            </w:r>
            <w:r w:rsidRPr="009F7FFE">
              <w:rPr>
                <w:rFonts w:ascii="Times New Roman" w:eastAsia="Times New Roman" w:hAnsi="Times New Roman" w:cs="Times New Roman"/>
                <w:iCs/>
                <w:spacing w:val="-1"/>
                <w:vertAlign w:val="subscript"/>
                <w:lang w:val="ro-RO"/>
              </w:rPr>
              <w:t>2</w:t>
            </w:r>
            <w:r w:rsidRPr="009F7FFE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>,CO,O</w:t>
            </w:r>
            <w:r w:rsidRPr="009F7FFE">
              <w:rPr>
                <w:rFonts w:ascii="Times New Roman" w:eastAsia="Times New Roman" w:hAnsi="Times New Roman" w:cs="Times New Roman"/>
                <w:iCs/>
                <w:spacing w:val="-1"/>
                <w:vertAlign w:val="subscript"/>
                <w:lang w:val="ro-RO"/>
              </w:rPr>
              <w:t>3</w:t>
            </w:r>
            <w:r w:rsidRPr="009F7FFE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 xml:space="preserve">, PM10 nefelometric </w:t>
            </w:r>
            <w:r w:rsidR="00704A67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>ș</w:t>
            </w:r>
            <w:r w:rsidRPr="009F7FFE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>i gravimetric, benzen,</w:t>
            </w:r>
            <w:r w:rsidR="00743C9C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 xml:space="preserve"> </w:t>
            </w:r>
            <w:r w:rsidRPr="009F7FFE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>toluen, o-p-m xilen, etilbenzen, date meteorologice</w:t>
            </w:r>
          </w:p>
        </w:tc>
      </w:tr>
    </w:tbl>
    <w:p w14:paraId="71D06135" w14:textId="77777777" w:rsidR="009F7FFE" w:rsidRPr="009F7FFE" w:rsidRDefault="009F7FFE" w:rsidP="009F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9F7FFE">
        <w:rPr>
          <w:rFonts w:ascii="Times New Roman" w:eastAsia="Times New Roman" w:hAnsi="Times New Roman" w:cs="Times New Roman"/>
          <w:b/>
          <w:lang w:val="ro-RO"/>
        </w:rPr>
        <w:t>CV-2</w:t>
      </w:r>
    </w:p>
    <w:tbl>
      <w:tblPr>
        <w:tblpPr w:leftFromText="180" w:rightFromText="180" w:vertAnchor="text" w:horzAnchor="margin" w:tblpY="32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7"/>
        <w:gridCol w:w="2651"/>
        <w:gridCol w:w="5593"/>
      </w:tblGrid>
      <w:tr w:rsidR="009F7FFE" w:rsidRPr="009F7FFE" w14:paraId="4EB75220" w14:textId="77777777" w:rsidTr="009F7FFE">
        <w:trPr>
          <w:trHeight w:val="438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E2D1B" w14:textId="3EAA2036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1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iCs/>
                <w:spacing w:val="-1"/>
                <w:lang w:val="ro-RO"/>
              </w:rPr>
              <w:t>TIP STA</w:t>
            </w:r>
            <w:r w:rsidR="00704A67">
              <w:rPr>
                <w:rFonts w:ascii="Times New Roman" w:eastAsia="Times New Roman" w:hAnsi="Times New Roman" w:cs="Times New Roman"/>
                <w:b/>
                <w:iCs/>
                <w:spacing w:val="-1"/>
                <w:lang w:val="ro-RO"/>
              </w:rPr>
              <w:t>Ț</w:t>
            </w:r>
            <w:r w:rsidRPr="009F7FFE">
              <w:rPr>
                <w:rFonts w:ascii="Times New Roman" w:eastAsia="Times New Roman" w:hAnsi="Times New Roman" w:cs="Times New Roman"/>
                <w:b/>
                <w:iCs/>
                <w:spacing w:val="-1"/>
                <w:lang w:val="ro-RO"/>
              </w:rPr>
              <w:t>IE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55295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1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iCs/>
                <w:spacing w:val="-1"/>
                <w:lang w:val="ro-RO"/>
              </w:rPr>
              <w:t>AMPLASAMENT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DD594" w14:textId="39BBD24C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1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b/>
                <w:iCs/>
                <w:spacing w:val="-1"/>
                <w:lang w:val="ro-RO"/>
              </w:rPr>
              <w:t>INDICATORI ANALIZA</w:t>
            </w:r>
            <w:r w:rsidR="00704A67">
              <w:rPr>
                <w:rFonts w:ascii="Times New Roman" w:eastAsia="Times New Roman" w:hAnsi="Times New Roman" w:cs="Times New Roman"/>
                <w:b/>
                <w:iCs/>
                <w:spacing w:val="-1"/>
                <w:lang w:val="ro-RO"/>
              </w:rPr>
              <w:t>Ț</w:t>
            </w:r>
            <w:r w:rsidRPr="009F7FFE">
              <w:rPr>
                <w:rFonts w:ascii="Times New Roman" w:eastAsia="Times New Roman" w:hAnsi="Times New Roman" w:cs="Times New Roman"/>
                <w:b/>
                <w:iCs/>
                <w:spacing w:val="-1"/>
                <w:lang w:val="ro-RO"/>
              </w:rPr>
              <w:t>I</w:t>
            </w:r>
          </w:p>
        </w:tc>
      </w:tr>
      <w:tr w:rsidR="009F7FFE" w:rsidRPr="009F7FFE" w14:paraId="0A7D3892" w14:textId="77777777" w:rsidTr="009F7FFE">
        <w:trPr>
          <w:trHeight w:val="45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7AC7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>CV-2: Fond urban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1065F" w14:textId="1630192B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>Jud.</w:t>
            </w:r>
            <w:r w:rsidR="00743C9C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 xml:space="preserve"> </w:t>
            </w:r>
            <w:r w:rsidRPr="009F7FFE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>Covasna, Sf.</w:t>
            </w:r>
            <w:r w:rsidR="00743C9C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 xml:space="preserve"> </w:t>
            </w:r>
            <w:r w:rsidRPr="009F7FFE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>Gheorghe, str.</w:t>
            </w:r>
            <w:r w:rsidR="00743C9C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 xml:space="preserve"> </w:t>
            </w:r>
            <w:r w:rsidRPr="009F7FFE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>Victor Babe</w:t>
            </w:r>
            <w:r w:rsidR="00704A67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>ș</w:t>
            </w:r>
            <w:r w:rsidRPr="009F7FFE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 xml:space="preserve"> 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E61CC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>O</w:t>
            </w:r>
            <w:r w:rsidRPr="009F7FFE">
              <w:rPr>
                <w:rFonts w:ascii="Times New Roman" w:eastAsia="Times New Roman" w:hAnsi="Times New Roman" w:cs="Times New Roman"/>
                <w:iCs/>
                <w:spacing w:val="-1"/>
                <w:vertAlign w:val="subscript"/>
                <w:lang w:val="ro-RO"/>
              </w:rPr>
              <w:t>3</w:t>
            </w:r>
            <w:r w:rsidRPr="009F7FFE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>, PM10 gravimetric</w:t>
            </w:r>
          </w:p>
          <w:p w14:paraId="538AAF8B" w14:textId="77777777" w:rsidR="009F7FFE" w:rsidRPr="009F7FFE" w:rsidRDefault="009F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</w:pPr>
            <w:r w:rsidRPr="009F7FFE">
              <w:rPr>
                <w:rFonts w:ascii="Times New Roman" w:eastAsia="Times New Roman" w:hAnsi="Times New Roman" w:cs="Times New Roman"/>
                <w:iCs/>
                <w:spacing w:val="-1"/>
                <w:lang w:val="ro-RO"/>
              </w:rPr>
              <w:t>date meteorologice</w:t>
            </w:r>
          </w:p>
        </w:tc>
      </w:tr>
    </w:tbl>
    <w:p w14:paraId="00F0010D" w14:textId="39C98973" w:rsidR="009F7FFE" w:rsidRPr="009F7FFE" w:rsidRDefault="009F7FFE" w:rsidP="009F7FFE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1 punct fix pentru supravegherea manuală a calită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aerului, amplasat la sediul APM Covasna; </w:t>
      </w:r>
    </w:p>
    <w:p w14:paraId="1264F231" w14:textId="49DFD01C" w:rsidR="009F7FFE" w:rsidRPr="009F7FFE" w:rsidRDefault="009F7FFE" w:rsidP="009F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ab/>
      </w:r>
      <w:r w:rsidRPr="009F7FFE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  <w:t>Indicatori monitoriza</w:t>
      </w:r>
      <w:r w:rsidR="00704A67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  <w:t>i: NH</w:t>
      </w:r>
      <w:r w:rsidRPr="009F7FFE">
        <w:rPr>
          <w:rFonts w:ascii="Times New Roman" w:eastAsia="Times New Roman" w:hAnsi="Times New Roman" w:cs="Times New Roman"/>
          <w:iCs/>
          <w:spacing w:val="-1"/>
          <w:sz w:val="24"/>
          <w:szCs w:val="24"/>
          <w:vertAlign w:val="subscript"/>
          <w:lang w:val="ro-RO"/>
        </w:rPr>
        <w:t>3</w:t>
      </w:r>
      <w:r w:rsidRPr="009F7FFE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  <w:t>, NO</w:t>
      </w:r>
      <w:r w:rsidRPr="009F7FFE">
        <w:rPr>
          <w:rFonts w:ascii="Times New Roman" w:eastAsia="Times New Roman" w:hAnsi="Times New Roman" w:cs="Times New Roman"/>
          <w:iCs/>
          <w:spacing w:val="-1"/>
          <w:sz w:val="24"/>
          <w:szCs w:val="24"/>
          <w:vertAlign w:val="subscript"/>
          <w:lang w:val="ro-RO"/>
        </w:rPr>
        <w:t>2</w:t>
      </w:r>
      <w:r w:rsidRPr="009F7FFE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  <w:t xml:space="preserve"> – zilnic (24h)</w:t>
      </w:r>
    </w:p>
    <w:p w14:paraId="45AC0A8F" w14:textId="1099A7BC" w:rsidR="009F7FFE" w:rsidRPr="009F7FFE" w:rsidRDefault="009F7FFE" w:rsidP="009F7FFE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1 punct recoltare precipita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amplasate în Sf. Gheorghe, str. Grigore Bălan, nr.10, sediul APM Covasna; determinări se efectuează în cazul producerii precipita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iilor;</w:t>
      </w:r>
    </w:p>
    <w:p w14:paraId="741DDD3C" w14:textId="33D0D5F1" w:rsidR="009F7FFE" w:rsidRPr="009F7FFE" w:rsidRDefault="009F7FFE" w:rsidP="009F7FFE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10 puncte recoltare pulberi sedimentabile amplasate în Sf.</w:t>
      </w:r>
      <w:r w:rsidR="00743C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Gheorghe (3), Tg.</w:t>
      </w:r>
      <w:r w:rsidR="00743C9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Secuiesc (3), </w:t>
      </w:r>
      <w:r w:rsidR="00743C9C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ntorsura Buzăului (1), Baraolt (2), Covasna (1) – determinările se efectuează lunar;</w:t>
      </w:r>
    </w:p>
    <w:p w14:paraId="38BD41AE" w14:textId="1EB8C0D3" w:rsidR="009F7FFE" w:rsidRPr="009F7FFE" w:rsidRDefault="009F7FFE" w:rsidP="009F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  <w:t>Total indicatori – aer – analiza</w:t>
      </w:r>
      <w:r w:rsidR="00704A67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  <w:t>i în anul 2023 - manual: 652</w:t>
      </w:r>
    </w:p>
    <w:p w14:paraId="4F8D85DA" w14:textId="77777777" w:rsidR="009F7FFE" w:rsidRPr="009F7FFE" w:rsidRDefault="009F7FFE" w:rsidP="009F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Total determinări – aer - prestare servicii APM - în anul 2023: 31</w:t>
      </w:r>
    </w:p>
    <w:p w14:paraId="0354EDA4" w14:textId="37756D6C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b) monitorizarea calită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 radioactivită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 în jude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ul Covasna, este urmărită: </w:t>
      </w:r>
    </w:p>
    <w:p w14:paraId="6C2D6034" w14:textId="7CCD24D8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Continuu prin sta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ia automată de monitorizare a debitului dozei gama absorbită în aer cu transmiterea datelor în timp real, situată în Sf. Gheorghe,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ul Covasna. </w:t>
      </w:r>
    </w:p>
    <w:p w14:paraId="23D08A81" w14:textId="3741AA85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c) monitorizarea calită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 zgomotului ambiental în jude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ul Covasna, este urmărită prin: </w:t>
      </w:r>
    </w:p>
    <w:p w14:paraId="125E38BA" w14:textId="4E8948E3" w:rsidR="009F7FFE" w:rsidRPr="009F7FFE" w:rsidRDefault="009F7FFE" w:rsidP="009F7FFE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Determinări ale nivelului de zgomot prin măsurători cu sonometrul, în zonele descrise de colec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 de stasuri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standarde: SR 10009/2017, SR ISO 1996/1/2016, SR ISO 1996/2/2018, SR 6161-1/2022, având în vedere faptul că obiectivelor din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ul Covasna nu li se pot aplica prevederile Legii 121/2019.</w:t>
      </w:r>
    </w:p>
    <w:p w14:paraId="43B30472" w14:textId="34028A5A" w:rsidR="009F7FFE" w:rsidRPr="009F7FFE" w:rsidRDefault="009F7FFE" w:rsidP="009F7FFE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cererea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ilor economici ca urmare a controalelor sau sesizărilor înregistrate de  APM Covasna sau Garda Na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ională de Mediu-CJ Covasna.</w:t>
      </w:r>
    </w:p>
    <w:p w14:paraId="45BE7131" w14:textId="6DAC5730" w:rsidR="009F7FFE" w:rsidRPr="009F7FFE" w:rsidRDefault="009F7FFE" w:rsidP="009F7FFE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Prin proceduri combinate de numărători de autovehicule/vehicule feroviare în trafic, pe arterele de interes din cele două municipii ale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ului Covasna, înregistrându-se totodată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nivelul de zgomot cu apar</w:t>
      </w:r>
      <w:r w:rsidR="00743C9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tura de măsură - sonometrul Brüel &amp; Kjaer.</w:t>
      </w:r>
    </w:p>
    <w:p w14:paraId="36092E3B" w14:textId="77777777" w:rsidR="009F7FFE" w:rsidRPr="009F7FFE" w:rsidRDefault="009F7FFE" w:rsidP="00743C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o-RO"/>
        </w:rPr>
        <w:t xml:space="preserve">Total determinări  – zgomot - în anul 2023 nu s-a efectuat monitorizarea nivelului de zgomot din cauza lipsei de personal. Contracost – 8 determinări                                  </w:t>
      </w:r>
    </w:p>
    <w:p w14:paraId="193F6793" w14:textId="45B8B9FA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d) monitorizarea calită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 apelor în jude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ul Covasna, este urmărită prin: </w:t>
      </w:r>
    </w:p>
    <w:p w14:paraId="30753996" w14:textId="178A117C" w:rsidR="009F7FFE" w:rsidRPr="009F7FFE" w:rsidRDefault="009F7FFE" w:rsidP="009F7FFE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Re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eaua Companiei “Apele Române”, care furnizează date către APM Covasna;</w:t>
      </w:r>
    </w:p>
    <w:p w14:paraId="1C2EF866" w14:textId="5EBE1792" w:rsidR="009F7FFE" w:rsidRPr="009F7FFE" w:rsidRDefault="009F7FFE" w:rsidP="009F7FFE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Operatorul Regional de Apă, care exploatează re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ele de alimentare, canalizare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sta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de epurare a apelor uzate din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ul Covasna;</w:t>
      </w:r>
    </w:p>
    <w:p w14:paraId="50FC30C7" w14:textId="02F09B6A" w:rsidR="009F7FFE" w:rsidRPr="009F7FFE" w:rsidRDefault="009F7FFE" w:rsidP="009F7FFE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Comenzi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solicitări ale agen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ilor economici, ca prestări de servicii ale APM Covasna;</w:t>
      </w:r>
    </w:p>
    <w:p w14:paraId="75E82652" w14:textId="239B8A18" w:rsidR="009F7FFE" w:rsidRPr="009F7FFE" w:rsidRDefault="009F7FFE" w:rsidP="00743C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Total determinări  –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euri (apă uzată, nămoluri) – prestare servicii APM - în anul 2023: 8;</w:t>
      </w:r>
    </w:p>
    <w:p w14:paraId="6613046F" w14:textId="3487F131" w:rsidR="009F7FFE" w:rsidRPr="009F7FFE" w:rsidRDefault="009F7FFE" w:rsidP="009F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B.4.2. Asigurarea func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ionării 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 organizării laboratorului apar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inând agen</w:t>
      </w:r>
      <w:r w:rsidR="00704A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iei</w:t>
      </w:r>
    </w:p>
    <w:p w14:paraId="029DFEDA" w14:textId="4494786D" w:rsidR="009F7FFE" w:rsidRPr="009F7FFE" w:rsidRDefault="009F7FFE" w:rsidP="00743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Laboratorul de încercări a APM Covasna func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ionează în conformitate cu organigrama APM Covasna, statul de func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ii 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statul de personal aprobat de forurile superioare. 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 laboratorul nu este acreditat, întreaga sa activitate se subordonează respectării cu stricte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e a Manualului Calită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ii însu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it de personalul încadrat în laboratorul APM Covasna.</w:t>
      </w:r>
    </w:p>
    <w:p w14:paraId="0246B396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B.4.3 Transmiterea în termen a rapoartelor de sinteză privind starea mediului</w:t>
      </w:r>
    </w:p>
    <w:p w14:paraId="6D64326C" w14:textId="7E1CD6A7" w:rsidR="009F7FFE" w:rsidRPr="009F7FFE" w:rsidRDefault="009F7FFE" w:rsidP="00743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Rapoartele privind starea mediului lunare </w:t>
      </w:r>
      <w:r w:rsidR="00704A6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 semestriale au fost transmise în termen. Raportul anual privind starea mediului în jude</w:t>
      </w:r>
      <w:r w:rsidR="00704A6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ul Covasna a fos</w:t>
      </w:r>
      <w:r w:rsidR="00743C9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t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transmis către ANPM, în forma solicitată fiind publicat pe pagina WEB.</w:t>
      </w:r>
    </w:p>
    <w:p w14:paraId="37EF3B29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 4.4. Alerte în caz de poluări accidentale</w:t>
      </w:r>
    </w:p>
    <w:p w14:paraId="6FBD75AC" w14:textId="2E2C8CA8" w:rsidR="009F7FFE" w:rsidRPr="009F7FFE" w:rsidRDefault="009F7FFE" w:rsidP="00743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În anul 2023 nu s-au înregistrat polu</w:t>
      </w:r>
      <w:r w:rsidR="00743C9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ri accidentale în jude</w:t>
      </w:r>
      <w:r w:rsidR="00704A67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sz w:val="24"/>
          <w:szCs w:val="24"/>
          <w:lang w:val="ro-RO"/>
        </w:rPr>
        <w:t>ul Covasna.</w:t>
      </w:r>
    </w:p>
    <w:p w14:paraId="52584942" w14:textId="7A08D83B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B 4.5. Elaborarea Planului de Dezvoltare Institu</w:t>
      </w:r>
      <w:r w:rsidR="00704A6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ională</w:t>
      </w:r>
    </w:p>
    <w:p w14:paraId="1FFF59E5" w14:textId="168CE4DD" w:rsidR="009F7FFE" w:rsidRPr="009F7FFE" w:rsidRDefault="009F7FFE" w:rsidP="00743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Activită</w:t>
      </w:r>
      <w:r w:rsidR="00704A6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ile de dezvoltare institu</w:t>
      </w:r>
      <w:r w:rsidR="00704A6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ională s-au derulat corespunzător cu posibilită</w:t>
      </w:r>
      <w:r w:rsidR="00704A6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ile legale, financiare </w:t>
      </w:r>
      <w:r w:rsidR="00704A6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Pr="009F7FF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 tehnice disponibile.</w:t>
      </w:r>
    </w:p>
    <w:p w14:paraId="222875C4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53AB64D" w14:textId="77777777" w:rsidR="009F7FFE" w:rsidRPr="009F7FFE" w:rsidRDefault="009F7FFE" w:rsidP="009F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8705023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7BF0FFA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7D4CBAE" w14:textId="77777777" w:rsidR="009F7FFE" w:rsidRPr="009F7FFE" w:rsidRDefault="009F7FFE" w:rsidP="009F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7619B99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069B0F3B" w14:textId="77777777" w:rsidR="009F7FFE" w:rsidRPr="009F7FFE" w:rsidRDefault="009F7FFE" w:rsidP="009F7FFE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        DIRECTOR EXECUTIV,</w:t>
      </w:r>
    </w:p>
    <w:p w14:paraId="05A40B53" w14:textId="77777777" w:rsidR="009F7FFE" w:rsidRPr="009F7FFE" w:rsidRDefault="009F7FFE" w:rsidP="009F7FFE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F7FF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          GHEORGHE NEAGU</w:t>
      </w:r>
    </w:p>
    <w:p w14:paraId="01532E2C" w14:textId="77777777" w:rsidR="009F7FFE" w:rsidRPr="009F7FFE" w:rsidRDefault="009F7FFE" w:rsidP="009F7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ro-RO"/>
        </w:rPr>
      </w:pPr>
    </w:p>
    <w:p w14:paraId="10F5DD60" w14:textId="77777777" w:rsidR="00E922D6" w:rsidRPr="009F7FFE" w:rsidRDefault="00E922D6" w:rsidP="00CD1D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sectPr w:rsidR="00E922D6" w:rsidRPr="009F7FFE" w:rsidSect="007A4BB8">
      <w:pgSz w:w="11907" w:h="16839" w:code="9"/>
      <w:pgMar w:top="567" w:right="850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D7873" w14:textId="77777777" w:rsidR="0063132D" w:rsidRDefault="0063132D" w:rsidP="00A61211">
      <w:pPr>
        <w:spacing w:after="0" w:line="240" w:lineRule="auto"/>
      </w:pPr>
      <w:r>
        <w:separator/>
      </w:r>
    </w:p>
  </w:endnote>
  <w:endnote w:type="continuationSeparator" w:id="0">
    <w:p w14:paraId="6C81A911" w14:textId="77777777" w:rsidR="0063132D" w:rsidRDefault="0063132D" w:rsidP="00A6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SRI MilMod 02"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5EDA0" w14:textId="77777777" w:rsidR="00125FBC" w:rsidRDefault="00125FBC">
    <w:pPr>
      <w:pStyle w:val="Subsol"/>
      <w:jc w:val="center"/>
    </w:pPr>
  </w:p>
  <w:p w14:paraId="2169E433" w14:textId="77777777" w:rsidR="00125FBC" w:rsidRDefault="00125FBC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76644088" w14:textId="77777777" w:rsidR="00125FBC" w:rsidRDefault="00125FB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CCC4F" w14:textId="77777777" w:rsidR="0063132D" w:rsidRDefault="0063132D" w:rsidP="00A61211">
      <w:pPr>
        <w:spacing w:after="0" w:line="240" w:lineRule="auto"/>
      </w:pPr>
      <w:r>
        <w:separator/>
      </w:r>
    </w:p>
  </w:footnote>
  <w:footnote w:type="continuationSeparator" w:id="0">
    <w:p w14:paraId="1CE4A730" w14:textId="77777777" w:rsidR="0063132D" w:rsidRDefault="0063132D" w:rsidP="00A6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69CBB1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-436"/>
        </w:tabs>
        <w:ind w:left="-436" w:firstLine="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  <w:lang w:val="ro-R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pt-B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2487" w:hanging="360"/>
      </w:pPr>
      <w:rPr>
        <w:rFonts w:ascii="Wingdings" w:hAnsi="Wingdings" w:cs="Wingdings" w:hint="default"/>
        <w:color w:val="000000"/>
        <w:lang w:val="ro-RO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Trebuchet MS" w:hAnsi="Trebuchet MS" w:cs="Trebuchet MS" w:hint="default"/>
        <w:sz w:val="18"/>
        <w:szCs w:val="18"/>
        <w:lang w:val="ro-RO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color w:val="000000"/>
        <w:lang w:val="ro-RO" w:eastAsia="ro-RO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lang w:val="ro-R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-1275"/>
        </w:tabs>
        <w:ind w:left="786" w:hanging="360"/>
      </w:pPr>
      <w:rPr>
        <w:rFonts w:ascii="Wingdings" w:hAnsi="Wingdings" w:cs="Wingdings" w:hint="default"/>
        <w:sz w:val="22"/>
        <w:szCs w:val="22"/>
        <w:lang w:val="ro-RO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2705" w:hanging="360"/>
      </w:pPr>
      <w:rPr>
        <w:rFonts w:ascii="Wingdings" w:hAnsi="Wingdings" w:cs="Wingdings" w:hint="default"/>
        <w:lang w:val="ro-RO" w:eastAsia="ro-RO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2061" w:hanging="360"/>
      </w:pPr>
      <w:rPr>
        <w:rFonts w:ascii="Trebuchet MS" w:hAnsi="Trebuchet MS" w:cs="Trebuchet MS" w:hint="default"/>
        <w:lang w:val="ro-RO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lang w:val="ro-R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lang w:val="ro-R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lang w:val="ro-RO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rebuchet MS" w:hAnsi="Trebuchet MS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5" w15:restartNumberingAfterBreak="0">
    <w:nsid w:val="0000001B"/>
    <w:multiLevelType w:val="singleLevel"/>
    <w:tmpl w:val="C560B0F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070" w:hanging="360"/>
      </w:pPr>
      <w:rPr>
        <w:rFonts w:hint="default"/>
        <w:b/>
        <w:bCs/>
        <w:lang w:val="ro-RO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70" w:hanging="360"/>
      </w:pPr>
      <w:rPr>
        <w:i w:val="0"/>
        <w:iCs/>
        <w:color w:val="000000"/>
        <w:lang w:val="ro-R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0"/>
        </w:tabs>
        <w:ind w:left="2430" w:hanging="360"/>
      </w:pPr>
      <w:rPr>
        <w:rFonts w:ascii="Times New Roman" w:hAnsi="Times New Roman" w:cs="Times New Roman" w:hint="default"/>
        <w:lang w:val="ro-RO"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ro-RO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/>
        <w:color w:val="000000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000000"/>
      </w:rPr>
    </w:lvl>
  </w:abstractNum>
  <w:abstractNum w:abstractNumId="31" w15:restartNumberingAfterBreak="0">
    <w:nsid w:val="00000021"/>
    <w:multiLevelType w:val="singleLevel"/>
    <w:tmpl w:val="00000021"/>
    <w:name w:val="WW8Num34"/>
    <w:lvl w:ilvl="0">
      <w:numFmt w:val="bullet"/>
      <w:lvlText w:val="-"/>
      <w:lvlJc w:val="left"/>
      <w:pPr>
        <w:tabs>
          <w:tab w:val="num" w:pos="0"/>
        </w:tabs>
        <w:ind w:left="243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08A14127"/>
    <w:multiLevelType w:val="hybridMultilevel"/>
    <w:tmpl w:val="ED20A5B6"/>
    <w:lvl w:ilvl="0" w:tplc="B9F694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ACC534C"/>
    <w:multiLevelType w:val="hybridMultilevel"/>
    <w:tmpl w:val="9E2C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11A3B0A"/>
    <w:multiLevelType w:val="hybridMultilevel"/>
    <w:tmpl w:val="F3A22AFE"/>
    <w:lvl w:ilvl="0" w:tplc="5658010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11C14237"/>
    <w:multiLevelType w:val="hybridMultilevel"/>
    <w:tmpl w:val="8D4AF95E"/>
    <w:lvl w:ilvl="0" w:tplc="B3346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2046681"/>
    <w:multiLevelType w:val="hybridMultilevel"/>
    <w:tmpl w:val="74765BFA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1262716B"/>
    <w:multiLevelType w:val="multilevel"/>
    <w:tmpl w:val="5CE2AC7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8" w15:restartNumberingAfterBreak="0">
    <w:nsid w:val="14066F61"/>
    <w:multiLevelType w:val="hybridMultilevel"/>
    <w:tmpl w:val="789EAE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802F55"/>
    <w:multiLevelType w:val="hybridMultilevel"/>
    <w:tmpl w:val="F742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9370024"/>
    <w:multiLevelType w:val="hybridMultilevel"/>
    <w:tmpl w:val="7368E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FB282D"/>
    <w:multiLevelType w:val="hybridMultilevel"/>
    <w:tmpl w:val="1A546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E0134F5"/>
    <w:multiLevelType w:val="hybridMultilevel"/>
    <w:tmpl w:val="2B2EE3F0"/>
    <w:lvl w:ilvl="0" w:tplc="DC844388">
      <w:start w:val="2"/>
      <w:numFmt w:val="upperRoman"/>
      <w:lvlText w:val="%1."/>
      <w:lvlJc w:val="left"/>
      <w:pPr>
        <w:ind w:left="1428" w:hanging="720"/>
      </w:pPr>
      <w:rPr>
        <w:color w:val="000000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2006"/>
        </w:tabs>
        <w:ind w:left="20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abstractNum w:abstractNumId="43" w15:restartNumberingAfterBreak="0">
    <w:nsid w:val="1F941ED0"/>
    <w:multiLevelType w:val="hybridMultilevel"/>
    <w:tmpl w:val="70FCD8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FE12DB3"/>
    <w:multiLevelType w:val="hybridMultilevel"/>
    <w:tmpl w:val="EE76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C43077"/>
    <w:multiLevelType w:val="hybridMultilevel"/>
    <w:tmpl w:val="8760FAA4"/>
    <w:lvl w:ilvl="0" w:tplc="0409000D">
      <w:start w:val="1"/>
      <w:numFmt w:val="bullet"/>
      <w:lvlText w:val=""/>
      <w:lvlJc w:val="left"/>
      <w:pPr>
        <w:ind w:left="594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1666E13"/>
    <w:multiLevelType w:val="hybridMultilevel"/>
    <w:tmpl w:val="563A6FF8"/>
    <w:lvl w:ilvl="0" w:tplc="F91E83CA">
      <w:start w:val="76"/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47" w15:restartNumberingAfterBreak="0">
    <w:nsid w:val="232A2DFB"/>
    <w:multiLevelType w:val="hybridMultilevel"/>
    <w:tmpl w:val="67C0A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6891F81"/>
    <w:multiLevelType w:val="hybridMultilevel"/>
    <w:tmpl w:val="99A4AC06"/>
    <w:lvl w:ilvl="0" w:tplc="2C7ACE0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282A0A58"/>
    <w:multiLevelType w:val="hybridMultilevel"/>
    <w:tmpl w:val="2020B084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2B5F1D01"/>
    <w:multiLevelType w:val="hybridMultilevel"/>
    <w:tmpl w:val="94981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23640F"/>
    <w:multiLevelType w:val="hybridMultilevel"/>
    <w:tmpl w:val="E54C4B88"/>
    <w:lvl w:ilvl="0" w:tplc="53F20632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C6E3629"/>
    <w:multiLevelType w:val="hybridMultilevel"/>
    <w:tmpl w:val="21540A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281A45"/>
    <w:multiLevelType w:val="hybridMultilevel"/>
    <w:tmpl w:val="02D03F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5141C2"/>
    <w:multiLevelType w:val="hybridMultilevel"/>
    <w:tmpl w:val="B4F80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3E40E8"/>
    <w:multiLevelType w:val="hybridMultilevel"/>
    <w:tmpl w:val="A98CC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66319"/>
    <w:multiLevelType w:val="hybridMultilevel"/>
    <w:tmpl w:val="1C901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066B1B"/>
    <w:multiLevelType w:val="hybridMultilevel"/>
    <w:tmpl w:val="D252142E"/>
    <w:lvl w:ilvl="0" w:tplc="4CBC2222">
      <w:start w:val="1"/>
      <w:numFmt w:val="upperRoman"/>
      <w:lvlText w:val="%1."/>
      <w:lvlJc w:val="left"/>
      <w:pPr>
        <w:ind w:left="16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8" w15:restartNumberingAfterBreak="0">
    <w:nsid w:val="3B544DAE"/>
    <w:multiLevelType w:val="hybridMultilevel"/>
    <w:tmpl w:val="5F164D04"/>
    <w:lvl w:ilvl="0" w:tplc="EB3A9E7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3D245BF0"/>
    <w:multiLevelType w:val="hybridMultilevel"/>
    <w:tmpl w:val="94482BD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41C56857"/>
    <w:multiLevelType w:val="multilevel"/>
    <w:tmpl w:val="5C1620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 w15:restartNumberingAfterBreak="0">
    <w:nsid w:val="42D34E11"/>
    <w:multiLevelType w:val="hybridMultilevel"/>
    <w:tmpl w:val="95A67C66"/>
    <w:lvl w:ilvl="0" w:tplc="0418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53375F2"/>
    <w:multiLevelType w:val="hybridMultilevel"/>
    <w:tmpl w:val="1F182CBC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3" w15:restartNumberingAfterBreak="0">
    <w:nsid w:val="48C738A8"/>
    <w:multiLevelType w:val="hybridMultilevel"/>
    <w:tmpl w:val="66206F48"/>
    <w:lvl w:ilvl="0" w:tplc="A3125EBA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49242FC8"/>
    <w:multiLevelType w:val="hybridMultilevel"/>
    <w:tmpl w:val="2C86907A"/>
    <w:lvl w:ilvl="0" w:tplc="4FE46E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C285349"/>
    <w:multiLevelType w:val="hybridMultilevel"/>
    <w:tmpl w:val="9AFAE6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6F2E8A"/>
    <w:multiLevelType w:val="hybridMultilevel"/>
    <w:tmpl w:val="3AC8557A"/>
    <w:lvl w:ilvl="0" w:tplc="7DD6E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FD31A50"/>
    <w:multiLevelType w:val="hybridMultilevel"/>
    <w:tmpl w:val="8B000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FE70ED6"/>
    <w:multiLevelType w:val="hybridMultilevel"/>
    <w:tmpl w:val="CE22AEF4"/>
    <w:lvl w:ilvl="0" w:tplc="B9F694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CD4A51"/>
    <w:multiLevelType w:val="hybridMultilevel"/>
    <w:tmpl w:val="4608E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78840E0"/>
    <w:multiLevelType w:val="hybridMultilevel"/>
    <w:tmpl w:val="D0F026CA"/>
    <w:lvl w:ilvl="0" w:tplc="25B88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7A6087"/>
    <w:multiLevelType w:val="hybridMultilevel"/>
    <w:tmpl w:val="62527D06"/>
    <w:lvl w:ilvl="0" w:tplc="ABBA7328">
      <w:start w:val="4"/>
      <w:numFmt w:val="upperRoman"/>
      <w:lvlText w:val="%1."/>
      <w:lvlJc w:val="left"/>
      <w:pPr>
        <w:ind w:left="1080" w:hanging="720"/>
      </w:pPr>
      <w:rPr>
        <w:rFonts w:ascii="ArialMT" w:eastAsia="Calibri" w:hAnsi="ArialMT" w:cs="Arial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2868ED"/>
    <w:multiLevelType w:val="hybridMultilevel"/>
    <w:tmpl w:val="61649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62CB514C"/>
    <w:multiLevelType w:val="hybridMultilevel"/>
    <w:tmpl w:val="CD54C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33B0D11"/>
    <w:multiLevelType w:val="hybridMultilevel"/>
    <w:tmpl w:val="D1A66710"/>
    <w:lvl w:ilvl="0" w:tplc="724415FA">
      <w:start w:val="1"/>
      <w:numFmt w:val="upperRoman"/>
      <w:lvlText w:val="%1."/>
      <w:lvlJc w:val="left"/>
      <w:pPr>
        <w:ind w:left="270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DA6AF2"/>
    <w:multiLevelType w:val="hybridMultilevel"/>
    <w:tmpl w:val="32D8DD8A"/>
    <w:lvl w:ilvl="0" w:tplc="CC349FB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6" w15:restartNumberingAfterBreak="0">
    <w:nsid w:val="64B37094"/>
    <w:multiLevelType w:val="hybridMultilevel"/>
    <w:tmpl w:val="75B8A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183E13"/>
    <w:multiLevelType w:val="hybridMultilevel"/>
    <w:tmpl w:val="4BDEE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B83917"/>
    <w:multiLevelType w:val="hybridMultilevel"/>
    <w:tmpl w:val="CDD29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A602DCD"/>
    <w:multiLevelType w:val="hybridMultilevel"/>
    <w:tmpl w:val="8BCC8AE2"/>
    <w:lvl w:ilvl="0" w:tplc="0409000B">
      <w:start w:val="1"/>
      <w:numFmt w:val="bullet"/>
      <w:lvlText w:val=""/>
      <w:lvlJc w:val="left"/>
      <w:pPr>
        <w:ind w:left="4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91" w:hanging="360"/>
      </w:pPr>
      <w:rPr>
        <w:rFonts w:ascii="Wingdings" w:hAnsi="Wingdings" w:hint="default"/>
      </w:rPr>
    </w:lvl>
  </w:abstractNum>
  <w:abstractNum w:abstractNumId="80" w15:restartNumberingAfterBreak="0">
    <w:nsid w:val="6B6B45DE"/>
    <w:multiLevelType w:val="hybridMultilevel"/>
    <w:tmpl w:val="109815B8"/>
    <w:lvl w:ilvl="0" w:tplc="CE286E8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ESRI MilMod 02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1" w15:restartNumberingAfterBreak="0">
    <w:nsid w:val="6C8E4ACF"/>
    <w:multiLevelType w:val="hybridMultilevel"/>
    <w:tmpl w:val="25A80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D801BF3"/>
    <w:multiLevelType w:val="hybridMultilevel"/>
    <w:tmpl w:val="E9923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E3A6FB0"/>
    <w:multiLevelType w:val="hybridMultilevel"/>
    <w:tmpl w:val="B852ADCC"/>
    <w:lvl w:ilvl="0" w:tplc="B9F694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EC437B3"/>
    <w:multiLevelType w:val="hybridMultilevel"/>
    <w:tmpl w:val="A4CCCAB4"/>
    <w:lvl w:ilvl="0" w:tplc="E6A2503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B4325A"/>
    <w:multiLevelType w:val="hybridMultilevel"/>
    <w:tmpl w:val="DB98FFC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2F04081"/>
    <w:multiLevelType w:val="hybridMultilevel"/>
    <w:tmpl w:val="C922C246"/>
    <w:lvl w:ilvl="0" w:tplc="9E3AA74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35D7A4F"/>
    <w:multiLevelType w:val="hybridMultilevel"/>
    <w:tmpl w:val="5B3A3D4E"/>
    <w:lvl w:ilvl="0" w:tplc="3A065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E4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EF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45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20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C3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EB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2FA48" w:tentative="1">
      <w:start w:val="1"/>
      <w:numFmt w:val="bullet"/>
      <w:pStyle w:val="Titlu8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09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7364068B"/>
    <w:multiLevelType w:val="hybridMultilevel"/>
    <w:tmpl w:val="197E5C74"/>
    <w:lvl w:ilvl="0" w:tplc="B9F694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5A00EA"/>
    <w:multiLevelType w:val="hybridMultilevel"/>
    <w:tmpl w:val="22825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940A96"/>
    <w:multiLevelType w:val="hybridMultilevel"/>
    <w:tmpl w:val="19DA43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1" w15:restartNumberingAfterBreak="0">
    <w:nsid w:val="76254926"/>
    <w:multiLevelType w:val="hybridMultilevel"/>
    <w:tmpl w:val="1B68B4C8"/>
    <w:lvl w:ilvl="0" w:tplc="0418000F">
      <w:start w:val="1"/>
      <w:numFmt w:val="decimal"/>
      <w:lvlText w:val="%1."/>
      <w:lvlJc w:val="left"/>
      <w:pPr>
        <w:ind w:left="2147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2517" w:hanging="360"/>
      </w:pPr>
    </w:lvl>
    <w:lvl w:ilvl="2" w:tplc="0418001B" w:tentative="1">
      <w:start w:val="1"/>
      <w:numFmt w:val="lowerRoman"/>
      <w:lvlText w:val="%3."/>
      <w:lvlJc w:val="right"/>
      <w:pPr>
        <w:ind w:left="3237" w:hanging="180"/>
      </w:pPr>
    </w:lvl>
    <w:lvl w:ilvl="3" w:tplc="0418000F" w:tentative="1">
      <w:start w:val="1"/>
      <w:numFmt w:val="decimal"/>
      <w:lvlText w:val="%4."/>
      <w:lvlJc w:val="left"/>
      <w:pPr>
        <w:ind w:left="3957" w:hanging="360"/>
      </w:pPr>
    </w:lvl>
    <w:lvl w:ilvl="4" w:tplc="04180019" w:tentative="1">
      <w:start w:val="1"/>
      <w:numFmt w:val="lowerLetter"/>
      <w:lvlText w:val="%5."/>
      <w:lvlJc w:val="left"/>
      <w:pPr>
        <w:ind w:left="4677" w:hanging="360"/>
      </w:pPr>
    </w:lvl>
    <w:lvl w:ilvl="5" w:tplc="0418001B" w:tentative="1">
      <w:start w:val="1"/>
      <w:numFmt w:val="lowerRoman"/>
      <w:lvlText w:val="%6."/>
      <w:lvlJc w:val="right"/>
      <w:pPr>
        <w:ind w:left="5397" w:hanging="180"/>
      </w:pPr>
    </w:lvl>
    <w:lvl w:ilvl="6" w:tplc="0418000F" w:tentative="1">
      <w:start w:val="1"/>
      <w:numFmt w:val="decimal"/>
      <w:lvlText w:val="%7."/>
      <w:lvlJc w:val="left"/>
      <w:pPr>
        <w:ind w:left="6117" w:hanging="360"/>
      </w:pPr>
    </w:lvl>
    <w:lvl w:ilvl="7" w:tplc="04180019" w:tentative="1">
      <w:start w:val="1"/>
      <w:numFmt w:val="lowerLetter"/>
      <w:lvlText w:val="%8."/>
      <w:lvlJc w:val="left"/>
      <w:pPr>
        <w:ind w:left="6837" w:hanging="360"/>
      </w:pPr>
    </w:lvl>
    <w:lvl w:ilvl="8" w:tplc="0418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2" w15:restartNumberingAfterBreak="0">
    <w:nsid w:val="78B57763"/>
    <w:multiLevelType w:val="hybridMultilevel"/>
    <w:tmpl w:val="A1B08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E66B6C"/>
    <w:multiLevelType w:val="hybridMultilevel"/>
    <w:tmpl w:val="AB60280C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4" w15:restartNumberingAfterBreak="0">
    <w:nsid w:val="7D711981"/>
    <w:multiLevelType w:val="hybridMultilevel"/>
    <w:tmpl w:val="283E4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FB219CE"/>
    <w:multiLevelType w:val="hybridMultilevel"/>
    <w:tmpl w:val="77E403B6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58627229">
    <w:abstractNumId w:val="87"/>
  </w:num>
  <w:num w:numId="2" w16cid:durableId="2012684878">
    <w:abstractNumId w:val="0"/>
  </w:num>
  <w:num w:numId="3" w16cid:durableId="1200164156">
    <w:abstractNumId w:val="64"/>
  </w:num>
  <w:num w:numId="4" w16cid:durableId="1727727549">
    <w:abstractNumId w:val="74"/>
  </w:num>
  <w:num w:numId="5" w16cid:durableId="2125611667">
    <w:abstractNumId w:val="89"/>
  </w:num>
  <w:num w:numId="6" w16cid:durableId="1046757523">
    <w:abstractNumId w:val="35"/>
  </w:num>
  <w:num w:numId="7" w16cid:durableId="20063285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5306045">
    <w:abstractNumId w:val="90"/>
  </w:num>
  <w:num w:numId="9" w16cid:durableId="1389383428">
    <w:abstractNumId w:val="46"/>
  </w:num>
  <w:num w:numId="10" w16cid:durableId="223683717">
    <w:abstractNumId w:val="4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856090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2717986">
    <w:abstractNumId w:val="42"/>
  </w:num>
  <w:num w:numId="13" w16cid:durableId="1445998235">
    <w:abstractNumId w:val="76"/>
  </w:num>
  <w:num w:numId="14" w16cid:durableId="766388592">
    <w:abstractNumId w:val="54"/>
  </w:num>
  <w:num w:numId="15" w16cid:durableId="1851215109">
    <w:abstractNumId w:val="55"/>
  </w:num>
  <w:num w:numId="16" w16cid:durableId="9988768">
    <w:abstractNumId w:val="77"/>
  </w:num>
  <w:num w:numId="17" w16cid:durableId="1412317368">
    <w:abstractNumId w:val="73"/>
  </w:num>
  <w:num w:numId="18" w16cid:durableId="208686198">
    <w:abstractNumId w:val="84"/>
  </w:num>
  <w:num w:numId="19" w16cid:durableId="436368568">
    <w:abstractNumId w:val="65"/>
  </w:num>
  <w:num w:numId="20" w16cid:durableId="435102880">
    <w:abstractNumId w:val="93"/>
  </w:num>
  <w:num w:numId="21" w16cid:durableId="1060055124">
    <w:abstractNumId w:val="62"/>
  </w:num>
  <w:num w:numId="22" w16cid:durableId="1658420530">
    <w:abstractNumId w:val="79"/>
  </w:num>
  <w:num w:numId="23" w16cid:durableId="771323416">
    <w:abstractNumId w:val="94"/>
  </w:num>
  <w:num w:numId="24" w16cid:durableId="1204171890">
    <w:abstractNumId w:val="53"/>
  </w:num>
  <w:num w:numId="25" w16cid:durableId="1181548926">
    <w:abstractNumId w:val="63"/>
  </w:num>
  <w:num w:numId="26" w16cid:durableId="1629314291">
    <w:abstractNumId w:val="43"/>
  </w:num>
  <w:num w:numId="27" w16cid:durableId="580528164">
    <w:abstractNumId w:val="58"/>
  </w:num>
  <w:num w:numId="28" w16cid:durableId="46243144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8194807">
    <w:abstractNumId w:val="36"/>
  </w:num>
  <w:num w:numId="30" w16cid:durableId="1409426392">
    <w:abstractNumId w:val="47"/>
  </w:num>
  <w:num w:numId="31" w16cid:durableId="1540897651">
    <w:abstractNumId w:val="72"/>
  </w:num>
  <w:num w:numId="32" w16cid:durableId="20128313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03130885">
    <w:abstractNumId w:val="86"/>
  </w:num>
  <w:num w:numId="34" w16cid:durableId="1673484375">
    <w:abstractNumId w:val="57"/>
  </w:num>
  <w:num w:numId="35" w16cid:durableId="973679580">
    <w:abstractNumId w:val="75"/>
  </w:num>
  <w:num w:numId="36" w16cid:durableId="1297297903">
    <w:abstractNumId w:val="71"/>
  </w:num>
  <w:num w:numId="37" w16cid:durableId="1524439698">
    <w:abstractNumId w:val="70"/>
  </w:num>
  <w:num w:numId="38" w16cid:durableId="408969246">
    <w:abstractNumId w:val="45"/>
  </w:num>
  <w:num w:numId="39" w16cid:durableId="584001353">
    <w:abstractNumId w:val="95"/>
  </w:num>
  <w:num w:numId="40" w16cid:durableId="1350330678">
    <w:abstractNumId w:val="49"/>
  </w:num>
  <w:num w:numId="41" w16cid:durableId="178274792">
    <w:abstractNumId w:val="8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5461389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63621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64986850">
    <w:abstractNumId w:val="6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978534959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210460034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98222203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2776021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07074133">
    <w:abstractNumId w:val="8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9463793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74446531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681123779">
    <w:abstractNumId w:val="8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2039890677">
    <w:abstractNumId w:val="6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 w16cid:durableId="437726446">
    <w:abstractNumId w:val="5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1438217125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 w16cid:durableId="609632652">
    <w:abstractNumId w:val="6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167931176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9685422">
    <w:abstractNumId w:val="7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158231478">
    <w:abstractNumId w:val="9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 w16cid:durableId="1022710044">
    <w:abstractNumId w:val="8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 w16cid:durableId="1756317727">
    <w:abstractNumId w:val="61"/>
  </w:num>
  <w:num w:numId="62" w16cid:durableId="136263229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78512274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067101262">
    <w:abstractNumId w:val="5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278799011">
    <w:abstractNumId w:val="5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1625580506">
    <w:abstractNumId w:val="8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216282730">
    <w:abstractNumId w:val="48"/>
  </w:num>
  <w:num w:numId="68" w16cid:durableId="1978871444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0"/>
    <w:rsid w:val="0000253D"/>
    <w:rsid w:val="000032E5"/>
    <w:rsid w:val="000035EA"/>
    <w:rsid w:val="000052E0"/>
    <w:rsid w:val="00005847"/>
    <w:rsid w:val="000058C1"/>
    <w:rsid w:val="0000647F"/>
    <w:rsid w:val="00011AC6"/>
    <w:rsid w:val="00017CA2"/>
    <w:rsid w:val="000200FD"/>
    <w:rsid w:val="00021851"/>
    <w:rsid w:val="0002276A"/>
    <w:rsid w:val="00024034"/>
    <w:rsid w:val="000246B9"/>
    <w:rsid w:val="000301F5"/>
    <w:rsid w:val="000332FF"/>
    <w:rsid w:val="00035493"/>
    <w:rsid w:val="00036A0C"/>
    <w:rsid w:val="00037312"/>
    <w:rsid w:val="000374D5"/>
    <w:rsid w:val="00040DB9"/>
    <w:rsid w:val="000463A2"/>
    <w:rsid w:val="0004643D"/>
    <w:rsid w:val="0004712A"/>
    <w:rsid w:val="00047D7E"/>
    <w:rsid w:val="000523F0"/>
    <w:rsid w:val="00053712"/>
    <w:rsid w:val="00054496"/>
    <w:rsid w:val="00065D0E"/>
    <w:rsid w:val="00065FB6"/>
    <w:rsid w:val="00066CA3"/>
    <w:rsid w:val="00073654"/>
    <w:rsid w:val="00074031"/>
    <w:rsid w:val="00080591"/>
    <w:rsid w:val="000832E2"/>
    <w:rsid w:val="00084618"/>
    <w:rsid w:val="00084E37"/>
    <w:rsid w:val="0008608D"/>
    <w:rsid w:val="00087DB1"/>
    <w:rsid w:val="00087E99"/>
    <w:rsid w:val="00097FE4"/>
    <w:rsid w:val="000A352B"/>
    <w:rsid w:val="000A3B7D"/>
    <w:rsid w:val="000A4745"/>
    <w:rsid w:val="000A591F"/>
    <w:rsid w:val="000A7DE7"/>
    <w:rsid w:val="000B53EF"/>
    <w:rsid w:val="000B662E"/>
    <w:rsid w:val="000C0093"/>
    <w:rsid w:val="000C4348"/>
    <w:rsid w:val="000C4788"/>
    <w:rsid w:val="000C4978"/>
    <w:rsid w:val="000C4DBD"/>
    <w:rsid w:val="000C580E"/>
    <w:rsid w:val="000C5EA5"/>
    <w:rsid w:val="000C6A0F"/>
    <w:rsid w:val="000D0216"/>
    <w:rsid w:val="000D0C79"/>
    <w:rsid w:val="000D0CB2"/>
    <w:rsid w:val="000D2783"/>
    <w:rsid w:val="000D4C97"/>
    <w:rsid w:val="000D6A09"/>
    <w:rsid w:val="000E32E3"/>
    <w:rsid w:val="000E4983"/>
    <w:rsid w:val="000E4C1B"/>
    <w:rsid w:val="000E4CF6"/>
    <w:rsid w:val="000E599F"/>
    <w:rsid w:val="000E6C0E"/>
    <w:rsid w:val="000F0C92"/>
    <w:rsid w:val="000F1C78"/>
    <w:rsid w:val="000F31B8"/>
    <w:rsid w:val="000F71CB"/>
    <w:rsid w:val="000F7F7D"/>
    <w:rsid w:val="00103B31"/>
    <w:rsid w:val="00111BAF"/>
    <w:rsid w:val="00113B7F"/>
    <w:rsid w:val="00117831"/>
    <w:rsid w:val="00117ED3"/>
    <w:rsid w:val="001205C6"/>
    <w:rsid w:val="00122236"/>
    <w:rsid w:val="00125FBC"/>
    <w:rsid w:val="001262A1"/>
    <w:rsid w:val="00131884"/>
    <w:rsid w:val="001327E4"/>
    <w:rsid w:val="001378DC"/>
    <w:rsid w:val="00137EFC"/>
    <w:rsid w:val="001406C7"/>
    <w:rsid w:val="0014099D"/>
    <w:rsid w:val="001432A5"/>
    <w:rsid w:val="00143A38"/>
    <w:rsid w:val="00143DBA"/>
    <w:rsid w:val="00145BD2"/>
    <w:rsid w:val="00147249"/>
    <w:rsid w:val="001479A2"/>
    <w:rsid w:val="00154E4A"/>
    <w:rsid w:val="001564E2"/>
    <w:rsid w:val="00156BD5"/>
    <w:rsid w:val="001577DC"/>
    <w:rsid w:val="0016266B"/>
    <w:rsid w:val="00164A38"/>
    <w:rsid w:val="00171119"/>
    <w:rsid w:val="00171416"/>
    <w:rsid w:val="00171968"/>
    <w:rsid w:val="001727A4"/>
    <w:rsid w:val="00174E29"/>
    <w:rsid w:val="00175B6C"/>
    <w:rsid w:val="00175E6B"/>
    <w:rsid w:val="0017629A"/>
    <w:rsid w:val="00182AAE"/>
    <w:rsid w:val="00184DE1"/>
    <w:rsid w:val="00186AAF"/>
    <w:rsid w:val="00186AE2"/>
    <w:rsid w:val="00191E58"/>
    <w:rsid w:val="001937A8"/>
    <w:rsid w:val="0019560D"/>
    <w:rsid w:val="001A1FD0"/>
    <w:rsid w:val="001A2F1B"/>
    <w:rsid w:val="001A300B"/>
    <w:rsid w:val="001A425B"/>
    <w:rsid w:val="001A4EEF"/>
    <w:rsid w:val="001A66AD"/>
    <w:rsid w:val="001B3C40"/>
    <w:rsid w:val="001B5601"/>
    <w:rsid w:val="001C10FF"/>
    <w:rsid w:val="001C1253"/>
    <w:rsid w:val="001C160D"/>
    <w:rsid w:val="001C1766"/>
    <w:rsid w:val="001C3D3E"/>
    <w:rsid w:val="001C4528"/>
    <w:rsid w:val="001C4D3C"/>
    <w:rsid w:val="001D1112"/>
    <w:rsid w:val="001D1BC7"/>
    <w:rsid w:val="001D289B"/>
    <w:rsid w:val="001D28B7"/>
    <w:rsid w:val="001D3112"/>
    <w:rsid w:val="001D3E35"/>
    <w:rsid w:val="001D5957"/>
    <w:rsid w:val="001E34E5"/>
    <w:rsid w:val="001E49D9"/>
    <w:rsid w:val="001E6BEC"/>
    <w:rsid w:val="001E78F4"/>
    <w:rsid w:val="001F1418"/>
    <w:rsid w:val="001F4A48"/>
    <w:rsid w:val="001F64CA"/>
    <w:rsid w:val="001F6F2F"/>
    <w:rsid w:val="002012A2"/>
    <w:rsid w:val="0020463C"/>
    <w:rsid w:val="002055E0"/>
    <w:rsid w:val="00205C04"/>
    <w:rsid w:val="00211E41"/>
    <w:rsid w:val="00212950"/>
    <w:rsid w:val="002147D9"/>
    <w:rsid w:val="0022338B"/>
    <w:rsid w:val="00225902"/>
    <w:rsid w:val="002259D0"/>
    <w:rsid w:val="00227A0E"/>
    <w:rsid w:val="00234007"/>
    <w:rsid w:val="00236083"/>
    <w:rsid w:val="00243BC5"/>
    <w:rsid w:val="00245DE0"/>
    <w:rsid w:val="00246710"/>
    <w:rsid w:val="002565E2"/>
    <w:rsid w:val="002617E0"/>
    <w:rsid w:val="00265023"/>
    <w:rsid w:val="00273616"/>
    <w:rsid w:val="00274AEB"/>
    <w:rsid w:val="0028186D"/>
    <w:rsid w:val="00284DBE"/>
    <w:rsid w:val="00285E8E"/>
    <w:rsid w:val="00287ED0"/>
    <w:rsid w:val="002909AA"/>
    <w:rsid w:val="00290B26"/>
    <w:rsid w:val="00291710"/>
    <w:rsid w:val="0029194F"/>
    <w:rsid w:val="00294C92"/>
    <w:rsid w:val="002A2411"/>
    <w:rsid w:val="002A3D83"/>
    <w:rsid w:val="002A524B"/>
    <w:rsid w:val="002A67F3"/>
    <w:rsid w:val="002B1DFB"/>
    <w:rsid w:val="002B328D"/>
    <w:rsid w:val="002B3AA6"/>
    <w:rsid w:val="002B4F3F"/>
    <w:rsid w:val="002C278F"/>
    <w:rsid w:val="002D04F8"/>
    <w:rsid w:val="002D4B56"/>
    <w:rsid w:val="002D5CDC"/>
    <w:rsid w:val="002D6C0D"/>
    <w:rsid w:val="002D74A3"/>
    <w:rsid w:val="002E2A90"/>
    <w:rsid w:val="002E63A9"/>
    <w:rsid w:val="002E66E1"/>
    <w:rsid w:val="002E689E"/>
    <w:rsid w:val="002F05AA"/>
    <w:rsid w:val="002F0F8C"/>
    <w:rsid w:val="00300632"/>
    <w:rsid w:val="00301505"/>
    <w:rsid w:val="003027B8"/>
    <w:rsid w:val="00302C1A"/>
    <w:rsid w:val="0030331A"/>
    <w:rsid w:val="003102F4"/>
    <w:rsid w:val="00313F1A"/>
    <w:rsid w:val="0031554F"/>
    <w:rsid w:val="00316F4F"/>
    <w:rsid w:val="003207A2"/>
    <w:rsid w:val="003226C7"/>
    <w:rsid w:val="00323939"/>
    <w:rsid w:val="00324BCE"/>
    <w:rsid w:val="00326BA1"/>
    <w:rsid w:val="00330326"/>
    <w:rsid w:val="003340FB"/>
    <w:rsid w:val="003347BD"/>
    <w:rsid w:val="003359CD"/>
    <w:rsid w:val="003411F5"/>
    <w:rsid w:val="0034465D"/>
    <w:rsid w:val="00345F16"/>
    <w:rsid w:val="0034677A"/>
    <w:rsid w:val="00347213"/>
    <w:rsid w:val="00350E58"/>
    <w:rsid w:val="00354D2A"/>
    <w:rsid w:val="00357AE9"/>
    <w:rsid w:val="0036058D"/>
    <w:rsid w:val="003642EA"/>
    <w:rsid w:val="0036588E"/>
    <w:rsid w:val="00366479"/>
    <w:rsid w:val="0036666B"/>
    <w:rsid w:val="00371D6C"/>
    <w:rsid w:val="003746AD"/>
    <w:rsid w:val="00374831"/>
    <w:rsid w:val="00380A88"/>
    <w:rsid w:val="003825B0"/>
    <w:rsid w:val="00383638"/>
    <w:rsid w:val="00385499"/>
    <w:rsid w:val="003859AE"/>
    <w:rsid w:val="00385EAF"/>
    <w:rsid w:val="00386510"/>
    <w:rsid w:val="0039106A"/>
    <w:rsid w:val="00391EC0"/>
    <w:rsid w:val="00392B84"/>
    <w:rsid w:val="00393D46"/>
    <w:rsid w:val="0039423A"/>
    <w:rsid w:val="00395026"/>
    <w:rsid w:val="00396FD8"/>
    <w:rsid w:val="0039730F"/>
    <w:rsid w:val="00397F6E"/>
    <w:rsid w:val="003A03DB"/>
    <w:rsid w:val="003A0AFA"/>
    <w:rsid w:val="003A137D"/>
    <w:rsid w:val="003A13EA"/>
    <w:rsid w:val="003A14CA"/>
    <w:rsid w:val="003A385D"/>
    <w:rsid w:val="003A49A8"/>
    <w:rsid w:val="003A57FD"/>
    <w:rsid w:val="003A6193"/>
    <w:rsid w:val="003A6AAB"/>
    <w:rsid w:val="003C032A"/>
    <w:rsid w:val="003C1C2E"/>
    <w:rsid w:val="003C2B62"/>
    <w:rsid w:val="003C4479"/>
    <w:rsid w:val="003C4696"/>
    <w:rsid w:val="003C6B86"/>
    <w:rsid w:val="003D4B4A"/>
    <w:rsid w:val="003D5D27"/>
    <w:rsid w:val="003D695A"/>
    <w:rsid w:val="003E1225"/>
    <w:rsid w:val="003E1B65"/>
    <w:rsid w:val="003E260F"/>
    <w:rsid w:val="003E3710"/>
    <w:rsid w:val="003E40FD"/>
    <w:rsid w:val="003E43C3"/>
    <w:rsid w:val="003E5117"/>
    <w:rsid w:val="003E76FC"/>
    <w:rsid w:val="003F02B5"/>
    <w:rsid w:val="003F2DDE"/>
    <w:rsid w:val="003F6C35"/>
    <w:rsid w:val="003F7C13"/>
    <w:rsid w:val="00402722"/>
    <w:rsid w:val="004029E9"/>
    <w:rsid w:val="004048DD"/>
    <w:rsid w:val="0040515D"/>
    <w:rsid w:val="00411605"/>
    <w:rsid w:val="00411D60"/>
    <w:rsid w:val="004132A2"/>
    <w:rsid w:val="00413D72"/>
    <w:rsid w:val="00414313"/>
    <w:rsid w:val="00414520"/>
    <w:rsid w:val="004167ED"/>
    <w:rsid w:val="00416F85"/>
    <w:rsid w:val="0041781D"/>
    <w:rsid w:val="00423720"/>
    <w:rsid w:val="00423B21"/>
    <w:rsid w:val="00423D09"/>
    <w:rsid w:val="004352E4"/>
    <w:rsid w:val="00437A01"/>
    <w:rsid w:val="004424DC"/>
    <w:rsid w:val="004433ED"/>
    <w:rsid w:val="00444210"/>
    <w:rsid w:val="00444931"/>
    <w:rsid w:val="004478F1"/>
    <w:rsid w:val="004479E0"/>
    <w:rsid w:val="00450AB1"/>
    <w:rsid w:val="004528B3"/>
    <w:rsid w:val="00454BC4"/>
    <w:rsid w:val="00456A72"/>
    <w:rsid w:val="00456DA0"/>
    <w:rsid w:val="0046094D"/>
    <w:rsid w:val="004618EC"/>
    <w:rsid w:val="004658CB"/>
    <w:rsid w:val="004675E5"/>
    <w:rsid w:val="00471D20"/>
    <w:rsid w:val="00472B15"/>
    <w:rsid w:val="00473912"/>
    <w:rsid w:val="00474AD8"/>
    <w:rsid w:val="00475F3C"/>
    <w:rsid w:val="004861FA"/>
    <w:rsid w:val="004929FE"/>
    <w:rsid w:val="004937BD"/>
    <w:rsid w:val="004949CE"/>
    <w:rsid w:val="00495D3F"/>
    <w:rsid w:val="0049703D"/>
    <w:rsid w:val="004A1EF8"/>
    <w:rsid w:val="004A5944"/>
    <w:rsid w:val="004B0A79"/>
    <w:rsid w:val="004B0E1C"/>
    <w:rsid w:val="004B1A69"/>
    <w:rsid w:val="004B2AE5"/>
    <w:rsid w:val="004B30F7"/>
    <w:rsid w:val="004B3E4C"/>
    <w:rsid w:val="004C0EED"/>
    <w:rsid w:val="004D2203"/>
    <w:rsid w:val="004D4F2D"/>
    <w:rsid w:val="004E3A1B"/>
    <w:rsid w:val="004E4AFB"/>
    <w:rsid w:val="004E618E"/>
    <w:rsid w:val="004E77C7"/>
    <w:rsid w:val="004F007B"/>
    <w:rsid w:val="004F1158"/>
    <w:rsid w:val="004F154B"/>
    <w:rsid w:val="004F20A1"/>
    <w:rsid w:val="004F2A58"/>
    <w:rsid w:val="004F5AC5"/>
    <w:rsid w:val="004F6BDC"/>
    <w:rsid w:val="004F7EF9"/>
    <w:rsid w:val="00500B69"/>
    <w:rsid w:val="00502073"/>
    <w:rsid w:val="005077A4"/>
    <w:rsid w:val="00512684"/>
    <w:rsid w:val="00512C8D"/>
    <w:rsid w:val="00513938"/>
    <w:rsid w:val="0051394C"/>
    <w:rsid w:val="00515DC4"/>
    <w:rsid w:val="00515F65"/>
    <w:rsid w:val="00516514"/>
    <w:rsid w:val="005175AF"/>
    <w:rsid w:val="005223C0"/>
    <w:rsid w:val="005224ED"/>
    <w:rsid w:val="005238DA"/>
    <w:rsid w:val="00524D14"/>
    <w:rsid w:val="00526B6B"/>
    <w:rsid w:val="00533171"/>
    <w:rsid w:val="00536F83"/>
    <w:rsid w:val="00541157"/>
    <w:rsid w:val="00544606"/>
    <w:rsid w:val="00545C84"/>
    <w:rsid w:val="00545F49"/>
    <w:rsid w:val="00551126"/>
    <w:rsid w:val="00552ADA"/>
    <w:rsid w:val="0055619D"/>
    <w:rsid w:val="005564B4"/>
    <w:rsid w:val="0056064E"/>
    <w:rsid w:val="00561FE2"/>
    <w:rsid w:val="00565AC3"/>
    <w:rsid w:val="005828A1"/>
    <w:rsid w:val="005857ED"/>
    <w:rsid w:val="00587A8C"/>
    <w:rsid w:val="00591FEB"/>
    <w:rsid w:val="00593533"/>
    <w:rsid w:val="0059410B"/>
    <w:rsid w:val="00594489"/>
    <w:rsid w:val="005973D2"/>
    <w:rsid w:val="005A0757"/>
    <w:rsid w:val="005A1483"/>
    <w:rsid w:val="005A213D"/>
    <w:rsid w:val="005A2C2B"/>
    <w:rsid w:val="005A4AEE"/>
    <w:rsid w:val="005A690C"/>
    <w:rsid w:val="005B2EE1"/>
    <w:rsid w:val="005C1715"/>
    <w:rsid w:val="005C2874"/>
    <w:rsid w:val="005C39CE"/>
    <w:rsid w:val="005C4CF8"/>
    <w:rsid w:val="005C7F86"/>
    <w:rsid w:val="005D2A0D"/>
    <w:rsid w:val="005D41CF"/>
    <w:rsid w:val="005D4502"/>
    <w:rsid w:val="005D4B3D"/>
    <w:rsid w:val="005D50F7"/>
    <w:rsid w:val="005D693B"/>
    <w:rsid w:val="005D755B"/>
    <w:rsid w:val="005D7B62"/>
    <w:rsid w:val="005E1665"/>
    <w:rsid w:val="005E6822"/>
    <w:rsid w:val="005F1301"/>
    <w:rsid w:val="005F61A3"/>
    <w:rsid w:val="005F7E6F"/>
    <w:rsid w:val="00600432"/>
    <w:rsid w:val="0060134A"/>
    <w:rsid w:val="006051A1"/>
    <w:rsid w:val="00607028"/>
    <w:rsid w:val="006070DC"/>
    <w:rsid w:val="00607AD5"/>
    <w:rsid w:val="00607C01"/>
    <w:rsid w:val="00612F91"/>
    <w:rsid w:val="0061473C"/>
    <w:rsid w:val="00615AAF"/>
    <w:rsid w:val="006238E1"/>
    <w:rsid w:val="00623BCB"/>
    <w:rsid w:val="00624B99"/>
    <w:rsid w:val="00626DF9"/>
    <w:rsid w:val="006304AD"/>
    <w:rsid w:val="00630513"/>
    <w:rsid w:val="0063132D"/>
    <w:rsid w:val="006319F9"/>
    <w:rsid w:val="0063793E"/>
    <w:rsid w:val="00641F5D"/>
    <w:rsid w:val="00642194"/>
    <w:rsid w:val="0064251D"/>
    <w:rsid w:val="0064795B"/>
    <w:rsid w:val="00647F19"/>
    <w:rsid w:val="00652574"/>
    <w:rsid w:val="00652F8D"/>
    <w:rsid w:val="00653CF9"/>
    <w:rsid w:val="00660947"/>
    <w:rsid w:val="00660CAE"/>
    <w:rsid w:val="006616F2"/>
    <w:rsid w:val="006617DE"/>
    <w:rsid w:val="00661E6F"/>
    <w:rsid w:val="00662CBA"/>
    <w:rsid w:val="00670A34"/>
    <w:rsid w:val="006718E8"/>
    <w:rsid w:val="006738FD"/>
    <w:rsid w:val="006742F1"/>
    <w:rsid w:val="0067648D"/>
    <w:rsid w:val="0068014C"/>
    <w:rsid w:val="00680DF8"/>
    <w:rsid w:val="00681BBC"/>
    <w:rsid w:val="00681F6B"/>
    <w:rsid w:val="006950F8"/>
    <w:rsid w:val="006A24A6"/>
    <w:rsid w:val="006A3207"/>
    <w:rsid w:val="006A3F07"/>
    <w:rsid w:val="006B2187"/>
    <w:rsid w:val="006B32EE"/>
    <w:rsid w:val="006B712D"/>
    <w:rsid w:val="006C1E0C"/>
    <w:rsid w:val="006C513D"/>
    <w:rsid w:val="006C6672"/>
    <w:rsid w:val="006C6BE5"/>
    <w:rsid w:val="006C6F9C"/>
    <w:rsid w:val="006C712E"/>
    <w:rsid w:val="006D0C71"/>
    <w:rsid w:val="006D20AD"/>
    <w:rsid w:val="006D2F96"/>
    <w:rsid w:val="006D5BA3"/>
    <w:rsid w:val="006D70D3"/>
    <w:rsid w:val="006D7648"/>
    <w:rsid w:val="006D7B8E"/>
    <w:rsid w:val="006E0B4C"/>
    <w:rsid w:val="006E3876"/>
    <w:rsid w:val="006E4D2B"/>
    <w:rsid w:val="006E4D86"/>
    <w:rsid w:val="006E6680"/>
    <w:rsid w:val="006F0062"/>
    <w:rsid w:val="006F0269"/>
    <w:rsid w:val="006F2EDF"/>
    <w:rsid w:val="006F30ED"/>
    <w:rsid w:val="006F4F34"/>
    <w:rsid w:val="006F7C4E"/>
    <w:rsid w:val="006F7D35"/>
    <w:rsid w:val="00704A67"/>
    <w:rsid w:val="00705F6D"/>
    <w:rsid w:val="007068D9"/>
    <w:rsid w:val="00710388"/>
    <w:rsid w:val="007112BA"/>
    <w:rsid w:val="00712B96"/>
    <w:rsid w:val="007153C8"/>
    <w:rsid w:val="007153DD"/>
    <w:rsid w:val="007175A1"/>
    <w:rsid w:val="00717EB4"/>
    <w:rsid w:val="00732874"/>
    <w:rsid w:val="00733BD2"/>
    <w:rsid w:val="00733D20"/>
    <w:rsid w:val="00734E27"/>
    <w:rsid w:val="00741D7D"/>
    <w:rsid w:val="0074283C"/>
    <w:rsid w:val="00743C9C"/>
    <w:rsid w:val="007458B8"/>
    <w:rsid w:val="007459A1"/>
    <w:rsid w:val="007471B8"/>
    <w:rsid w:val="0075083B"/>
    <w:rsid w:val="007516E5"/>
    <w:rsid w:val="007517FA"/>
    <w:rsid w:val="00752707"/>
    <w:rsid w:val="00752E05"/>
    <w:rsid w:val="007534EF"/>
    <w:rsid w:val="00754F52"/>
    <w:rsid w:val="00757AC7"/>
    <w:rsid w:val="00757D78"/>
    <w:rsid w:val="0076193A"/>
    <w:rsid w:val="00761981"/>
    <w:rsid w:val="00761F45"/>
    <w:rsid w:val="00763B9E"/>
    <w:rsid w:val="00770A95"/>
    <w:rsid w:val="00770E53"/>
    <w:rsid w:val="007715B4"/>
    <w:rsid w:val="007737C2"/>
    <w:rsid w:val="0077573F"/>
    <w:rsid w:val="007767CD"/>
    <w:rsid w:val="007773DF"/>
    <w:rsid w:val="00784F7E"/>
    <w:rsid w:val="00786F7F"/>
    <w:rsid w:val="00787CF3"/>
    <w:rsid w:val="00792FF9"/>
    <w:rsid w:val="00793D78"/>
    <w:rsid w:val="00794951"/>
    <w:rsid w:val="007A4BB8"/>
    <w:rsid w:val="007B0B81"/>
    <w:rsid w:val="007B1169"/>
    <w:rsid w:val="007B1C4E"/>
    <w:rsid w:val="007B29B6"/>
    <w:rsid w:val="007B3485"/>
    <w:rsid w:val="007B45CD"/>
    <w:rsid w:val="007B4903"/>
    <w:rsid w:val="007B5F81"/>
    <w:rsid w:val="007B6E55"/>
    <w:rsid w:val="007B714B"/>
    <w:rsid w:val="007C1415"/>
    <w:rsid w:val="007C3659"/>
    <w:rsid w:val="007C64E7"/>
    <w:rsid w:val="007C6577"/>
    <w:rsid w:val="007D0DF0"/>
    <w:rsid w:val="007D1E0A"/>
    <w:rsid w:val="007D7569"/>
    <w:rsid w:val="007E0852"/>
    <w:rsid w:val="007E310A"/>
    <w:rsid w:val="007E4C2C"/>
    <w:rsid w:val="007E5770"/>
    <w:rsid w:val="007E7770"/>
    <w:rsid w:val="007E7FEA"/>
    <w:rsid w:val="007F041D"/>
    <w:rsid w:val="007F16C2"/>
    <w:rsid w:val="007F32A2"/>
    <w:rsid w:val="007F6A1D"/>
    <w:rsid w:val="007F78D0"/>
    <w:rsid w:val="00803FDD"/>
    <w:rsid w:val="00804E9E"/>
    <w:rsid w:val="00805583"/>
    <w:rsid w:val="00805DE5"/>
    <w:rsid w:val="00810E6B"/>
    <w:rsid w:val="00811A99"/>
    <w:rsid w:val="00812FBE"/>
    <w:rsid w:val="0081605A"/>
    <w:rsid w:val="00816E31"/>
    <w:rsid w:val="00817D67"/>
    <w:rsid w:val="008209B4"/>
    <w:rsid w:val="00820DEA"/>
    <w:rsid w:val="00822162"/>
    <w:rsid w:val="00830615"/>
    <w:rsid w:val="0083084E"/>
    <w:rsid w:val="008342EE"/>
    <w:rsid w:val="008349FB"/>
    <w:rsid w:val="00837BD1"/>
    <w:rsid w:val="008436A9"/>
    <w:rsid w:val="00844503"/>
    <w:rsid w:val="00846391"/>
    <w:rsid w:val="00846A21"/>
    <w:rsid w:val="008470AF"/>
    <w:rsid w:val="00853687"/>
    <w:rsid w:val="00855423"/>
    <w:rsid w:val="0086006C"/>
    <w:rsid w:val="00860984"/>
    <w:rsid w:val="008628E7"/>
    <w:rsid w:val="0086298B"/>
    <w:rsid w:val="0087150C"/>
    <w:rsid w:val="00872936"/>
    <w:rsid w:val="00872FD8"/>
    <w:rsid w:val="00876D17"/>
    <w:rsid w:val="00883A81"/>
    <w:rsid w:val="00884135"/>
    <w:rsid w:val="00884DD3"/>
    <w:rsid w:val="00887FA4"/>
    <w:rsid w:val="008901E8"/>
    <w:rsid w:val="008906C5"/>
    <w:rsid w:val="00890BD2"/>
    <w:rsid w:val="008933F6"/>
    <w:rsid w:val="00897B49"/>
    <w:rsid w:val="008A1342"/>
    <w:rsid w:val="008A2409"/>
    <w:rsid w:val="008A414D"/>
    <w:rsid w:val="008B1551"/>
    <w:rsid w:val="008B358D"/>
    <w:rsid w:val="008B5E08"/>
    <w:rsid w:val="008B6323"/>
    <w:rsid w:val="008C11C6"/>
    <w:rsid w:val="008C1E19"/>
    <w:rsid w:val="008C2FA2"/>
    <w:rsid w:val="008C67D3"/>
    <w:rsid w:val="008D1586"/>
    <w:rsid w:val="008D4F31"/>
    <w:rsid w:val="008D5118"/>
    <w:rsid w:val="008D6FE6"/>
    <w:rsid w:val="008D7966"/>
    <w:rsid w:val="008E2080"/>
    <w:rsid w:val="008E5A29"/>
    <w:rsid w:val="008E5DDA"/>
    <w:rsid w:val="008E7C61"/>
    <w:rsid w:val="008F08F3"/>
    <w:rsid w:val="008F1A08"/>
    <w:rsid w:val="008F3374"/>
    <w:rsid w:val="008F5DC2"/>
    <w:rsid w:val="00900908"/>
    <w:rsid w:val="00902BDD"/>
    <w:rsid w:val="00902D4A"/>
    <w:rsid w:val="00903F14"/>
    <w:rsid w:val="00904859"/>
    <w:rsid w:val="009100A3"/>
    <w:rsid w:val="00910346"/>
    <w:rsid w:val="00912624"/>
    <w:rsid w:val="00912AF3"/>
    <w:rsid w:val="00912BB0"/>
    <w:rsid w:val="00913A96"/>
    <w:rsid w:val="00914A13"/>
    <w:rsid w:val="00921916"/>
    <w:rsid w:val="00923773"/>
    <w:rsid w:val="009244DC"/>
    <w:rsid w:val="0092493B"/>
    <w:rsid w:val="00932473"/>
    <w:rsid w:val="0093393D"/>
    <w:rsid w:val="00934DF6"/>
    <w:rsid w:val="00935EDF"/>
    <w:rsid w:val="009361AC"/>
    <w:rsid w:val="009371A7"/>
    <w:rsid w:val="00941714"/>
    <w:rsid w:val="00941C77"/>
    <w:rsid w:val="00942451"/>
    <w:rsid w:val="0094343C"/>
    <w:rsid w:val="009437D6"/>
    <w:rsid w:val="00945642"/>
    <w:rsid w:val="00947072"/>
    <w:rsid w:val="009503C3"/>
    <w:rsid w:val="00952190"/>
    <w:rsid w:val="009538D0"/>
    <w:rsid w:val="00953E5A"/>
    <w:rsid w:val="009541AF"/>
    <w:rsid w:val="00955D66"/>
    <w:rsid w:val="00960AE6"/>
    <w:rsid w:val="0096408C"/>
    <w:rsid w:val="00964D25"/>
    <w:rsid w:val="00965791"/>
    <w:rsid w:val="00966A1D"/>
    <w:rsid w:val="00970E85"/>
    <w:rsid w:val="00971389"/>
    <w:rsid w:val="00971FAA"/>
    <w:rsid w:val="00980BA7"/>
    <w:rsid w:val="00981E0B"/>
    <w:rsid w:val="0098399A"/>
    <w:rsid w:val="00987699"/>
    <w:rsid w:val="00991EC4"/>
    <w:rsid w:val="00993448"/>
    <w:rsid w:val="00993EA7"/>
    <w:rsid w:val="009A241C"/>
    <w:rsid w:val="009A5798"/>
    <w:rsid w:val="009B01AB"/>
    <w:rsid w:val="009B26AB"/>
    <w:rsid w:val="009B2AB3"/>
    <w:rsid w:val="009B2BB7"/>
    <w:rsid w:val="009B2D9D"/>
    <w:rsid w:val="009B414E"/>
    <w:rsid w:val="009B55EE"/>
    <w:rsid w:val="009B58E5"/>
    <w:rsid w:val="009B6473"/>
    <w:rsid w:val="009B723E"/>
    <w:rsid w:val="009C01CE"/>
    <w:rsid w:val="009C07F7"/>
    <w:rsid w:val="009C1964"/>
    <w:rsid w:val="009C2F5A"/>
    <w:rsid w:val="009C35D8"/>
    <w:rsid w:val="009C399A"/>
    <w:rsid w:val="009C3ED8"/>
    <w:rsid w:val="009C51F2"/>
    <w:rsid w:val="009D3B21"/>
    <w:rsid w:val="009D6DA3"/>
    <w:rsid w:val="009E2760"/>
    <w:rsid w:val="009E2FBE"/>
    <w:rsid w:val="009E3814"/>
    <w:rsid w:val="009E384B"/>
    <w:rsid w:val="009F103F"/>
    <w:rsid w:val="009F1699"/>
    <w:rsid w:val="009F2DF1"/>
    <w:rsid w:val="009F3CF7"/>
    <w:rsid w:val="009F4299"/>
    <w:rsid w:val="009F44D2"/>
    <w:rsid w:val="009F57F7"/>
    <w:rsid w:val="009F590D"/>
    <w:rsid w:val="009F7FFE"/>
    <w:rsid w:val="00A0124D"/>
    <w:rsid w:val="00A02EE8"/>
    <w:rsid w:val="00A06294"/>
    <w:rsid w:val="00A0723B"/>
    <w:rsid w:val="00A10A32"/>
    <w:rsid w:val="00A12B7D"/>
    <w:rsid w:val="00A2037C"/>
    <w:rsid w:val="00A226DD"/>
    <w:rsid w:val="00A23DAF"/>
    <w:rsid w:val="00A274AC"/>
    <w:rsid w:val="00A27CEA"/>
    <w:rsid w:val="00A32003"/>
    <w:rsid w:val="00A34626"/>
    <w:rsid w:val="00A35C38"/>
    <w:rsid w:val="00A3636E"/>
    <w:rsid w:val="00A427E2"/>
    <w:rsid w:val="00A43DA1"/>
    <w:rsid w:val="00A463AD"/>
    <w:rsid w:val="00A46ACF"/>
    <w:rsid w:val="00A474EB"/>
    <w:rsid w:val="00A52324"/>
    <w:rsid w:val="00A609F5"/>
    <w:rsid w:val="00A60A41"/>
    <w:rsid w:val="00A61211"/>
    <w:rsid w:val="00A6569C"/>
    <w:rsid w:val="00A75FAD"/>
    <w:rsid w:val="00A76F50"/>
    <w:rsid w:val="00A777C3"/>
    <w:rsid w:val="00A92BDD"/>
    <w:rsid w:val="00A94794"/>
    <w:rsid w:val="00A94B2F"/>
    <w:rsid w:val="00AA0D1A"/>
    <w:rsid w:val="00AA269E"/>
    <w:rsid w:val="00AA6390"/>
    <w:rsid w:val="00AA69A1"/>
    <w:rsid w:val="00AA7D4D"/>
    <w:rsid w:val="00AB0CC5"/>
    <w:rsid w:val="00AB261B"/>
    <w:rsid w:val="00AB46C0"/>
    <w:rsid w:val="00AB5A41"/>
    <w:rsid w:val="00AB6168"/>
    <w:rsid w:val="00AB7C52"/>
    <w:rsid w:val="00AC3511"/>
    <w:rsid w:val="00AC489A"/>
    <w:rsid w:val="00AC4D9D"/>
    <w:rsid w:val="00AC4F79"/>
    <w:rsid w:val="00AC6643"/>
    <w:rsid w:val="00AD23AC"/>
    <w:rsid w:val="00AD3973"/>
    <w:rsid w:val="00AD3BA9"/>
    <w:rsid w:val="00AE28DE"/>
    <w:rsid w:val="00AE33A1"/>
    <w:rsid w:val="00AE5FFE"/>
    <w:rsid w:val="00AF172C"/>
    <w:rsid w:val="00AF28CA"/>
    <w:rsid w:val="00AF4520"/>
    <w:rsid w:val="00AF4C95"/>
    <w:rsid w:val="00AF7CB7"/>
    <w:rsid w:val="00B02F8E"/>
    <w:rsid w:val="00B02F96"/>
    <w:rsid w:val="00B042B6"/>
    <w:rsid w:val="00B05486"/>
    <w:rsid w:val="00B057E1"/>
    <w:rsid w:val="00B05C72"/>
    <w:rsid w:val="00B069FE"/>
    <w:rsid w:val="00B070DF"/>
    <w:rsid w:val="00B10BE6"/>
    <w:rsid w:val="00B129A4"/>
    <w:rsid w:val="00B16969"/>
    <w:rsid w:val="00B16F36"/>
    <w:rsid w:val="00B21DD2"/>
    <w:rsid w:val="00B26794"/>
    <w:rsid w:val="00B30EF7"/>
    <w:rsid w:val="00B316A7"/>
    <w:rsid w:val="00B33437"/>
    <w:rsid w:val="00B342ED"/>
    <w:rsid w:val="00B34362"/>
    <w:rsid w:val="00B41E85"/>
    <w:rsid w:val="00B422AD"/>
    <w:rsid w:val="00B444DD"/>
    <w:rsid w:val="00B45B45"/>
    <w:rsid w:val="00B50CF9"/>
    <w:rsid w:val="00B50E8C"/>
    <w:rsid w:val="00B54D49"/>
    <w:rsid w:val="00B57331"/>
    <w:rsid w:val="00B60021"/>
    <w:rsid w:val="00B628FB"/>
    <w:rsid w:val="00B62D27"/>
    <w:rsid w:val="00B63B31"/>
    <w:rsid w:val="00B642E0"/>
    <w:rsid w:val="00B64FB2"/>
    <w:rsid w:val="00B668B4"/>
    <w:rsid w:val="00B66E33"/>
    <w:rsid w:val="00B70ADB"/>
    <w:rsid w:val="00B71D46"/>
    <w:rsid w:val="00B72905"/>
    <w:rsid w:val="00B75EFE"/>
    <w:rsid w:val="00B81228"/>
    <w:rsid w:val="00B830F8"/>
    <w:rsid w:val="00B836A4"/>
    <w:rsid w:val="00B83971"/>
    <w:rsid w:val="00B84903"/>
    <w:rsid w:val="00B84BC8"/>
    <w:rsid w:val="00B87C11"/>
    <w:rsid w:val="00B9529B"/>
    <w:rsid w:val="00B97B22"/>
    <w:rsid w:val="00B97F80"/>
    <w:rsid w:val="00BA110A"/>
    <w:rsid w:val="00BA784F"/>
    <w:rsid w:val="00BB1B3C"/>
    <w:rsid w:val="00BC23EB"/>
    <w:rsid w:val="00BC5A7B"/>
    <w:rsid w:val="00BC76A2"/>
    <w:rsid w:val="00BC7F5B"/>
    <w:rsid w:val="00BD3A6A"/>
    <w:rsid w:val="00BD5E07"/>
    <w:rsid w:val="00BD5FE4"/>
    <w:rsid w:val="00BD62F5"/>
    <w:rsid w:val="00BD63FF"/>
    <w:rsid w:val="00BD6446"/>
    <w:rsid w:val="00BD70CD"/>
    <w:rsid w:val="00BD7191"/>
    <w:rsid w:val="00BE0B01"/>
    <w:rsid w:val="00BE13CF"/>
    <w:rsid w:val="00BE21D2"/>
    <w:rsid w:val="00BE763C"/>
    <w:rsid w:val="00BF0925"/>
    <w:rsid w:val="00BF2F83"/>
    <w:rsid w:val="00BF49DA"/>
    <w:rsid w:val="00BF5C09"/>
    <w:rsid w:val="00BF6146"/>
    <w:rsid w:val="00C00784"/>
    <w:rsid w:val="00C00815"/>
    <w:rsid w:val="00C02ECF"/>
    <w:rsid w:val="00C052F1"/>
    <w:rsid w:val="00C07669"/>
    <w:rsid w:val="00C11F53"/>
    <w:rsid w:val="00C171BB"/>
    <w:rsid w:val="00C225CE"/>
    <w:rsid w:val="00C24202"/>
    <w:rsid w:val="00C30AF5"/>
    <w:rsid w:val="00C3323B"/>
    <w:rsid w:val="00C33BEB"/>
    <w:rsid w:val="00C407DA"/>
    <w:rsid w:val="00C425B0"/>
    <w:rsid w:val="00C43A63"/>
    <w:rsid w:val="00C50254"/>
    <w:rsid w:val="00C52880"/>
    <w:rsid w:val="00C52D61"/>
    <w:rsid w:val="00C553DE"/>
    <w:rsid w:val="00C57C31"/>
    <w:rsid w:val="00C62F0A"/>
    <w:rsid w:val="00C63F96"/>
    <w:rsid w:val="00C67890"/>
    <w:rsid w:val="00C70664"/>
    <w:rsid w:val="00C73943"/>
    <w:rsid w:val="00C73C73"/>
    <w:rsid w:val="00C77B7B"/>
    <w:rsid w:val="00C8236C"/>
    <w:rsid w:val="00C844F3"/>
    <w:rsid w:val="00CA20FD"/>
    <w:rsid w:val="00CA34D2"/>
    <w:rsid w:val="00CA7422"/>
    <w:rsid w:val="00CC007F"/>
    <w:rsid w:val="00CC2DE4"/>
    <w:rsid w:val="00CC6701"/>
    <w:rsid w:val="00CD0221"/>
    <w:rsid w:val="00CD1D19"/>
    <w:rsid w:val="00CD3927"/>
    <w:rsid w:val="00CE0E28"/>
    <w:rsid w:val="00CE1021"/>
    <w:rsid w:val="00CE4253"/>
    <w:rsid w:val="00CE4454"/>
    <w:rsid w:val="00D027C5"/>
    <w:rsid w:val="00D058A4"/>
    <w:rsid w:val="00D06014"/>
    <w:rsid w:val="00D06770"/>
    <w:rsid w:val="00D068D1"/>
    <w:rsid w:val="00D07BBD"/>
    <w:rsid w:val="00D1364E"/>
    <w:rsid w:val="00D1375D"/>
    <w:rsid w:val="00D13A4F"/>
    <w:rsid w:val="00D1500F"/>
    <w:rsid w:val="00D15315"/>
    <w:rsid w:val="00D160A6"/>
    <w:rsid w:val="00D209BB"/>
    <w:rsid w:val="00D20B0B"/>
    <w:rsid w:val="00D21549"/>
    <w:rsid w:val="00D25AD3"/>
    <w:rsid w:val="00D26DF5"/>
    <w:rsid w:val="00D36438"/>
    <w:rsid w:val="00D3704D"/>
    <w:rsid w:val="00D44C76"/>
    <w:rsid w:val="00D46D33"/>
    <w:rsid w:val="00D55C91"/>
    <w:rsid w:val="00D56501"/>
    <w:rsid w:val="00D56D96"/>
    <w:rsid w:val="00D608EB"/>
    <w:rsid w:val="00D60EE8"/>
    <w:rsid w:val="00D662FC"/>
    <w:rsid w:val="00D7254C"/>
    <w:rsid w:val="00D7799A"/>
    <w:rsid w:val="00D81232"/>
    <w:rsid w:val="00D82C83"/>
    <w:rsid w:val="00D82F1F"/>
    <w:rsid w:val="00D85B33"/>
    <w:rsid w:val="00D9203F"/>
    <w:rsid w:val="00D929DA"/>
    <w:rsid w:val="00D93CFD"/>
    <w:rsid w:val="00D95D61"/>
    <w:rsid w:val="00D969B9"/>
    <w:rsid w:val="00D97893"/>
    <w:rsid w:val="00DA0869"/>
    <w:rsid w:val="00DA0A26"/>
    <w:rsid w:val="00DB184E"/>
    <w:rsid w:val="00DB1A48"/>
    <w:rsid w:val="00DC2736"/>
    <w:rsid w:val="00DC4103"/>
    <w:rsid w:val="00DC4112"/>
    <w:rsid w:val="00DC7309"/>
    <w:rsid w:val="00DD00FB"/>
    <w:rsid w:val="00DD03DE"/>
    <w:rsid w:val="00DD10B6"/>
    <w:rsid w:val="00DD11BC"/>
    <w:rsid w:val="00DD1BFF"/>
    <w:rsid w:val="00DD4054"/>
    <w:rsid w:val="00DD4593"/>
    <w:rsid w:val="00DD7980"/>
    <w:rsid w:val="00DD7AFF"/>
    <w:rsid w:val="00DE01F5"/>
    <w:rsid w:val="00DE2DE3"/>
    <w:rsid w:val="00DE3104"/>
    <w:rsid w:val="00DE3C16"/>
    <w:rsid w:val="00DE3FFF"/>
    <w:rsid w:val="00DE7CF7"/>
    <w:rsid w:val="00DF0BAD"/>
    <w:rsid w:val="00DF1F8B"/>
    <w:rsid w:val="00DF3946"/>
    <w:rsid w:val="00E00A5C"/>
    <w:rsid w:val="00E00EAA"/>
    <w:rsid w:val="00E016A2"/>
    <w:rsid w:val="00E0222A"/>
    <w:rsid w:val="00E0383D"/>
    <w:rsid w:val="00E0675E"/>
    <w:rsid w:val="00E10DDD"/>
    <w:rsid w:val="00E13091"/>
    <w:rsid w:val="00E15957"/>
    <w:rsid w:val="00E1761A"/>
    <w:rsid w:val="00E21218"/>
    <w:rsid w:val="00E23615"/>
    <w:rsid w:val="00E2368B"/>
    <w:rsid w:val="00E24958"/>
    <w:rsid w:val="00E27014"/>
    <w:rsid w:val="00E31F23"/>
    <w:rsid w:val="00E326AC"/>
    <w:rsid w:val="00E36D70"/>
    <w:rsid w:val="00E4099F"/>
    <w:rsid w:val="00E43216"/>
    <w:rsid w:val="00E433F3"/>
    <w:rsid w:val="00E4634F"/>
    <w:rsid w:val="00E50D1F"/>
    <w:rsid w:val="00E550F2"/>
    <w:rsid w:val="00E5576B"/>
    <w:rsid w:val="00E56BEA"/>
    <w:rsid w:val="00E62ABE"/>
    <w:rsid w:val="00E62FED"/>
    <w:rsid w:val="00E63251"/>
    <w:rsid w:val="00E64233"/>
    <w:rsid w:val="00E64C73"/>
    <w:rsid w:val="00E652F2"/>
    <w:rsid w:val="00E6678C"/>
    <w:rsid w:val="00E67BE3"/>
    <w:rsid w:val="00E70B4F"/>
    <w:rsid w:val="00E70E8E"/>
    <w:rsid w:val="00E71117"/>
    <w:rsid w:val="00E80B80"/>
    <w:rsid w:val="00E8159C"/>
    <w:rsid w:val="00E82096"/>
    <w:rsid w:val="00E82115"/>
    <w:rsid w:val="00E822AC"/>
    <w:rsid w:val="00E84FAA"/>
    <w:rsid w:val="00E85603"/>
    <w:rsid w:val="00E919BB"/>
    <w:rsid w:val="00E922D6"/>
    <w:rsid w:val="00E92BE3"/>
    <w:rsid w:val="00E9435A"/>
    <w:rsid w:val="00E94DE1"/>
    <w:rsid w:val="00E97489"/>
    <w:rsid w:val="00E9793F"/>
    <w:rsid w:val="00EB0359"/>
    <w:rsid w:val="00EB2C41"/>
    <w:rsid w:val="00EB3B8B"/>
    <w:rsid w:val="00EB5B8A"/>
    <w:rsid w:val="00EB679E"/>
    <w:rsid w:val="00EC096F"/>
    <w:rsid w:val="00EC2391"/>
    <w:rsid w:val="00EC480B"/>
    <w:rsid w:val="00EC4A6A"/>
    <w:rsid w:val="00ED231E"/>
    <w:rsid w:val="00ED2E81"/>
    <w:rsid w:val="00ED4C3A"/>
    <w:rsid w:val="00EE32CB"/>
    <w:rsid w:val="00EE3852"/>
    <w:rsid w:val="00EE4C5F"/>
    <w:rsid w:val="00EE6A07"/>
    <w:rsid w:val="00EF1921"/>
    <w:rsid w:val="00EF508B"/>
    <w:rsid w:val="00EF5D4F"/>
    <w:rsid w:val="00F001F1"/>
    <w:rsid w:val="00F00EEE"/>
    <w:rsid w:val="00F0656A"/>
    <w:rsid w:val="00F07B56"/>
    <w:rsid w:val="00F1259D"/>
    <w:rsid w:val="00F158E6"/>
    <w:rsid w:val="00F1697B"/>
    <w:rsid w:val="00F20AF1"/>
    <w:rsid w:val="00F2293C"/>
    <w:rsid w:val="00F30404"/>
    <w:rsid w:val="00F3734B"/>
    <w:rsid w:val="00F409F5"/>
    <w:rsid w:val="00F41C76"/>
    <w:rsid w:val="00F42072"/>
    <w:rsid w:val="00F42820"/>
    <w:rsid w:val="00F4299C"/>
    <w:rsid w:val="00F46DFB"/>
    <w:rsid w:val="00F47B1B"/>
    <w:rsid w:val="00F506C5"/>
    <w:rsid w:val="00F50941"/>
    <w:rsid w:val="00F50FB6"/>
    <w:rsid w:val="00F5165D"/>
    <w:rsid w:val="00F51B56"/>
    <w:rsid w:val="00F533C4"/>
    <w:rsid w:val="00F572BE"/>
    <w:rsid w:val="00F57952"/>
    <w:rsid w:val="00F57E43"/>
    <w:rsid w:val="00F61FDA"/>
    <w:rsid w:val="00F63337"/>
    <w:rsid w:val="00F63A49"/>
    <w:rsid w:val="00F63FD1"/>
    <w:rsid w:val="00F64B3B"/>
    <w:rsid w:val="00F70C62"/>
    <w:rsid w:val="00F715CB"/>
    <w:rsid w:val="00F71800"/>
    <w:rsid w:val="00F73BC8"/>
    <w:rsid w:val="00F74E23"/>
    <w:rsid w:val="00F76FD3"/>
    <w:rsid w:val="00F7723E"/>
    <w:rsid w:val="00F81A3E"/>
    <w:rsid w:val="00F83E74"/>
    <w:rsid w:val="00F85205"/>
    <w:rsid w:val="00F864B4"/>
    <w:rsid w:val="00F8667D"/>
    <w:rsid w:val="00F87599"/>
    <w:rsid w:val="00F94229"/>
    <w:rsid w:val="00F96C77"/>
    <w:rsid w:val="00FA1403"/>
    <w:rsid w:val="00FA2853"/>
    <w:rsid w:val="00FA4F42"/>
    <w:rsid w:val="00FA615A"/>
    <w:rsid w:val="00FB0C2B"/>
    <w:rsid w:val="00FB3919"/>
    <w:rsid w:val="00FB5FAB"/>
    <w:rsid w:val="00FC45CB"/>
    <w:rsid w:val="00FC641C"/>
    <w:rsid w:val="00FD11E5"/>
    <w:rsid w:val="00FD230F"/>
    <w:rsid w:val="00FE319A"/>
    <w:rsid w:val="00FE3A35"/>
    <w:rsid w:val="00FE5B89"/>
    <w:rsid w:val="00FF065E"/>
    <w:rsid w:val="00FF657D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65CA344"/>
  <w15:docId w15:val="{041BB127-C7D3-496A-870E-2B89C37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aliases w:val="Paragraf 1"/>
    <w:basedOn w:val="Normal"/>
    <w:next w:val="Normal"/>
    <w:link w:val="Titlu1Caracter"/>
    <w:qFormat/>
    <w:rsid w:val="006D20AD"/>
    <w:pPr>
      <w:keepNext/>
      <w:spacing w:before="240" w:after="60" w:line="240" w:lineRule="auto"/>
      <w:jc w:val="both"/>
      <w:outlineLvl w:val="0"/>
    </w:pPr>
    <w:rPr>
      <w:rFonts w:ascii="Palatino Linotype" w:eastAsia="Calibri" w:hAnsi="Palatino Linotype" w:cs="Arial"/>
      <w:b/>
      <w:bCs/>
      <w:kern w:val="32"/>
      <w:sz w:val="32"/>
      <w:szCs w:val="32"/>
    </w:rPr>
  </w:style>
  <w:style w:type="paragraph" w:styleId="Titlu2">
    <w:name w:val="heading 2"/>
    <w:aliases w:val="Subcapitol"/>
    <w:basedOn w:val="Normal"/>
    <w:next w:val="Normal"/>
    <w:link w:val="Titlu2Caracter"/>
    <w:uiPriority w:val="9"/>
    <w:qFormat/>
    <w:rsid w:val="006D20AD"/>
    <w:pPr>
      <w:keepNext/>
      <w:spacing w:before="240" w:after="60" w:line="240" w:lineRule="auto"/>
      <w:jc w:val="both"/>
      <w:outlineLvl w:val="1"/>
    </w:pPr>
    <w:rPr>
      <w:rFonts w:ascii="Palatino Linotype" w:eastAsia="Calibri" w:hAnsi="Palatino Linotype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qFormat/>
    <w:rsid w:val="006D20AD"/>
    <w:pPr>
      <w:keepNext/>
      <w:spacing w:before="240" w:after="60" w:line="240" w:lineRule="auto"/>
      <w:jc w:val="both"/>
      <w:outlineLvl w:val="2"/>
    </w:pPr>
    <w:rPr>
      <w:rFonts w:ascii="Palatino Linotype" w:eastAsia="Calibri" w:hAnsi="Palatino Linotype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1432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u5">
    <w:name w:val="heading 5"/>
    <w:basedOn w:val="Normal"/>
    <w:link w:val="Titlu5Caracter"/>
    <w:unhideWhenUsed/>
    <w:qFormat/>
    <w:rsid w:val="001432A5"/>
    <w:pPr>
      <w:widowControl w:val="0"/>
      <w:autoSpaceDE w:val="0"/>
      <w:autoSpaceDN w:val="0"/>
      <w:spacing w:before="91" w:after="0" w:line="240" w:lineRule="auto"/>
      <w:ind w:left="431"/>
      <w:jc w:val="both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styleId="Titlu6">
    <w:name w:val="heading 6"/>
    <w:basedOn w:val="Normal"/>
    <w:link w:val="Titlu6Caracter"/>
    <w:unhideWhenUsed/>
    <w:qFormat/>
    <w:rsid w:val="001432A5"/>
    <w:pPr>
      <w:widowControl w:val="0"/>
      <w:autoSpaceDE w:val="0"/>
      <w:autoSpaceDN w:val="0"/>
      <w:spacing w:after="0" w:line="240" w:lineRule="auto"/>
      <w:ind w:left="649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styleId="Titlu7">
    <w:name w:val="heading 7"/>
    <w:basedOn w:val="Normal"/>
    <w:next w:val="Normal"/>
    <w:link w:val="Titlu7Caracter"/>
    <w:qFormat/>
    <w:rsid w:val="009A5798"/>
    <w:pPr>
      <w:keepNext/>
      <w:spacing w:after="0" w:line="240" w:lineRule="auto"/>
      <w:ind w:left="720" w:firstLine="696"/>
      <w:outlineLvl w:val="6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Titlu8">
    <w:name w:val="heading 8"/>
    <w:basedOn w:val="Normal"/>
    <w:next w:val="Normal"/>
    <w:link w:val="Titlu8Caracter"/>
    <w:qFormat/>
    <w:rsid w:val="00FD230F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paragraph" w:styleId="Titlu9">
    <w:name w:val="heading 9"/>
    <w:basedOn w:val="Normal"/>
    <w:next w:val="Normal"/>
    <w:link w:val="Titlu9Caracter"/>
    <w:qFormat/>
    <w:rsid w:val="008901E8"/>
    <w:pPr>
      <w:spacing w:before="240" w:after="60" w:line="240" w:lineRule="auto"/>
      <w:outlineLvl w:val="8"/>
    </w:pPr>
    <w:rPr>
      <w:rFonts w:ascii="Arial" w:eastAsia="Times New Roman" w:hAnsi="Arial" w:cs="Arial"/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41C77"/>
    <w:rPr>
      <w:color w:val="0000FF"/>
      <w:u w:val="single"/>
    </w:rPr>
  </w:style>
  <w:style w:type="paragraph" w:styleId="Listparagraf">
    <w:name w:val="List Paragraph"/>
    <w:aliases w:val="Forth level,Medium Grid 1 - Accent 21,Header bold,List Paragraph11,Normal bullet 2,Lettre d'introduction,List Paragraph111"/>
    <w:basedOn w:val="Normal"/>
    <w:link w:val="ListparagrafCaracter"/>
    <w:qFormat/>
    <w:rsid w:val="006D20AD"/>
    <w:pPr>
      <w:ind w:left="720"/>
      <w:contextualSpacing/>
    </w:pPr>
  </w:style>
  <w:style w:type="character" w:customStyle="1" w:styleId="Titlu1Caracter">
    <w:name w:val="Titlu 1 Caracter"/>
    <w:aliases w:val="Paragraf 1 Caracter"/>
    <w:basedOn w:val="Fontdeparagrafimplicit"/>
    <w:link w:val="Titlu1"/>
    <w:qFormat/>
    <w:rsid w:val="006D20AD"/>
    <w:rPr>
      <w:rFonts w:ascii="Palatino Linotype" w:eastAsia="Calibri" w:hAnsi="Palatino Linotype" w:cs="Arial"/>
      <w:b/>
      <w:bCs/>
      <w:kern w:val="32"/>
      <w:sz w:val="32"/>
      <w:szCs w:val="32"/>
    </w:rPr>
  </w:style>
  <w:style w:type="character" w:customStyle="1" w:styleId="Titlu2Caracter">
    <w:name w:val="Titlu 2 Caracter"/>
    <w:aliases w:val="Subcapitol Caracter"/>
    <w:basedOn w:val="Fontdeparagrafimplicit"/>
    <w:link w:val="Titlu2"/>
    <w:uiPriority w:val="9"/>
    <w:rsid w:val="006D20AD"/>
    <w:rPr>
      <w:rFonts w:ascii="Palatino Linotype" w:eastAsia="Calibri" w:hAnsi="Palatino Linotype" w:cs="Arial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rsid w:val="006D20AD"/>
    <w:rPr>
      <w:rFonts w:ascii="Palatino Linotype" w:eastAsia="Calibri" w:hAnsi="Palatino Linotype" w:cs="Arial"/>
      <w:b/>
      <w:bCs/>
      <w:sz w:val="26"/>
      <w:szCs w:val="26"/>
    </w:rPr>
  </w:style>
  <w:style w:type="paragraph" w:customStyle="1" w:styleId="Textbody">
    <w:name w:val="Text body"/>
    <w:basedOn w:val="Standard"/>
    <w:rsid w:val="00BD3A6A"/>
    <w:pPr>
      <w:widowControl/>
      <w:spacing w:after="140" w:line="276" w:lineRule="auto"/>
      <w:textAlignment w:val="baseline"/>
    </w:pPr>
    <w:rPr>
      <w:rFonts w:ascii="Verdana" w:eastAsia="Times New Roman" w:hAnsi="Verdana" w:cs="Times New Roman"/>
      <w:bCs/>
      <w:iCs/>
      <w:color w:val="auto"/>
      <w:kern w:val="0"/>
      <w:lang w:val="ro-RO"/>
    </w:rPr>
  </w:style>
  <w:style w:type="paragraph" w:styleId="Antet">
    <w:name w:val="header"/>
    <w:aliases w:val="Glava - napis,Mediu,Header1,Header Title,Header 1,Encabezado 2,encabezado,Header Title Car Car,Header Title Car,(17) EPR Header,Fejléc4,En-tête client,1. Zeile,Char2 Char,Header Char Char,Char2 Char Char"/>
    <w:basedOn w:val="Normal"/>
    <w:link w:val="AntetCaracter"/>
    <w:uiPriority w:val="99"/>
    <w:unhideWhenUsed/>
    <w:qFormat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AntetCaracter">
    <w:name w:val="Antet Caracter"/>
    <w:aliases w:val="Glava - napis Caracter,Mediu Caracter,Header1 Caracter,Header Title Caracter,Header 1 Caracter,Encabezado 2 Caracter,encabezado Caracter,Header Title Car Car Caracter,Header Title Car Caracter,(17) EPR Header Caracter,Fejléc4 Caracter"/>
    <w:basedOn w:val="Fontdeparagrafimplicit"/>
    <w:link w:val="Antet"/>
    <w:uiPriority w:val="99"/>
    <w:rsid w:val="006D20AD"/>
    <w:rPr>
      <w:rFonts w:ascii="Palatino Linotype" w:eastAsia="Calibri" w:hAnsi="Palatino Linotype"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6D20AD"/>
    <w:rPr>
      <w:rFonts w:ascii="Palatino Linotype" w:eastAsia="Calibri" w:hAnsi="Palatino Linotype" w:cs="Times New Roman"/>
      <w:sz w:val="24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6D20AD"/>
    <w:rPr>
      <w:rFonts w:ascii="Tahoma" w:eastAsia="Calibri" w:hAnsi="Tahoma" w:cs="Tahoma"/>
      <w:sz w:val="16"/>
      <w:szCs w:val="16"/>
    </w:rPr>
  </w:style>
  <w:style w:type="paragraph" w:styleId="TextnBalon">
    <w:name w:val="Balloon Text"/>
    <w:basedOn w:val="Normal"/>
    <w:link w:val="TextnBalonCaracter"/>
    <w:unhideWhenUsed/>
    <w:rsid w:val="006D20AD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Fontdeparagrafimplicit"/>
    <w:uiPriority w:val="99"/>
    <w:semiHidden/>
    <w:rsid w:val="006D20A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rsid w:val="006D20AD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intens">
    <w:name w:val="Intense Emphasis"/>
    <w:basedOn w:val="Fontdeparagrafimplicit"/>
    <w:uiPriority w:val="21"/>
    <w:qFormat/>
    <w:rsid w:val="006D20AD"/>
    <w:rPr>
      <w:b/>
      <w:bCs/>
      <w:i/>
      <w:iCs/>
      <w:color w:val="4472C4" w:themeColor="accent1"/>
    </w:rPr>
  </w:style>
  <w:style w:type="paragraph" w:styleId="Frspaiere">
    <w:name w:val="No Spacing"/>
    <w:link w:val="FrspaiereCaracter"/>
    <w:uiPriority w:val="1"/>
    <w:qFormat/>
    <w:rsid w:val="006D20AD"/>
    <w:pPr>
      <w:spacing w:after="0" w:line="240" w:lineRule="auto"/>
    </w:pPr>
    <w:rPr>
      <w:rFonts w:ascii="Calibri" w:eastAsia="Calibri" w:hAnsi="Calibri" w:cs="Times New Roman"/>
    </w:rPr>
  </w:style>
  <w:style w:type="paragraph" w:styleId="Legend">
    <w:name w:val="caption"/>
    <w:basedOn w:val="Normal"/>
    <w:next w:val="Normal"/>
    <w:unhideWhenUsed/>
    <w:qFormat/>
    <w:rsid w:val="006D20AD"/>
    <w:pPr>
      <w:spacing w:after="200" w:line="240" w:lineRule="auto"/>
      <w:jc w:val="both"/>
    </w:pPr>
    <w:rPr>
      <w:rFonts w:ascii="Palatino Linotype" w:eastAsia="Calibri" w:hAnsi="Palatino Linotype" w:cs="Times New Roman"/>
      <w:i/>
      <w:iCs/>
      <w:color w:val="44546A" w:themeColor="text2"/>
      <w:sz w:val="18"/>
      <w:szCs w:val="18"/>
    </w:rPr>
  </w:style>
  <w:style w:type="table" w:styleId="Listdeculoaredeschis-Accentuare1">
    <w:name w:val="Light List Accent 1"/>
    <w:basedOn w:val="TabelNormal"/>
    <w:uiPriority w:val="61"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Corptext">
    <w:name w:val="Body Text"/>
    <w:aliases w:val="Telo besedila Znak,Telo besedila Znak1 Znak,Telo besedila Znak2 Znak,Telo besedila Znak Znak Znak,Body Znak,block style Znak,Telo besedila Znak2,Telo besedila Znak Znak,Body,block style,Telo besedila Znak1 Znak1,12345,heading_tx"/>
    <w:basedOn w:val="Normal"/>
    <w:link w:val="CorptextCaracter"/>
    <w:qFormat/>
    <w:rsid w:val="006D20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customStyle="1" w:styleId="CorptextCaracter">
    <w:name w:val="Corp text Caracter"/>
    <w:aliases w:val="Telo besedila Znak Caracter,Telo besedila Znak1 Znak Caracter,Telo besedila Znak2 Znak Caracter,Telo besedila Znak Znak Znak Caracter,Body Znak Caracter,block style Znak Caracter,Telo besedila Znak2 Caracter,Body Caracter"/>
    <w:basedOn w:val="Fontdeparagrafimplicit"/>
    <w:link w:val="Corptext"/>
    <w:rsid w:val="006D20AD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customStyle="1" w:styleId="Default">
    <w:name w:val="Default"/>
    <w:rsid w:val="006D20A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customStyle="1" w:styleId="LightList-Accent11">
    <w:name w:val="Light List - Accent 11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List-Accent12">
    <w:name w:val="Light List - Accent 12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eGrid1">
    <w:name w:val="Table Grid1"/>
    <w:basedOn w:val="TabelNormal"/>
    <w:next w:val="Tabelgril"/>
    <w:uiPriority w:val="59"/>
    <w:rsid w:val="006D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par">
    <w:name w:val="st_par"/>
    <w:basedOn w:val="Fontdeparagrafimplicit"/>
    <w:rsid w:val="00BD3A6A"/>
  </w:style>
  <w:style w:type="character" w:styleId="MeniuneNerezolvat">
    <w:name w:val="Unresolved Mention"/>
    <w:basedOn w:val="Fontdeparagrafimplicit"/>
    <w:uiPriority w:val="99"/>
    <w:semiHidden/>
    <w:unhideWhenUsed/>
    <w:rsid w:val="00552ADA"/>
    <w:rPr>
      <w:color w:val="605E5C"/>
      <w:shd w:val="clear" w:color="auto" w:fill="E1DFDD"/>
    </w:rPr>
  </w:style>
  <w:style w:type="table" w:styleId="Tabelgril2-Accentuare1">
    <w:name w:val="Grid Table 2 Accent 1"/>
    <w:basedOn w:val="TabelNormal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-Accent11">
    <w:name w:val="Grid Table 2 - Accent 11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2">
    <w:name w:val="Grid Table 2 - Accent 12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3">
    <w:name w:val="Grid Table 2 - Accent 13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4">
    <w:name w:val="Grid Table 2 - Accent 14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gril5ntunecat-Accentuare1">
    <w:name w:val="Grid Table 5 Dark Accent 1"/>
    <w:basedOn w:val="TabelNormal"/>
    <w:uiPriority w:val="50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gril4-Accentuare5">
    <w:name w:val="Grid Table 4 Accent 5"/>
    <w:basedOn w:val="TabelNormal"/>
    <w:uiPriority w:val="49"/>
    <w:rsid w:val="00552A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lu7Caracter">
    <w:name w:val="Titlu 7 Caracter"/>
    <w:basedOn w:val="Fontdeparagrafimplicit"/>
    <w:link w:val="Titlu7"/>
    <w:rsid w:val="009A5798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customStyle="1" w:styleId="TableGrid2">
    <w:name w:val="Table Grid2"/>
    <w:basedOn w:val="TabelNormal"/>
    <w:next w:val="Tabelgril"/>
    <w:uiPriority w:val="39"/>
    <w:rsid w:val="009A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2">
    <w:name w:val="Body Text Indent 2"/>
    <w:basedOn w:val="Normal"/>
    <w:link w:val="Indentcorptext2Caracter"/>
    <w:rsid w:val="009A5798"/>
    <w:pPr>
      <w:spacing w:after="0" w:line="240" w:lineRule="auto"/>
      <w:ind w:left="708"/>
    </w:pPr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customStyle="1" w:styleId="Indentcorptext2Caracter">
    <w:name w:val="Indent corp text 2 Caracter"/>
    <w:basedOn w:val="Fontdeparagrafimplicit"/>
    <w:link w:val="Indentcorptext2"/>
    <w:rsid w:val="009A5798"/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styleId="Numrdepagin">
    <w:name w:val="page number"/>
    <w:basedOn w:val="Fontdeparagrafimplicit"/>
    <w:rsid w:val="009A5798"/>
  </w:style>
  <w:style w:type="character" w:styleId="HyperlinkParcurs">
    <w:name w:val="FollowedHyperlink"/>
    <w:basedOn w:val="Fontdeparagrafimplicit"/>
    <w:uiPriority w:val="99"/>
    <w:unhideWhenUsed/>
    <w:rsid w:val="009A5798"/>
    <w:rPr>
      <w:color w:val="954F72"/>
      <w:u w:val="single"/>
    </w:rPr>
  </w:style>
  <w:style w:type="paragraph" w:customStyle="1" w:styleId="xl65">
    <w:name w:val="xl6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leGrid21">
    <w:name w:val="Table Grid21"/>
    <w:basedOn w:val="TabelNormal"/>
    <w:next w:val="Tabelgril"/>
    <w:uiPriority w:val="59"/>
    <w:rsid w:val="009A579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Normal"/>
    <w:next w:val="Tabelgril"/>
    <w:uiPriority w:val="59"/>
    <w:rsid w:val="009A5798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nseEmphasis1">
    <w:name w:val="Intense Emphasis1"/>
    <w:basedOn w:val="Fontdeparagrafimplicit"/>
    <w:uiPriority w:val="21"/>
    <w:qFormat/>
    <w:rsid w:val="009A5798"/>
    <w:rPr>
      <w:b/>
      <w:bCs/>
      <w:i/>
      <w:iCs/>
      <w:color w:val="4F81BD"/>
    </w:rPr>
  </w:style>
  <w:style w:type="paragraph" w:customStyle="1" w:styleId="msonormal0">
    <w:name w:val="msonormal"/>
    <w:basedOn w:val="Normal"/>
    <w:rsid w:val="009A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28">
    <w:name w:val="xl28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29">
    <w:name w:val="xl29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6">
    <w:name w:val="xl36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7">
    <w:name w:val="xl37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8">
    <w:name w:val="xl38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9">
    <w:name w:val="xl39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xl40">
    <w:name w:val="xl40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1">
    <w:name w:val="xl41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2">
    <w:name w:val="xl42"/>
    <w:basedOn w:val="Normal"/>
    <w:uiPriority w:val="99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115">
    <w:name w:val="xl11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6">
    <w:name w:val="xl11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7">
    <w:name w:val="xl11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19">
    <w:name w:val="xl11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21">
    <w:name w:val="xl12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22">
    <w:name w:val="xl12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2">
    <w:name w:val="xl10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03">
    <w:name w:val="xl103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4">
    <w:name w:val="xl104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5">
    <w:name w:val="xl10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6">
    <w:name w:val="xl10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7">
    <w:name w:val="xl10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8">
    <w:name w:val="xl10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9">
    <w:name w:val="xl10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0">
    <w:name w:val="xl11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table" w:customStyle="1" w:styleId="TableGrid4">
    <w:name w:val="Table Grid4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elNormal"/>
    <w:next w:val="Tabelgril"/>
    <w:uiPriority w:val="59"/>
    <w:rsid w:val="00B129A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aliases w:val="Forth level Caracter,Medium Grid 1 - Accent 21 Caracter,Header bold Caracter,List Paragraph11 Caracter,Normal bullet 2 Caracter,Lettre d'introduction Caracter,List Paragraph111 Caracter"/>
    <w:link w:val="Listparagraf"/>
    <w:locked/>
    <w:rsid w:val="003A137D"/>
  </w:style>
  <w:style w:type="character" w:customStyle="1" w:styleId="tpa">
    <w:name w:val="tpa"/>
    <w:basedOn w:val="Fontdeparagrafimplicit"/>
    <w:rsid w:val="004352E4"/>
  </w:style>
  <w:style w:type="paragraph" w:styleId="Textbloc">
    <w:name w:val="Block Text"/>
    <w:basedOn w:val="Normal"/>
    <w:uiPriority w:val="99"/>
    <w:rsid w:val="00876D17"/>
    <w:pPr>
      <w:tabs>
        <w:tab w:val="left" w:pos="-567"/>
      </w:tabs>
      <w:spacing w:after="0" w:line="240" w:lineRule="auto"/>
      <w:ind w:left="720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u4Caracter">
    <w:name w:val="Titlu 4 Caracter"/>
    <w:basedOn w:val="Fontdeparagrafimplicit"/>
    <w:link w:val="Titlu4"/>
    <w:uiPriority w:val="9"/>
    <w:rsid w:val="001432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rsid w:val="001432A5"/>
    <w:rPr>
      <w:rFonts w:ascii="Times New Roman" w:eastAsia="Times New Roman" w:hAnsi="Times New Roman" w:cs="Times New Roman"/>
      <w:sz w:val="25"/>
      <w:szCs w:val="25"/>
    </w:rPr>
  </w:style>
  <w:style w:type="character" w:customStyle="1" w:styleId="Titlu6Caracter">
    <w:name w:val="Titlu 6 Caracter"/>
    <w:basedOn w:val="Fontdeparagrafimplicit"/>
    <w:link w:val="Titlu6"/>
    <w:rsid w:val="001432A5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32A5"/>
    <w:pPr>
      <w:widowControl w:val="0"/>
      <w:autoSpaceDE w:val="0"/>
      <w:autoSpaceDN w:val="0"/>
      <w:spacing w:after="0" w:line="240" w:lineRule="auto"/>
      <w:jc w:val="right"/>
    </w:pPr>
    <w:rPr>
      <w:rFonts w:ascii="Microsoft Sans Serif" w:eastAsia="Microsoft Sans Serif" w:hAnsi="Microsoft Sans Serif" w:cs="Microsoft Sans Serif"/>
    </w:rPr>
  </w:style>
  <w:style w:type="paragraph" w:styleId="Indentcorptext3">
    <w:name w:val="Body Text Indent 3"/>
    <w:basedOn w:val="Normal"/>
    <w:link w:val="Indentcorptext3Caracter"/>
    <w:rsid w:val="00BF09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BF0925"/>
    <w:rPr>
      <w:rFonts w:ascii="Times New Roman" w:eastAsia="Times New Roman" w:hAnsi="Times New Roman" w:cs="Times New Roman"/>
      <w:sz w:val="16"/>
      <w:szCs w:val="16"/>
    </w:rPr>
  </w:style>
  <w:style w:type="character" w:styleId="Referincomentariu">
    <w:name w:val="annotation reference"/>
    <w:basedOn w:val="Fontdeparagrafimplicit"/>
    <w:uiPriority w:val="99"/>
    <w:unhideWhenUsed/>
    <w:rsid w:val="00BF092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BF092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BF092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unhideWhenUsed/>
    <w:rsid w:val="00BF092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BF0925"/>
    <w:rPr>
      <w:b/>
      <w:bCs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rsid w:val="00FD230F"/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character" w:customStyle="1" w:styleId="WW8Num1z0">
    <w:name w:val="WW8Num1z0"/>
    <w:rsid w:val="00FD230F"/>
  </w:style>
  <w:style w:type="character" w:customStyle="1" w:styleId="WW8Num1z1">
    <w:name w:val="WW8Num1z1"/>
    <w:rsid w:val="00FD230F"/>
  </w:style>
  <w:style w:type="character" w:customStyle="1" w:styleId="WW8Num1z2">
    <w:name w:val="WW8Num1z2"/>
    <w:rsid w:val="00FD230F"/>
  </w:style>
  <w:style w:type="character" w:customStyle="1" w:styleId="WW8Num1z3">
    <w:name w:val="WW8Num1z3"/>
    <w:rsid w:val="00FD230F"/>
  </w:style>
  <w:style w:type="character" w:customStyle="1" w:styleId="WW8Num1z4">
    <w:name w:val="WW8Num1z4"/>
    <w:rsid w:val="00FD230F"/>
  </w:style>
  <w:style w:type="character" w:customStyle="1" w:styleId="WW8Num1z5">
    <w:name w:val="WW8Num1z5"/>
    <w:rsid w:val="00FD230F"/>
  </w:style>
  <w:style w:type="character" w:customStyle="1" w:styleId="WW8Num1z6">
    <w:name w:val="WW8Num1z6"/>
    <w:rsid w:val="00FD230F"/>
  </w:style>
  <w:style w:type="character" w:customStyle="1" w:styleId="WW8Num1z7">
    <w:name w:val="WW8Num1z7"/>
    <w:rsid w:val="00FD230F"/>
  </w:style>
  <w:style w:type="character" w:customStyle="1" w:styleId="WW8Num1z8">
    <w:name w:val="WW8Num1z8"/>
    <w:rsid w:val="00FD230F"/>
  </w:style>
  <w:style w:type="character" w:customStyle="1" w:styleId="WW8Num2z0">
    <w:name w:val="WW8Num2z0"/>
    <w:rsid w:val="00FD230F"/>
    <w:rPr>
      <w:rFonts w:ascii="Symbol" w:hAnsi="Symbol" w:cs="OpenSymbol"/>
    </w:rPr>
  </w:style>
  <w:style w:type="character" w:customStyle="1" w:styleId="WW8Num2z1">
    <w:name w:val="WW8Num2z1"/>
    <w:rsid w:val="00FD230F"/>
  </w:style>
  <w:style w:type="character" w:customStyle="1" w:styleId="WW8Num2z2">
    <w:name w:val="WW8Num2z2"/>
    <w:rsid w:val="00FD230F"/>
  </w:style>
  <w:style w:type="character" w:customStyle="1" w:styleId="WW8Num2z3">
    <w:name w:val="WW8Num2z3"/>
    <w:rsid w:val="00FD230F"/>
  </w:style>
  <w:style w:type="character" w:customStyle="1" w:styleId="WW8Num2z4">
    <w:name w:val="WW8Num2z4"/>
    <w:rsid w:val="00FD230F"/>
  </w:style>
  <w:style w:type="character" w:customStyle="1" w:styleId="WW8Num2z5">
    <w:name w:val="WW8Num2z5"/>
    <w:rsid w:val="00FD230F"/>
  </w:style>
  <w:style w:type="character" w:customStyle="1" w:styleId="WW8Num2z6">
    <w:name w:val="WW8Num2z6"/>
    <w:rsid w:val="00FD230F"/>
  </w:style>
  <w:style w:type="character" w:customStyle="1" w:styleId="WW8Num2z7">
    <w:name w:val="WW8Num2z7"/>
    <w:rsid w:val="00FD230F"/>
  </w:style>
  <w:style w:type="character" w:customStyle="1" w:styleId="WW8Num2z8">
    <w:name w:val="WW8Num2z8"/>
    <w:rsid w:val="00FD230F"/>
  </w:style>
  <w:style w:type="character" w:customStyle="1" w:styleId="WW8Num3z0">
    <w:name w:val="WW8Num3z0"/>
    <w:rsid w:val="00FD230F"/>
    <w:rPr>
      <w:rFonts w:ascii="Wingdings" w:hAnsi="Wingdings" w:cs="Wingdings" w:hint="default"/>
      <w:sz w:val="28"/>
      <w:szCs w:val="28"/>
      <w:lang w:val="ro-RO"/>
    </w:rPr>
  </w:style>
  <w:style w:type="character" w:customStyle="1" w:styleId="WW8Num4z0">
    <w:name w:val="WW8Num4z0"/>
    <w:rsid w:val="00FD230F"/>
    <w:rPr>
      <w:rFonts w:ascii="Symbol" w:hAnsi="Symbol" w:cs="Symbol" w:hint="default"/>
      <w:color w:val="000000"/>
      <w:sz w:val="28"/>
      <w:szCs w:val="28"/>
      <w:lang w:val="it-IT"/>
    </w:rPr>
  </w:style>
  <w:style w:type="character" w:customStyle="1" w:styleId="WW8Num5z0">
    <w:name w:val="WW8Num5z0"/>
    <w:rsid w:val="00FD230F"/>
    <w:rPr>
      <w:rFonts w:ascii="Symbol" w:hAnsi="Symbol" w:cs="Symbol" w:hint="default"/>
      <w:lang w:val="pt-BR"/>
    </w:rPr>
  </w:style>
  <w:style w:type="character" w:customStyle="1" w:styleId="WW8Num6z0">
    <w:name w:val="WW8Num6z0"/>
    <w:rsid w:val="00FD230F"/>
    <w:rPr>
      <w:rFonts w:ascii="Symbol" w:hAnsi="Symbol" w:cs="Symbol" w:hint="default"/>
      <w:sz w:val="28"/>
      <w:lang w:val="it-IT"/>
    </w:rPr>
  </w:style>
  <w:style w:type="character" w:customStyle="1" w:styleId="WW8Num7z0">
    <w:name w:val="WW8Num7z0"/>
    <w:rsid w:val="00FD230F"/>
    <w:rPr>
      <w:rFonts w:ascii="Symbol" w:hAnsi="Symbol" w:cs="Symbol" w:hint="default"/>
      <w:lang w:val="ro-RO"/>
    </w:rPr>
  </w:style>
  <w:style w:type="character" w:customStyle="1" w:styleId="WW8Num8z0">
    <w:name w:val="WW8Num8z0"/>
    <w:rsid w:val="00FD230F"/>
    <w:rPr>
      <w:rFonts w:ascii="Symbol" w:hAnsi="Symbol" w:cs="Symbol" w:hint="default"/>
      <w:lang w:val="ro-RO"/>
    </w:rPr>
  </w:style>
  <w:style w:type="character" w:customStyle="1" w:styleId="WW8Num9z0">
    <w:name w:val="WW8Num9z0"/>
    <w:rsid w:val="00FD230F"/>
    <w:rPr>
      <w:rFonts w:ascii="Wingdings" w:hAnsi="Wingdings" w:cs="OpenSymbol"/>
    </w:rPr>
  </w:style>
  <w:style w:type="character" w:customStyle="1" w:styleId="WW8Num10z0">
    <w:name w:val="WW8Num10z0"/>
    <w:rsid w:val="00FD230F"/>
    <w:rPr>
      <w:rFonts w:ascii="Wingdings" w:hAnsi="Wingdings" w:cs="OpenSymbol"/>
    </w:rPr>
  </w:style>
  <w:style w:type="character" w:customStyle="1" w:styleId="WW8Num11z0">
    <w:name w:val="WW8Num11z0"/>
    <w:rsid w:val="00FD230F"/>
    <w:rPr>
      <w:rFonts w:ascii="Symbol" w:hAnsi="Symbol" w:cs="OpenSymbol"/>
    </w:rPr>
  </w:style>
  <w:style w:type="character" w:customStyle="1" w:styleId="WW8Num12z0">
    <w:name w:val="WW8Num12z0"/>
    <w:rsid w:val="00FD230F"/>
    <w:rPr>
      <w:rFonts w:ascii="Symbol" w:hAnsi="Symbol" w:cs="OpenSymbol"/>
    </w:rPr>
  </w:style>
  <w:style w:type="character" w:customStyle="1" w:styleId="WW8Num13z0">
    <w:name w:val="WW8Num13z0"/>
    <w:rsid w:val="00FD230F"/>
    <w:rPr>
      <w:rFonts w:ascii="Symbol" w:hAnsi="Symbol" w:cs="Symbol" w:hint="default"/>
      <w:lang w:val="ro-RO"/>
    </w:rPr>
  </w:style>
  <w:style w:type="character" w:customStyle="1" w:styleId="WW8Num14z0">
    <w:name w:val="WW8Num14z0"/>
    <w:rsid w:val="00FD230F"/>
    <w:rPr>
      <w:rFonts w:ascii="Arial" w:hAnsi="Arial" w:cs="Arial" w:hint="default"/>
    </w:rPr>
  </w:style>
  <w:style w:type="character" w:customStyle="1" w:styleId="WW8Num15z0">
    <w:name w:val="WW8Num1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16z0">
    <w:name w:val="WW8Num16z0"/>
    <w:rsid w:val="00FD230F"/>
    <w:rPr>
      <w:rFonts w:ascii="Wingdings" w:hAnsi="Wingdings" w:cs="OpenSymbol"/>
    </w:rPr>
  </w:style>
  <w:style w:type="character" w:customStyle="1" w:styleId="WW8Num17z0">
    <w:name w:val="WW8Num17z0"/>
    <w:rsid w:val="00FD230F"/>
    <w:rPr>
      <w:rFonts w:ascii="Wingdings" w:hAnsi="Wingdings" w:cs="OpenSymbol"/>
    </w:rPr>
  </w:style>
  <w:style w:type="character" w:customStyle="1" w:styleId="WW8Num18z0">
    <w:name w:val="WW8Num18z0"/>
    <w:rsid w:val="00FD230F"/>
    <w:rPr>
      <w:rFonts w:ascii="Symbol" w:hAnsi="Symbol" w:cs="OpenSymbol"/>
    </w:rPr>
  </w:style>
  <w:style w:type="character" w:customStyle="1" w:styleId="WW8Num19z0">
    <w:name w:val="WW8Num19z0"/>
    <w:rsid w:val="00FD230F"/>
    <w:rPr>
      <w:rFonts w:ascii="Symbol" w:hAnsi="Symbol" w:cs="OpenSymbol"/>
    </w:rPr>
  </w:style>
  <w:style w:type="character" w:customStyle="1" w:styleId="WW8Num20z0">
    <w:name w:val="WW8Num20z0"/>
    <w:rsid w:val="00FD230F"/>
    <w:rPr>
      <w:rFonts w:ascii="Wingdings" w:hAnsi="Wingdings" w:cs="OpenSymbol"/>
    </w:rPr>
  </w:style>
  <w:style w:type="character" w:customStyle="1" w:styleId="WW8Num21z0">
    <w:name w:val="WW8Num21z0"/>
    <w:rsid w:val="00FD230F"/>
    <w:rPr>
      <w:rFonts w:ascii="Wingdings" w:hAnsi="Wingdings" w:cs="OpenSymbol"/>
    </w:rPr>
  </w:style>
  <w:style w:type="character" w:customStyle="1" w:styleId="WW8Num3z1">
    <w:name w:val="WW8Num3z1"/>
    <w:rsid w:val="00FD230F"/>
    <w:rPr>
      <w:rFonts w:ascii="Wingdings" w:hAnsi="Wingdings" w:cs="Wingdings" w:hint="default"/>
    </w:rPr>
  </w:style>
  <w:style w:type="character" w:customStyle="1" w:styleId="WW8Num4z1">
    <w:name w:val="WW8Num4z1"/>
    <w:rsid w:val="00FD230F"/>
    <w:rPr>
      <w:rFonts w:ascii="Courier New" w:hAnsi="Courier New" w:cs="Courier New" w:hint="default"/>
    </w:rPr>
  </w:style>
  <w:style w:type="character" w:customStyle="1" w:styleId="WW8Num4z3">
    <w:name w:val="WW8Num4z3"/>
    <w:rsid w:val="00FD230F"/>
    <w:rPr>
      <w:rFonts w:ascii="Symbol" w:hAnsi="Symbol" w:cs="Symbol" w:hint="default"/>
    </w:rPr>
  </w:style>
  <w:style w:type="character" w:customStyle="1" w:styleId="WW8Num5z1">
    <w:name w:val="WW8Num5z1"/>
    <w:rsid w:val="00FD230F"/>
    <w:rPr>
      <w:rFonts w:ascii="Courier New" w:hAnsi="Courier New" w:cs="Courier New" w:hint="default"/>
    </w:rPr>
  </w:style>
  <w:style w:type="character" w:customStyle="1" w:styleId="WW8Num5z2">
    <w:name w:val="WW8Num5z2"/>
    <w:rsid w:val="00FD230F"/>
    <w:rPr>
      <w:rFonts w:ascii="Wingdings" w:hAnsi="Wingdings" w:cs="Wingdings" w:hint="default"/>
    </w:rPr>
  </w:style>
  <w:style w:type="character" w:customStyle="1" w:styleId="WW8Num5z3">
    <w:name w:val="WW8Num5z3"/>
    <w:rsid w:val="00FD230F"/>
    <w:rPr>
      <w:rFonts w:ascii="Symbol" w:hAnsi="Symbol" w:cs="Symbol" w:hint="default"/>
    </w:rPr>
  </w:style>
  <w:style w:type="character" w:customStyle="1" w:styleId="WW8Num6z1">
    <w:name w:val="WW8Num6z1"/>
    <w:rsid w:val="00FD230F"/>
    <w:rPr>
      <w:rFonts w:ascii="Wingdings" w:hAnsi="Wingdings" w:cs="Wingdings" w:hint="default"/>
    </w:rPr>
  </w:style>
  <w:style w:type="character" w:customStyle="1" w:styleId="WW8Num8z1">
    <w:name w:val="WW8Num8z1"/>
    <w:rsid w:val="00FD230F"/>
    <w:rPr>
      <w:rFonts w:ascii="Courier New" w:hAnsi="Courier New" w:cs="Courier New" w:hint="default"/>
    </w:rPr>
  </w:style>
  <w:style w:type="character" w:customStyle="1" w:styleId="WW8Num8z2">
    <w:name w:val="WW8Num8z2"/>
    <w:rsid w:val="00FD230F"/>
    <w:rPr>
      <w:rFonts w:ascii="Wingdings" w:hAnsi="Wingdings" w:cs="Wingdings" w:hint="default"/>
    </w:rPr>
  </w:style>
  <w:style w:type="character" w:customStyle="1" w:styleId="WW8Num9z1">
    <w:name w:val="WW8Num9z1"/>
    <w:rsid w:val="00FD230F"/>
    <w:rPr>
      <w:rFonts w:ascii="Wingdings" w:hAnsi="Wingdings" w:cs="Wingdings" w:hint="default"/>
    </w:rPr>
  </w:style>
  <w:style w:type="character" w:customStyle="1" w:styleId="WW8Num11z1">
    <w:name w:val="WW8Num11z1"/>
    <w:rsid w:val="00FD230F"/>
    <w:rPr>
      <w:rFonts w:ascii="Wingdings" w:hAnsi="Wingdings" w:cs="Wingdings" w:hint="default"/>
    </w:rPr>
  </w:style>
  <w:style w:type="character" w:customStyle="1" w:styleId="WW8Num13z1">
    <w:name w:val="WW8Num13z1"/>
    <w:rsid w:val="00FD230F"/>
    <w:rPr>
      <w:rFonts w:ascii="Wingdings" w:hAnsi="Wingdings" w:cs="Wingdings" w:hint="default"/>
    </w:rPr>
  </w:style>
  <w:style w:type="character" w:customStyle="1" w:styleId="WW8Num14z1">
    <w:name w:val="WW8Num14z1"/>
    <w:rsid w:val="00FD230F"/>
    <w:rPr>
      <w:rFonts w:ascii="Wingdings" w:hAnsi="Wingdings" w:cs="Wingdings" w:hint="default"/>
    </w:rPr>
  </w:style>
  <w:style w:type="character" w:customStyle="1" w:styleId="WW8Num15z1">
    <w:name w:val="WW8Num15z1"/>
    <w:rsid w:val="00FD230F"/>
    <w:rPr>
      <w:rFonts w:ascii="Wingdings" w:hAnsi="Wingdings" w:cs="Wingdings" w:hint="default"/>
    </w:rPr>
  </w:style>
  <w:style w:type="character" w:customStyle="1" w:styleId="WW8Num19z1">
    <w:name w:val="WW8Num19z1"/>
    <w:rsid w:val="00FD230F"/>
    <w:rPr>
      <w:rFonts w:ascii="Arial" w:hAnsi="Arial" w:cs="Arial" w:hint="default"/>
    </w:rPr>
  </w:style>
  <w:style w:type="character" w:customStyle="1" w:styleId="WW8Num20z1">
    <w:name w:val="WW8Num20z1"/>
    <w:rsid w:val="00FD230F"/>
    <w:rPr>
      <w:rFonts w:ascii="Wingdings" w:hAnsi="Wingdings" w:cs="Wingdings" w:hint="default"/>
    </w:rPr>
  </w:style>
  <w:style w:type="character" w:customStyle="1" w:styleId="WW8Num21z1">
    <w:name w:val="WW8Num21z1"/>
    <w:rsid w:val="00FD230F"/>
    <w:rPr>
      <w:rFonts w:ascii="Courier New" w:hAnsi="Courier New" w:cs="Courier New" w:hint="default"/>
    </w:rPr>
  </w:style>
  <w:style w:type="character" w:customStyle="1" w:styleId="WW8Num21z2">
    <w:name w:val="WW8Num21z2"/>
    <w:rsid w:val="00FD230F"/>
    <w:rPr>
      <w:rFonts w:ascii="Wingdings" w:hAnsi="Wingdings" w:cs="Wingdings" w:hint="default"/>
    </w:rPr>
  </w:style>
  <w:style w:type="character" w:customStyle="1" w:styleId="WW8Num22z0">
    <w:name w:val="WW8Num22z0"/>
    <w:rsid w:val="00FD230F"/>
    <w:rPr>
      <w:rFonts w:ascii="Arial" w:hAnsi="Arial" w:cs="Arial" w:hint="default"/>
    </w:rPr>
  </w:style>
  <w:style w:type="character" w:customStyle="1" w:styleId="WW8Num23z0">
    <w:name w:val="WW8Num23z0"/>
    <w:rsid w:val="00FD230F"/>
    <w:rPr>
      <w:rFonts w:ascii="Symbol" w:hAnsi="Symbol" w:cs="Symbol" w:hint="default"/>
      <w:lang w:val="ro-RO"/>
    </w:rPr>
  </w:style>
  <w:style w:type="character" w:customStyle="1" w:styleId="WW8Num23z1">
    <w:name w:val="WW8Num23z1"/>
    <w:rsid w:val="00FD230F"/>
    <w:rPr>
      <w:rFonts w:ascii="Courier New" w:hAnsi="Courier New" w:cs="Courier New" w:hint="default"/>
    </w:rPr>
  </w:style>
  <w:style w:type="character" w:customStyle="1" w:styleId="WW8Num23z2">
    <w:name w:val="WW8Num23z2"/>
    <w:rsid w:val="00FD230F"/>
    <w:rPr>
      <w:rFonts w:ascii="Wingdings" w:hAnsi="Wingdings" w:cs="Wingdings" w:hint="default"/>
    </w:rPr>
  </w:style>
  <w:style w:type="character" w:customStyle="1" w:styleId="WW8Num24z0">
    <w:name w:val="WW8Num24z0"/>
    <w:rsid w:val="00FD230F"/>
    <w:rPr>
      <w:rFonts w:ascii="Arial" w:hAnsi="Arial" w:cs="Arial" w:hint="default"/>
    </w:rPr>
  </w:style>
  <w:style w:type="character" w:customStyle="1" w:styleId="WW8Num25z0">
    <w:name w:val="WW8Num2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25z1">
    <w:name w:val="WW8Num25z1"/>
    <w:rsid w:val="00FD230F"/>
    <w:rPr>
      <w:rFonts w:ascii="Courier New" w:hAnsi="Courier New" w:cs="Courier New" w:hint="default"/>
    </w:rPr>
  </w:style>
  <w:style w:type="character" w:customStyle="1" w:styleId="WW8Num25z2">
    <w:name w:val="WW8Num25z2"/>
    <w:rsid w:val="00FD230F"/>
    <w:rPr>
      <w:rFonts w:ascii="Wingdings" w:hAnsi="Wingdings" w:cs="Wingdings" w:hint="default"/>
    </w:rPr>
  </w:style>
  <w:style w:type="character" w:customStyle="1" w:styleId="Fontdeparagrafimplicit1">
    <w:name w:val="Font de paragraf implicit1"/>
    <w:rsid w:val="00FD230F"/>
  </w:style>
  <w:style w:type="character" w:customStyle="1" w:styleId="FootnoteCharacters">
    <w:name w:val="Footnote Characters"/>
    <w:basedOn w:val="Fontdeparagrafimplicit1"/>
    <w:rsid w:val="00FD230F"/>
    <w:rPr>
      <w:vertAlign w:val="superscript"/>
    </w:rPr>
  </w:style>
  <w:style w:type="character" w:customStyle="1" w:styleId="BodyTextChar">
    <w:name w:val="Body Text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2Char">
    <w:name w:val="Body Text 2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IndentChar">
    <w:name w:val="Body Text Indent Char"/>
    <w:basedOn w:val="Fontdeparagrafimplicit1"/>
    <w:uiPriority w:val="99"/>
    <w:rsid w:val="00FD230F"/>
    <w:rPr>
      <w:sz w:val="24"/>
      <w:szCs w:val="24"/>
      <w:lang w:val="en-US" w:bidi="ar-SA"/>
    </w:rPr>
  </w:style>
  <w:style w:type="character" w:customStyle="1" w:styleId="CharChar">
    <w:name w:val="Char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CharChar1">
    <w:name w:val="Char Char1"/>
    <w:basedOn w:val="Fontdeparagrafimplicit1"/>
    <w:rsid w:val="00FD230F"/>
    <w:rPr>
      <w:sz w:val="24"/>
      <w:szCs w:val="24"/>
      <w:lang w:val="en-US" w:bidi="ar-SA"/>
    </w:rPr>
  </w:style>
  <w:style w:type="character" w:customStyle="1" w:styleId="Bullets">
    <w:name w:val="Bullets"/>
    <w:rsid w:val="00FD230F"/>
    <w:rPr>
      <w:rFonts w:ascii="OpenSymbol" w:eastAsia="OpenSymbol" w:hAnsi="OpenSymbol" w:cs="OpenSymbol"/>
    </w:rPr>
  </w:style>
  <w:style w:type="character" w:customStyle="1" w:styleId="CharacterStyle1">
    <w:name w:val="Character Style 1"/>
    <w:rsid w:val="00FD230F"/>
    <w:rPr>
      <w:sz w:val="20"/>
    </w:rPr>
  </w:style>
  <w:style w:type="paragraph" w:customStyle="1" w:styleId="Heading">
    <w:name w:val="Heading"/>
    <w:basedOn w:val="Normal"/>
    <w:next w:val="Corptext"/>
    <w:rsid w:val="00FD230F"/>
    <w:pPr>
      <w:suppressAutoHyphens/>
      <w:autoSpaceDE w:val="0"/>
      <w:spacing w:after="240" w:line="240" w:lineRule="auto"/>
      <w:jc w:val="center"/>
    </w:pPr>
    <w:rPr>
      <w:rFonts w:ascii="Arial Black" w:eastAsia="Times New Roman" w:hAnsi="Arial Black" w:cs="Arial Black"/>
      <w:sz w:val="48"/>
      <w:szCs w:val="48"/>
      <w:lang w:eastAsia="zh-CN"/>
    </w:rPr>
  </w:style>
  <w:style w:type="paragraph" w:styleId="List">
    <w:name w:val="List"/>
    <w:basedOn w:val="Corptext"/>
    <w:rsid w:val="00FD230F"/>
    <w:pPr>
      <w:suppressAutoHyphens/>
      <w:spacing w:after="120"/>
      <w:jc w:val="left"/>
    </w:pPr>
    <w:rPr>
      <w:rFonts w:cs="Arial"/>
      <w:lang w:val="en-US" w:eastAsia="zh-CN"/>
    </w:rPr>
  </w:style>
  <w:style w:type="paragraph" w:customStyle="1" w:styleId="Index">
    <w:name w:val="Index"/>
    <w:basedOn w:val="Normal"/>
    <w:rsid w:val="00FD230F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Indentcorptext21">
    <w:name w:val="Indent corp text 21"/>
    <w:basedOn w:val="Normal"/>
    <w:rsid w:val="00FD23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andFooter">
    <w:name w:val="Header and Footer"/>
    <w:basedOn w:val="Normal"/>
    <w:rsid w:val="00FD230F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1">
    <w:name w:val="Text în Balon1"/>
    <w:basedOn w:val="Normal"/>
    <w:rsid w:val="00FD230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Text">
    <w:name w:val="Default Text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notdesubsol">
    <w:name w:val="footnote text"/>
    <w:basedOn w:val="Normal"/>
    <w:link w:val="TextnotdesubsolCaracter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notdesubsolCaracter">
    <w:name w:val="Text notă de subsol Caracter"/>
    <w:basedOn w:val="Fontdeparagrafimplicit"/>
    <w:link w:val="Textnotdesubsol"/>
    <w:rsid w:val="00FD23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Text1">
    <w:name w:val="Default Text:1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dentcorptext">
    <w:name w:val="Body Text Indent"/>
    <w:basedOn w:val="Normal"/>
    <w:link w:val="IndentcorptextCaracter"/>
    <w:rsid w:val="00FD230F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dentcorptextCaracter">
    <w:name w:val="Indent corp text Caracter"/>
    <w:basedOn w:val="Fontdeparagrafimplicit"/>
    <w:link w:val="Indentcorptext"/>
    <w:rsid w:val="00FD23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1">
    <w:name w:val="Normal1"/>
    <w:basedOn w:val="Normal"/>
    <w:rsid w:val="00FD230F"/>
    <w:pPr>
      <w:suppressAutoHyphens/>
      <w:spacing w:after="17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Text">
    <w:name w:val="Table Text"/>
    <w:basedOn w:val="Normal"/>
    <w:rsid w:val="00FD230F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Primindentpentrucorptext">
    <w:name w:val="Body Text First Indent"/>
    <w:basedOn w:val="Normal"/>
    <w:link w:val="PrimindentpentrucorptextCaracter"/>
    <w:rsid w:val="00FD230F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rsid w:val="00FD230F"/>
    <w:rPr>
      <w:rFonts w:ascii="Times New Roman" w:eastAsia="Times New Roman" w:hAnsi="Times New Roman" w:cs="Times New Roman"/>
      <w:color w:val="000000"/>
      <w:sz w:val="24"/>
      <w:szCs w:val="20"/>
      <w:lang w:val="ro-RO" w:eastAsia="zh-CN"/>
    </w:rPr>
  </w:style>
  <w:style w:type="paragraph" w:styleId="Subtitlu">
    <w:name w:val="Subtitle"/>
    <w:basedOn w:val="Normal"/>
    <w:next w:val="Corptext"/>
    <w:link w:val="SubtitluCaracter"/>
    <w:qFormat/>
    <w:rsid w:val="00FD230F"/>
    <w:pPr>
      <w:suppressAutoHyphens/>
      <w:snapToGrid w:val="0"/>
      <w:spacing w:after="0" w:line="240" w:lineRule="auto"/>
    </w:pPr>
    <w:rPr>
      <w:rFonts w:ascii="Arial Black" w:eastAsia="Times New Roman" w:hAnsi="Arial Black" w:cs="Arial Black"/>
      <w:b/>
      <w:sz w:val="24"/>
      <w:szCs w:val="20"/>
      <w:lang w:eastAsia="zh-CN"/>
    </w:rPr>
  </w:style>
  <w:style w:type="character" w:customStyle="1" w:styleId="SubtitluCaracter">
    <w:name w:val="Subtitlu Caracter"/>
    <w:basedOn w:val="Fontdeparagrafimplicit"/>
    <w:link w:val="Subtitlu"/>
    <w:rsid w:val="00FD230F"/>
    <w:rPr>
      <w:rFonts w:ascii="Arial Black" w:eastAsia="Times New Roman" w:hAnsi="Arial Black" w:cs="Arial Black"/>
      <w:b/>
      <w:sz w:val="24"/>
      <w:szCs w:val="20"/>
      <w:lang w:eastAsia="zh-CN"/>
    </w:rPr>
  </w:style>
  <w:style w:type="paragraph" w:customStyle="1" w:styleId="DefaultText2">
    <w:name w:val="Default Text:2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text21">
    <w:name w:val="Corp text 21"/>
    <w:basedOn w:val="Normal"/>
    <w:rsid w:val="00FD230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FD23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Default">
    <w:name w:val="WW-Default"/>
    <w:rsid w:val="00FD23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zh-CN"/>
    </w:rPr>
  </w:style>
  <w:style w:type="paragraph" w:customStyle="1" w:styleId="Normal4">
    <w:name w:val="Normal+4"/>
    <w:basedOn w:val="WW-Default"/>
    <w:next w:val="WW-Default"/>
    <w:rsid w:val="00FD230F"/>
    <w:rPr>
      <w:color w:val="auto"/>
    </w:rPr>
  </w:style>
  <w:style w:type="paragraph" w:customStyle="1" w:styleId="Char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har0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0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0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estern">
    <w:name w:val="western"/>
    <w:basedOn w:val="Normal"/>
    <w:rsid w:val="00FD230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rptext31">
    <w:name w:val="Corp text 31"/>
    <w:basedOn w:val="Normal"/>
    <w:rsid w:val="00FD23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Style48613783">
    <w:name w:val="Style48613783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NormalWeb">
    <w:name w:val="Normal (Web)"/>
    <w:basedOn w:val="Normal"/>
    <w:uiPriority w:val="99"/>
    <w:rsid w:val="00FD23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FD230F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Left">
    <w:name w:val="Header Left"/>
    <w:basedOn w:val="Normal"/>
    <w:rsid w:val="00FD230F"/>
    <w:pPr>
      <w:suppressLineNumbers/>
      <w:tabs>
        <w:tab w:val="center" w:pos="4768"/>
        <w:tab w:val="right" w:pos="95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erinnotdesubsol">
    <w:name w:val="footnote reference"/>
    <w:aliases w:val="Footnote Refernece,BVI fnr, BVI fnr,callout,Overskrift 2 Tegn Char,Overskrift 1 Tegn Char Char,SUPERS,Footnote symbol,Times 10 Point,Exposant 3 Point,Footnote,Nota,Appel note de bas de p,Footnote call,(Footnote Reference),f,R,F"/>
    <w:basedOn w:val="Fontdeparagrafimplicit"/>
    <w:link w:val="FootnoteReferenceArial"/>
    <w:unhideWhenUsed/>
    <w:qFormat/>
    <w:rsid w:val="002D5CDC"/>
    <w:rPr>
      <w:vertAlign w:val="superscript"/>
    </w:rPr>
  </w:style>
  <w:style w:type="paragraph" w:customStyle="1" w:styleId="FootnoteReferenceArial">
    <w:name w:val="Footnote Reference Arial"/>
    <w:aliases w:val="Footnote Reference Arial1,Footnote Reference Arial2,Footnote Reference Arial11,Footnote Reference Arial3,Footnote Reference Arial12,Footnote Reference Arial4,Footnote Reference Arial13,SUPERS Char,Re"/>
    <w:basedOn w:val="Normal"/>
    <w:next w:val="Normal"/>
    <w:link w:val="Referinnotdesubsol"/>
    <w:rsid w:val="002D5CDC"/>
    <w:pPr>
      <w:spacing w:line="240" w:lineRule="exact"/>
    </w:pPr>
    <w:rPr>
      <w:vertAlign w:val="superscript"/>
    </w:rPr>
  </w:style>
  <w:style w:type="paragraph" w:customStyle="1" w:styleId="listparagraphcxspultimul">
    <w:name w:val="listparagraphcxspultimul"/>
    <w:basedOn w:val="Normal"/>
    <w:rsid w:val="0015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61">
    <w:name w:val="Szövegtörzs (6)1"/>
    <w:basedOn w:val="Normal"/>
    <w:link w:val="Szvegtrzs6"/>
    <w:rsid w:val="00065FB6"/>
    <w:pPr>
      <w:shd w:val="clear" w:color="auto" w:fill="FFFFFF"/>
      <w:suppressAutoHyphens/>
      <w:spacing w:after="0" w:line="216" w:lineRule="exact"/>
    </w:pPr>
    <w:rPr>
      <w:rFonts w:ascii="Arial" w:eastAsia="Times New Roman" w:hAnsi="Arial" w:cs="Calibri"/>
      <w:b/>
      <w:bCs/>
      <w:spacing w:val="2"/>
      <w:sz w:val="18"/>
      <w:szCs w:val="18"/>
      <w:lang w:eastAsia="zh-CN"/>
    </w:rPr>
  </w:style>
  <w:style w:type="paragraph" w:customStyle="1" w:styleId="Szvegtrzs">
    <w:name w:val="Szövegtörzs"/>
    <w:basedOn w:val="Normal"/>
    <w:link w:val="Szvegtrzs0"/>
    <w:qFormat/>
    <w:rsid w:val="00065FB6"/>
    <w:pPr>
      <w:shd w:val="clear" w:color="auto" w:fill="FFFFFF"/>
      <w:suppressAutoHyphens/>
      <w:spacing w:before="360" w:after="360" w:line="403" w:lineRule="exact"/>
      <w:ind w:hanging="400"/>
      <w:jc w:val="both"/>
    </w:pPr>
    <w:rPr>
      <w:rFonts w:ascii="Arial" w:eastAsia="Times New Roman" w:hAnsi="Arial" w:cs="Calibri"/>
      <w:spacing w:val="3"/>
      <w:sz w:val="20"/>
      <w:szCs w:val="20"/>
      <w:lang w:eastAsia="zh-CN"/>
    </w:rPr>
  </w:style>
  <w:style w:type="paragraph" w:customStyle="1" w:styleId="Corptext1">
    <w:name w:val="Corp text1"/>
    <w:basedOn w:val="Normal"/>
    <w:link w:val="Bodytext"/>
    <w:rsid w:val="00065FB6"/>
    <w:pPr>
      <w:shd w:val="clear" w:color="auto" w:fill="FFFFFF"/>
      <w:suppressAutoHyphens/>
      <w:spacing w:before="600" w:after="0" w:line="413" w:lineRule="exact"/>
      <w:ind w:hanging="360"/>
      <w:jc w:val="both"/>
    </w:pPr>
    <w:rPr>
      <w:rFonts w:ascii="Arial" w:eastAsia="Times New Roman" w:hAnsi="Arial" w:cs="Calibri"/>
      <w:lang w:eastAsia="zh-CN"/>
    </w:rPr>
  </w:style>
  <w:style w:type="character" w:customStyle="1" w:styleId="Titlu9Caracter">
    <w:name w:val="Titlu 9 Caracter"/>
    <w:basedOn w:val="Fontdeparagrafimplicit"/>
    <w:link w:val="Titlu9"/>
    <w:rsid w:val="008901E8"/>
    <w:rPr>
      <w:rFonts w:ascii="Arial" w:eastAsia="Times New Roman" w:hAnsi="Arial" w:cs="Arial"/>
      <w:noProof/>
      <w:lang w:val="ro-RO"/>
    </w:rPr>
  </w:style>
  <w:style w:type="character" w:customStyle="1" w:styleId="Heading1Char">
    <w:name w:val="Heading 1 Char"/>
    <w:basedOn w:val="Fontdeparagrafimplicit"/>
    <w:rsid w:val="00890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Fontdeparagrafimplicit"/>
    <w:rsid w:val="008901E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Fontdeparagrafimplicit"/>
    <w:rsid w:val="008901E8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Fontdeparagrafimplicit"/>
    <w:rsid w:val="008901E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Fontdeparagrafimplicit"/>
    <w:rsid w:val="008901E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Fontdeparagrafimplicit"/>
    <w:rsid w:val="008901E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deparagrafimplicit"/>
    <w:rsid w:val="008901E8"/>
    <w:rPr>
      <w:rFonts w:ascii="Cambria" w:hAnsi="Cambria" w:cs="Times New Roman"/>
    </w:rPr>
  </w:style>
  <w:style w:type="character" w:customStyle="1" w:styleId="FooterChar">
    <w:name w:val="Footer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uiPriority w:val="99"/>
    <w:rsid w:val="008901E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Fontdeparagrafimplicit"/>
    <w:rsid w:val="008901E8"/>
    <w:rPr>
      <w:rFonts w:ascii="Times New Roman" w:hAnsi="Times New Roman" w:cs="Times New Roman"/>
      <w:sz w:val="16"/>
      <w:szCs w:val="16"/>
    </w:rPr>
  </w:style>
  <w:style w:type="paragraph" w:styleId="Plandocument">
    <w:name w:val="Document Map"/>
    <w:basedOn w:val="Normal"/>
    <w:link w:val="PlandocumentCaracter"/>
    <w:uiPriority w:val="99"/>
    <w:rsid w:val="008901E8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  <w:lang w:val="ro-RO"/>
    </w:rPr>
  </w:style>
  <w:style w:type="character" w:customStyle="1" w:styleId="PlandocumentCaracter">
    <w:name w:val="Plan document Caracter"/>
    <w:basedOn w:val="Fontdeparagrafimplicit"/>
    <w:link w:val="Plandocument"/>
    <w:uiPriority w:val="99"/>
    <w:rsid w:val="008901E8"/>
    <w:rPr>
      <w:rFonts w:ascii="Tahoma" w:eastAsia="Times New Roman" w:hAnsi="Tahoma" w:cs="Tahoma"/>
      <w:noProof/>
      <w:sz w:val="20"/>
      <w:szCs w:val="20"/>
      <w:shd w:val="clear" w:color="auto" w:fill="000080"/>
      <w:lang w:val="ro-RO"/>
    </w:rPr>
  </w:style>
  <w:style w:type="character" w:customStyle="1" w:styleId="DocumentMapChar">
    <w:name w:val="Document Map Char"/>
    <w:basedOn w:val="Fontdeparagrafimplicit"/>
    <w:rsid w:val="008901E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Fontdeparagrafimplicit"/>
    <w:rsid w:val="008901E8"/>
    <w:rPr>
      <w:rFonts w:ascii="Times New Roman" w:hAnsi="Times New Roman" w:cs="Times New Roman"/>
    </w:rPr>
  </w:style>
  <w:style w:type="character" w:customStyle="1" w:styleId="HeaderChar">
    <w:name w:val="Header Char"/>
    <w:basedOn w:val="Fontdeparagrafimplicit"/>
    <w:rsid w:val="008901E8"/>
    <w:rPr>
      <w:rFonts w:ascii="Times New Roman" w:hAnsi="Times New Roman" w:cs="Times New Roman"/>
      <w:lang w:val="en-AU"/>
    </w:rPr>
  </w:style>
  <w:style w:type="paragraph" w:customStyle="1" w:styleId="xl72">
    <w:name w:val="xl7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3">
    <w:name w:val="xl73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4">
    <w:name w:val="xl74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5">
    <w:name w:val="xl75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6">
    <w:name w:val="xl76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7">
    <w:name w:val="xl77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8">
    <w:name w:val="xl78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9">
    <w:name w:val="xl79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0">
    <w:name w:val="xl8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1">
    <w:name w:val="xl81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2">
    <w:name w:val="xl8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3">
    <w:name w:val="xl83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4">
    <w:name w:val="xl84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5">
    <w:name w:val="xl85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6">
    <w:name w:val="xl86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7">
    <w:name w:val="xl87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8">
    <w:name w:val="xl88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9">
    <w:name w:val="xl89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0">
    <w:name w:val="xl90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1">
    <w:name w:val="xl91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ro-RO" w:eastAsia="ro-RO"/>
    </w:rPr>
  </w:style>
  <w:style w:type="paragraph" w:customStyle="1" w:styleId="xl92">
    <w:name w:val="xl9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93">
    <w:name w:val="xl93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4">
    <w:name w:val="xl94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5">
    <w:name w:val="xl95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6">
    <w:name w:val="xl96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97">
    <w:name w:val="xl97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6"/>
      <w:szCs w:val="16"/>
      <w:lang w:val="ro-RO" w:eastAsia="ro-RO"/>
    </w:rPr>
  </w:style>
  <w:style w:type="paragraph" w:customStyle="1" w:styleId="xl98">
    <w:name w:val="xl98"/>
    <w:basedOn w:val="Normal"/>
    <w:rsid w:val="008901E8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99">
    <w:name w:val="xl99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100">
    <w:name w:val="xl10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101">
    <w:name w:val="xl101"/>
    <w:basedOn w:val="Normal"/>
    <w:rsid w:val="008901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1">
    <w:name w:val="xl111"/>
    <w:basedOn w:val="Normal"/>
    <w:rsid w:val="00890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2">
    <w:name w:val="xl112"/>
    <w:basedOn w:val="Normal"/>
    <w:rsid w:val="008901E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3">
    <w:name w:val="xl113"/>
    <w:basedOn w:val="Normal"/>
    <w:rsid w:val="008901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1A300B"/>
    <w:rPr>
      <w:b/>
      <w:bCs/>
    </w:rPr>
  </w:style>
  <w:style w:type="paragraph" w:customStyle="1" w:styleId="Standard">
    <w:name w:val="Standard"/>
    <w:rsid w:val="001A300B"/>
    <w:pPr>
      <w:widowControl w:val="0"/>
      <w:suppressAutoHyphens/>
      <w:autoSpaceDN w:val="0"/>
      <w:spacing w:after="0" w:line="240" w:lineRule="auto"/>
    </w:pPr>
    <w:rPr>
      <w:rFonts w:ascii="Calibri" w:eastAsiaTheme="minorEastAsia" w:hAnsi="Calibri" w:cs="Tahoma"/>
      <w:color w:val="000000"/>
      <w:kern w:val="3"/>
      <w:sz w:val="24"/>
      <w:szCs w:val="24"/>
    </w:rPr>
  </w:style>
  <w:style w:type="character" w:customStyle="1" w:styleId="Absatz-Standardschriftart">
    <w:name w:val="Absatz-Standardschriftart"/>
    <w:rsid w:val="001A300B"/>
  </w:style>
  <w:style w:type="character" w:customStyle="1" w:styleId="WW-Absatz-Standardschriftart">
    <w:name w:val="WW-Absatz-Standardschriftart"/>
    <w:rsid w:val="001A300B"/>
  </w:style>
  <w:style w:type="character" w:customStyle="1" w:styleId="WW-Absatz-Standardschriftart1">
    <w:name w:val="WW-Absatz-Standardschriftart1"/>
    <w:rsid w:val="001A300B"/>
  </w:style>
  <w:style w:type="character" w:customStyle="1" w:styleId="WW-Absatz-Standardschriftart11">
    <w:name w:val="WW-Absatz-Standardschriftart11"/>
    <w:rsid w:val="001A300B"/>
  </w:style>
  <w:style w:type="character" w:customStyle="1" w:styleId="WW-Absatz-Standardschriftart111">
    <w:name w:val="WW-Absatz-Standardschriftart111"/>
    <w:rsid w:val="001A300B"/>
  </w:style>
  <w:style w:type="character" w:customStyle="1" w:styleId="WW-Absatz-Standardschriftart1111">
    <w:name w:val="WW-Absatz-Standardschriftart1111"/>
    <w:rsid w:val="001A300B"/>
  </w:style>
  <w:style w:type="character" w:customStyle="1" w:styleId="WW-Absatz-Standardschriftart11111">
    <w:name w:val="WW-Absatz-Standardschriftart11111"/>
    <w:rsid w:val="001A300B"/>
  </w:style>
  <w:style w:type="character" w:customStyle="1" w:styleId="WW-Absatz-Standardschriftart111111">
    <w:name w:val="WW-Absatz-Standardschriftart111111"/>
    <w:rsid w:val="001A300B"/>
  </w:style>
  <w:style w:type="character" w:customStyle="1" w:styleId="WW-Absatz-Standardschriftart1111111">
    <w:name w:val="WW-Absatz-Standardschriftart1111111"/>
    <w:rsid w:val="001A300B"/>
  </w:style>
  <w:style w:type="paragraph" w:customStyle="1" w:styleId="MediumGrid21">
    <w:name w:val="Medium Grid 21"/>
    <w:uiPriority w:val="1"/>
    <w:qFormat/>
    <w:rsid w:val="00AA7D4D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customStyle="1" w:styleId="Bodytext5">
    <w:name w:val="Body text (5)_"/>
    <w:basedOn w:val="Fontdeparagrafimplicit"/>
    <w:link w:val="Bodytext50"/>
    <w:rsid w:val="00B72905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Bodytext">
    <w:name w:val="Body text_"/>
    <w:basedOn w:val="Fontdeparagrafimplicit"/>
    <w:link w:val="Corptext1"/>
    <w:rsid w:val="00B72905"/>
    <w:rPr>
      <w:rFonts w:ascii="Arial" w:eastAsia="Times New Roman" w:hAnsi="Arial" w:cs="Calibri"/>
      <w:shd w:val="clear" w:color="auto" w:fill="FFFFFF"/>
      <w:lang w:eastAsia="zh-CN"/>
    </w:rPr>
  </w:style>
  <w:style w:type="character" w:customStyle="1" w:styleId="BodytextBold">
    <w:name w:val="Body text + Bold"/>
    <w:aliases w:val="Spacing 0 pt"/>
    <w:basedOn w:val="Bodytext"/>
    <w:rsid w:val="00B72905"/>
    <w:rPr>
      <w:rFonts w:ascii="Arial" w:eastAsia="Times New Roman" w:hAnsi="Arial" w:cs="Calibri"/>
      <w:b/>
      <w:bCs/>
      <w:color w:val="000000"/>
      <w:w w:val="100"/>
      <w:position w:val="0"/>
      <w:shd w:val="clear" w:color="auto" w:fill="FFFFFF"/>
      <w:lang w:val="ro-RO" w:eastAsia="zh-CN"/>
    </w:rPr>
  </w:style>
  <w:style w:type="character" w:customStyle="1" w:styleId="Bodytext6">
    <w:name w:val="Body text (6)_"/>
    <w:basedOn w:val="Fontdeparagrafimplicit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6NotBold">
    <w:name w:val="Body text (6) + Not Bold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o-RO"/>
    </w:rPr>
  </w:style>
  <w:style w:type="character" w:customStyle="1" w:styleId="Bodytext8">
    <w:name w:val="Body text (8)_"/>
    <w:basedOn w:val="Fontdeparagrafimplicit"/>
    <w:rsid w:val="00B72905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Bodytext80">
    <w:name w:val="Body text (8)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o-RO"/>
    </w:rPr>
  </w:style>
  <w:style w:type="character" w:customStyle="1" w:styleId="BodytextBoldItalicSpacing-1pt">
    <w:name w:val="Body text + Bold;Italic;Spacing -1 pt"/>
    <w:basedOn w:val="Bodytext"/>
    <w:rsid w:val="00B72905"/>
    <w:rPr>
      <w:rFonts w:ascii="Arial" w:eastAsia="Times New Roman" w:hAnsi="Arial" w:cs="Calibri"/>
      <w:b/>
      <w:bCs/>
      <w:i/>
      <w:iCs/>
      <w:color w:val="000000"/>
      <w:spacing w:val="-20"/>
      <w:w w:val="100"/>
      <w:position w:val="0"/>
      <w:shd w:val="clear" w:color="auto" w:fill="FFFFFF"/>
      <w:lang w:val="ro-RO" w:eastAsia="zh-CN"/>
    </w:rPr>
  </w:style>
  <w:style w:type="character" w:customStyle="1" w:styleId="BodytextSpacing0pt">
    <w:name w:val="Body text + Spacing 0 pt"/>
    <w:basedOn w:val="Bodytext"/>
    <w:rsid w:val="00B72905"/>
    <w:rPr>
      <w:rFonts w:ascii="Arial" w:eastAsia="Times New Roman" w:hAnsi="Arial" w:cs="Calibri"/>
      <w:color w:val="000000"/>
      <w:spacing w:val="0"/>
      <w:w w:val="100"/>
      <w:position w:val="0"/>
      <w:shd w:val="clear" w:color="auto" w:fill="FFFFFF"/>
      <w:lang w:eastAsia="zh-CN"/>
    </w:rPr>
  </w:style>
  <w:style w:type="character" w:customStyle="1" w:styleId="Bodytext8Spacing0pt">
    <w:name w:val="Body text (8) + 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/>
    </w:rPr>
  </w:style>
  <w:style w:type="character" w:customStyle="1" w:styleId="Bodytext8135ptNotBoldSpacing-1pt">
    <w:name w:val="Body text (8) + 13;5 pt;Not Bold;Spacing -1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o-RO"/>
    </w:rPr>
  </w:style>
  <w:style w:type="character" w:customStyle="1" w:styleId="Bodytext135ptItalicSpacing-1pt">
    <w:name w:val="Body text + 13;5 pt;Italic;Spacing -1 pt"/>
    <w:basedOn w:val="Bodytext"/>
    <w:rsid w:val="00B72905"/>
    <w:rPr>
      <w:rFonts w:ascii="Arial" w:eastAsia="Times New Roman" w:hAnsi="Arial" w:cs="Calibri"/>
      <w:i/>
      <w:iCs/>
      <w:color w:val="000000"/>
      <w:spacing w:val="-30"/>
      <w:w w:val="100"/>
      <w:position w:val="0"/>
      <w:sz w:val="27"/>
      <w:szCs w:val="27"/>
      <w:shd w:val="clear" w:color="auto" w:fill="FFFFFF"/>
      <w:lang w:val="ro-RO" w:eastAsia="zh-CN"/>
    </w:rPr>
  </w:style>
  <w:style w:type="character" w:customStyle="1" w:styleId="Bodytext8NotItalicSpacing0pt">
    <w:name w:val="Body text (8) + Not Italic;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60">
    <w:name w:val="Body text (6)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9">
    <w:name w:val="Body text (9)_"/>
    <w:basedOn w:val="Fontdeparagrafimplicit"/>
    <w:link w:val="Bodytext90"/>
    <w:rsid w:val="00B72905"/>
    <w:rPr>
      <w:i/>
      <w:iCs/>
      <w:sz w:val="8"/>
      <w:szCs w:val="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B72905"/>
    <w:pPr>
      <w:widowControl w:val="0"/>
      <w:shd w:val="clear" w:color="auto" w:fill="FFFFFF"/>
      <w:spacing w:after="60" w:line="0" w:lineRule="atLeast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Bodytext90">
    <w:name w:val="Body text (9)"/>
    <w:basedOn w:val="Normal"/>
    <w:link w:val="Bodytext9"/>
    <w:rsid w:val="00B72905"/>
    <w:pPr>
      <w:widowControl w:val="0"/>
      <w:shd w:val="clear" w:color="auto" w:fill="FFFFFF"/>
      <w:spacing w:after="0" w:line="0" w:lineRule="atLeast"/>
      <w:jc w:val="both"/>
    </w:pPr>
    <w:rPr>
      <w:i/>
      <w:iCs/>
      <w:sz w:val="8"/>
      <w:szCs w:val="8"/>
    </w:rPr>
  </w:style>
  <w:style w:type="paragraph" w:customStyle="1" w:styleId="Table-GF">
    <w:name w:val="Table-GF"/>
    <w:basedOn w:val="Normal"/>
    <w:qFormat/>
    <w:rsid w:val="000332FF"/>
    <w:pPr>
      <w:spacing w:before="240" w:after="0" w:line="240" w:lineRule="auto"/>
      <w:ind w:left="34"/>
    </w:pPr>
    <w:rPr>
      <w:rFonts w:ascii="Times New Roman" w:eastAsia="Times New Roman" w:hAnsi="Times New Roman" w:cs="Times New Roman"/>
      <w:sz w:val="24"/>
    </w:rPr>
  </w:style>
  <w:style w:type="character" w:customStyle="1" w:styleId="shorttext">
    <w:name w:val="short_text"/>
    <w:rsid w:val="000332FF"/>
  </w:style>
  <w:style w:type="character" w:customStyle="1" w:styleId="hps">
    <w:name w:val="hps"/>
    <w:rsid w:val="000332FF"/>
  </w:style>
  <w:style w:type="character" w:customStyle="1" w:styleId="atn">
    <w:name w:val="atn"/>
    <w:rsid w:val="000332FF"/>
  </w:style>
  <w:style w:type="character" w:customStyle="1" w:styleId="hpsatn">
    <w:name w:val="hps atn"/>
    <w:rsid w:val="000332FF"/>
  </w:style>
  <w:style w:type="character" w:customStyle="1" w:styleId="FontStyle36">
    <w:name w:val="Font Style36"/>
    <w:rsid w:val="000332FF"/>
    <w:rPr>
      <w:rFonts w:ascii="Arial" w:hAnsi="Arial" w:cs="Arial"/>
      <w:sz w:val="20"/>
      <w:szCs w:val="20"/>
    </w:rPr>
  </w:style>
  <w:style w:type="character" w:customStyle="1" w:styleId="articol1">
    <w:name w:val="articol1"/>
    <w:rsid w:val="000332FF"/>
    <w:rPr>
      <w:b/>
      <w:bCs/>
      <w:color w:val="009500"/>
    </w:rPr>
  </w:style>
  <w:style w:type="character" w:customStyle="1" w:styleId="alineat1">
    <w:name w:val="alineat1"/>
    <w:rsid w:val="000332FF"/>
    <w:rPr>
      <w:b/>
      <w:bCs/>
      <w:color w:val="000000"/>
    </w:rPr>
  </w:style>
  <w:style w:type="character" w:customStyle="1" w:styleId="searchidx01">
    <w:name w:val="search_idx_01"/>
    <w:rsid w:val="000332FF"/>
    <w:rPr>
      <w:color w:val="000000"/>
      <w:shd w:val="clear" w:color="auto" w:fill="FFD700"/>
    </w:rPr>
  </w:style>
  <w:style w:type="character" w:customStyle="1" w:styleId="apple-converted-space">
    <w:name w:val="apple-converted-space"/>
    <w:rsid w:val="000332FF"/>
  </w:style>
  <w:style w:type="character" w:customStyle="1" w:styleId="l5def1">
    <w:name w:val="l5def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rsid w:val="000332FF"/>
    <w:rPr>
      <w:b/>
      <w:bCs/>
      <w:color w:val="000000"/>
      <w:sz w:val="32"/>
      <w:szCs w:val="32"/>
    </w:rPr>
  </w:style>
  <w:style w:type="paragraph" w:customStyle="1" w:styleId="Style2">
    <w:name w:val="Style2"/>
    <w:basedOn w:val="Normal"/>
    <w:rsid w:val="000332F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0332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l5def">
    <w:name w:val="l5def"/>
    <w:rsid w:val="000332FF"/>
  </w:style>
  <w:style w:type="character" w:customStyle="1" w:styleId="l5ghi1">
    <w:name w:val="l5_ghi1"/>
    <w:rsid w:val="000332FF"/>
    <w:rPr>
      <w:sz w:val="26"/>
      <w:szCs w:val="26"/>
      <w:shd w:val="clear" w:color="auto" w:fill="E0E0F0"/>
    </w:rPr>
  </w:style>
  <w:style w:type="character" w:customStyle="1" w:styleId="l5def12">
    <w:name w:val="l5def1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rsid w:val="000332FF"/>
  </w:style>
  <w:style w:type="character" w:customStyle="1" w:styleId="l5def5">
    <w:name w:val="l5def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BodyTextIndent3Char1">
    <w:name w:val="Body Text Indent 3 Char1"/>
    <w:rsid w:val="000332FF"/>
    <w:rPr>
      <w:rFonts w:ascii="Arial" w:hAnsi="Arial"/>
      <w:sz w:val="16"/>
      <w:szCs w:val="16"/>
      <w:lang w:val="ro-RO" w:eastAsia="ro-RO"/>
    </w:rPr>
  </w:style>
  <w:style w:type="character" w:customStyle="1" w:styleId="l5ghi3">
    <w:name w:val="l5_ghi3"/>
    <w:rsid w:val="000332FF"/>
    <w:rPr>
      <w:sz w:val="26"/>
      <w:szCs w:val="26"/>
      <w:shd w:val="clear" w:color="auto" w:fill="E0E0F0"/>
    </w:rPr>
  </w:style>
  <w:style w:type="character" w:customStyle="1" w:styleId="l5ghi10">
    <w:name w:val="l5ghi1"/>
    <w:rsid w:val="000332FF"/>
    <w:rPr>
      <w:color w:val="000000"/>
      <w:sz w:val="26"/>
      <w:szCs w:val="26"/>
    </w:rPr>
  </w:style>
  <w:style w:type="character" w:customStyle="1" w:styleId="l5ghi2">
    <w:name w:val="l5_ghi2"/>
    <w:rsid w:val="000332FF"/>
    <w:rPr>
      <w:sz w:val="26"/>
      <w:szCs w:val="26"/>
      <w:shd w:val="clear" w:color="auto" w:fill="E0E0F0"/>
    </w:rPr>
  </w:style>
  <w:style w:type="character" w:customStyle="1" w:styleId="l5def35">
    <w:name w:val="l5def3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PreformatatHTMLCaracter">
    <w:name w:val="Preformatat HTML Caracter"/>
    <w:link w:val="PreformatatHTML"/>
    <w:uiPriority w:val="99"/>
    <w:rsid w:val="000332FF"/>
    <w:rPr>
      <w:rFonts w:ascii="Consolas" w:hAnsi="Consolas" w:cs="Consolas"/>
      <w:sz w:val="26"/>
      <w:szCs w:val="26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033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6"/>
      <w:szCs w:val="26"/>
    </w:rPr>
  </w:style>
  <w:style w:type="character" w:customStyle="1" w:styleId="PreformatatHTMLCaracter1">
    <w:name w:val="Preformatat HTML Caracter1"/>
    <w:basedOn w:val="Fontdeparagrafimplicit"/>
    <w:uiPriority w:val="99"/>
    <w:semiHidden/>
    <w:rsid w:val="000332FF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uiPriority w:val="99"/>
    <w:rsid w:val="000332FF"/>
    <w:rPr>
      <w:rFonts w:ascii="Courier New" w:hAnsi="Courier New" w:cs="Courier New"/>
      <w:lang w:val="ro-RO" w:eastAsia="ro-RO"/>
    </w:rPr>
  </w:style>
  <w:style w:type="character" w:customStyle="1" w:styleId="l5r1">
    <w:name w:val="l5_r1"/>
    <w:rsid w:val="000332FF"/>
    <w:rPr>
      <w:b w:val="0"/>
      <w:bCs w:val="0"/>
      <w:i w:val="0"/>
      <w:iCs w:val="0"/>
      <w:strike w:val="0"/>
      <w:dstrike w:val="0"/>
      <w:color w:val="999999"/>
      <w:sz w:val="26"/>
      <w:szCs w:val="26"/>
      <w:u w:val="none"/>
      <w:effect w:val="none"/>
    </w:rPr>
  </w:style>
  <w:style w:type="character" w:customStyle="1" w:styleId="l5red1">
    <w:name w:val="l5_red1"/>
    <w:rsid w:val="000332FF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2">
    <w:name w:val="l5_r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l5red2">
    <w:name w:val="l5_red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  <w:shd w:val="clear" w:color="auto" w:fill="auto"/>
    </w:rPr>
  </w:style>
  <w:style w:type="character" w:styleId="Accentuat">
    <w:name w:val="Emphasis"/>
    <w:uiPriority w:val="20"/>
    <w:qFormat/>
    <w:rsid w:val="000332FF"/>
    <w:rPr>
      <w:i/>
      <w:iCs/>
    </w:rPr>
  </w:style>
  <w:style w:type="character" w:customStyle="1" w:styleId="FontStyle22">
    <w:name w:val="Font Style22"/>
    <w:rsid w:val="000332FF"/>
    <w:rPr>
      <w:rFonts w:ascii="Arial" w:hAnsi="Arial" w:cs="Arial"/>
      <w:b/>
      <w:bCs/>
      <w:sz w:val="24"/>
      <w:szCs w:val="24"/>
    </w:rPr>
  </w:style>
  <w:style w:type="table" w:customStyle="1" w:styleId="TableNormal2">
    <w:name w:val="Table Normal2"/>
    <w:semiHidden/>
    <w:rsid w:val="00033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033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l5com1">
    <w:name w:val="l5com1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">
    <w:name w:val="l5def10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">
    <w:name w:val="l5def9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aplicare1">
    <w:name w:val="l5comaplicare1"/>
    <w:rsid w:val="000332FF"/>
    <w:rPr>
      <w:color w:val="000000"/>
      <w:sz w:val="22"/>
      <w:szCs w:val="22"/>
    </w:rPr>
  </w:style>
  <w:style w:type="character" w:customStyle="1" w:styleId="l5comaplicare2">
    <w:name w:val="l5comaplicare2"/>
    <w:rsid w:val="000332FF"/>
    <w:rPr>
      <w:color w:val="000000"/>
      <w:sz w:val="22"/>
      <w:szCs w:val="22"/>
    </w:rPr>
  </w:style>
  <w:style w:type="character" w:customStyle="1" w:styleId="l5def8">
    <w:name w:val="l5def8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14">
    <w:name w:val="xl11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3">
    <w:name w:val="xl6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5">
    <w:name w:val="font5"/>
    <w:basedOn w:val="Normal"/>
    <w:rsid w:val="000332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o-RO" w:eastAsia="ro-RO"/>
    </w:rPr>
  </w:style>
  <w:style w:type="paragraph" w:customStyle="1" w:styleId="font6">
    <w:name w:val="font6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font7">
    <w:name w:val="font7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val="ro-RO" w:eastAsia="ro-RO"/>
    </w:rPr>
  </w:style>
  <w:style w:type="paragraph" w:customStyle="1" w:styleId="xl120">
    <w:name w:val="xl12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val="ro-RO" w:eastAsia="ro-RO"/>
    </w:rPr>
  </w:style>
  <w:style w:type="paragraph" w:customStyle="1" w:styleId="xl123">
    <w:name w:val="xl12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33399"/>
      <w:sz w:val="16"/>
      <w:szCs w:val="16"/>
      <w:lang w:val="ro-RO" w:eastAsia="ro-RO"/>
    </w:rPr>
  </w:style>
  <w:style w:type="paragraph" w:customStyle="1" w:styleId="xl124">
    <w:name w:val="xl12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5">
    <w:name w:val="xl12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6">
    <w:name w:val="xl126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ro-RO" w:eastAsia="ro-RO"/>
    </w:rPr>
  </w:style>
  <w:style w:type="paragraph" w:customStyle="1" w:styleId="xl127">
    <w:name w:val="xl12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8">
    <w:name w:val="xl12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9">
    <w:name w:val="xl12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30">
    <w:name w:val="xl13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1">
    <w:name w:val="xl13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2">
    <w:name w:val="xl13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Normal"/>
    <w:rsid w:val="000332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Normal"/>
    <w:rsid w:val="000332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character" w:customStyle="1" w:styleId="l5def6">
    <w:name w:val="l5def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38">
    <w:name w:val="xl13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9">
    <w:name w:val="xl13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0">
    <w:name w:val="xl14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1">
    <w:name w:val="xl14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table" w:customStyle="1" w:styleId="Stlus1">
    <w:name w:val="Stílus1"/>
    <w:basedOn w:val="TabelNormal"/>
    <w:rsid w:val="00F4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hu-HU"/>
    </w:rPr>
    <w:tblPr>
      <w:tblStyleRowBandSize w:val="1"/>
      <w:tblStyleColBandSize w:val="1"/>
      <w:tblInd w:w="0" w:type="nil"/>
    </w:tblPr>
  </w:style>
  <w:style w:type="character" w:styleId="Accentuaresubtil">
    <w:name w:val="Subtle Emphasis"/>
    <w:basedOn w:val="Fontdeparagrafimplicit"/>
    <w:uiPriority w:val="19"/>
    <w:qFormat/>
    <w:rsid w:val="00F47B1B"/>
    <w:rPr>
      <w:rFonts w:cs="Times New Roman"/>
      <w:i/>
      <w:iCs/>
      <w:color w:val="404040" w:themeColor="text1" w:themeTint="BF"/>
    </w:rPr>
  </w:style>
  <w:style w:type="paragraph" w:customStyle="1" w:styleId="CaracterCaracter3">
    <w:name w:val="Caracter Caracter3"/>
    <w:basedOn w:val="Normal"/>
    <w:rsid w:val="00B71D46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WW8Num12z1">
    <w:name w:val="WW8Num12z1"/>
    <w:rsid w:val="005828A1"/>
    <w:rPr>
      <w:rFonts w:ascii="Courier New" w:hAnsi="Courier New" w:cs="Courier New" w:hint="default"/>
    </w:rPr>
  </w:style>
  <w:style w:type="character" w:customStyle="1" w:styleId="WW8Num12z2">
    <w:name w:val="WW8Num12z2"/>
    <w:rsid w:val="005828A1"/>
    <w:rPr>
      <w:rFonts w:ascii="Wingdings" w:hAnsi="Wingdings" w:cs="Wingdings" w:hint="default"/>
    </w:rPr>
  </w:style>
  <w:style w:type="character" w:customStyle="1" w:styleId="WW8Num12z6">
    <w:name w:val="WW8Num12z6"/>
    <w:rsid w:val="005828A1"/>
    <w:rPr>
      <w:rFonts w:ascii="Symbol" w:hAnsi="Symbol" w:cs="Symbol" w:hint="default"/>
    </w:rPr>
  </w:style>
  <w:style w:type="character" w:customStyle="1" w:styleId="WW8Num23z3">
    <w:name w:val="WW8Num23z3"/>
    <w:rsid w:val="005828A1"/>
    <w:rPr>
      <w:rFonts w:ascii="Symbol" w:hAnsi="Symbol" w:cs="Symbol" w:hint="default"/>
    </w:rPr>
  </w:style>
  <w:style w:type="character" w:customStyle="1" w:styleId="WW8Num25z3">
    <w:name w:val="WW8Num25z3"/>
    <w:rsid w:val="005828A1"/>
  </w:style>
  <w:style w:type="character" w:customStyle="1" w:styleId="WW8Num25z4">
    <w:name w:val="WW8Num25z4"/>
    <w:rsid w:val="005828A1"/>
  </w:style>
  <w:style w:type="character" w:customStyle="1" w:styleId="WW8Num25z5">
    <w:name w:val="WW8Num25z5"/>
    <w:rsid w:val="005828A1"/>
  </w:style>
  <w:style w:type="character" w:customStyle="1" w:styleId="WW8Num25z6">
    <w:name w:val="WW8Num25z6"/>
    <w:rsid w:val="005828A1"/>
  </w:style>
  <w:style w:type="character" w:customStyle="1" w:styleId="WW8Num25z7">
    <w:name w:val="WW8Num25z7"/>
    <w:rsid w:val="005828A1"/>
  </w:style>
  <w:style w:type="character" w:customStyle="1" w:styleId="WW8Num25z8">
    <w:name w:val="WW8Num25z8"/>
    <w:rsid w:val="005828A1"/>
  </w:style>
  <w:style w:type="character" w:customStyle="1" w:styleId="WW8Num26z0">
    <w:name w:val="WW8Num26z0"/>
    <w:rsid w:val="005828A1"/>
    <w:rPr>
      <w:rFonts w:ascii="Trebuchet MS" w:eastAsia="MS Mincho" w:hAnsi="Trebuchet MS" w:cs="Times New Roman"/>
    </w:rPr>
  </w:style>
  <w:style w:type="character" w:customStyle="1" w:styleId="WW8Num26z1">
    <w:name w:val="WW8Num26z1"/>
    <w:rsid w:val="005828A1"/>
    <w:rPr>
      <w:rFonts w:ascii="Courier New" w:hAnsi="Courier New" w:cs="Courier New"/>
    </w:rPr>
  </w:style>
  <w:style w:type="character" w:customStyle="1" w:styleId="WW8Num26z2">
    <w:name w:val="WW8Num26z2"/>
    <w:rsid w:val="005828A1"/>
    <w:rPr>
      <w:rFonts w:ascii="Wingdings" w:hAnsi="Wingdings" w:cs="Wingdings"/>
    </w:rPr>
  </w:style>
  <w:style w:type="character" w:customStyle="1" w:styleId="WW8Num26z3">
    <w:name w:val="WW8Num26z3"/>
    <w:rsid w:val="005828A1"/>
    <w:rPr>
      <w:rFonts w:ascii="Symbol" w:hAnsi="Symbol" w:cs="Symbol"/>
    </w:rPr>
  </w:style>
  <w:style w:type="character" w:customStyle="1" w:styleId="WW8Num27z0">
    <w:name w:val="WW8Num27z0"/>
    <w:rsid w:val="005828A1"/>
    <w:rPr>
      <w:rFonts w:hint="default"/>
      <w:lang w:val="ro-RO"/>
    </w:rPr>
  </w:style>
  <w:style w:type="character" w:customStyle="1" w:styleId="WW8Num27z1">
    <w:name w:val="WW8Num27z1"/>
    <w:rsid w:val="005828A1"/>
  </w:style>
  <w:style w:type="character" w:customStyle="1" w:styleId="WW8Num27z2">
    <w:name w:val="WW8Num27z2"/>
    <w:rsid w:val="005828A1"/>
  </w:style>
  <w:style w:type="character" w:customStyle="1" w:styleId="WW8Num27z3">
    <w:name w:val="WW8Num27z3"/>
    <w:rsid w:val="005828A1"/>
  </w:style>
  <w:style w:type="character" w:customStyle="1" w:styleId="WW8Num27z4">
    <w:name w:val="WW8Num27z4"/>
    <w:rsid w:val="005828A1"/>
  </w:style>
  <w:style w:type="character" w:customStyle="1" w:styleId="WW8Num27z5">
    <w:name w:val="WW8Num27z5"/>
    <w:rsid w:val="005828A1"/>
  </w:style>
  <w:style w:type="character" w:customStyle="1" w:styleId="WW8Num27z6">
    <w:name w:val="WW8Num27z6"/>
    <w:rsid w:val="005828A1"/>
  </w:style>
  <w:style w:type="character" w:customStyle="1" w:styleId="WW8Num27z7">
    <w:name w:val="WW8Num27z7"/>
    <w:rsid w:val="005828A1"/>
  </w:style>
  <w:style w:type="character" w:customStyle="1" w:styleId="WW8Num27z8">
    <w:name w:val="WW8Num27z8"/>
    <w:rsid w:val="005828A1"/>
  </w:style>
  <w:style w:type="character" w:customStyle="1" w:styleId="WW8Num28z0">
    <w:name w:val="WW8Num28z0"/>
    <w:rsid w:val="005828A1"/>
    <w:rPr>
      <w:b/>
      <w:bCs/>
    </w:rPr>
  </w:style>
  <w:style w:type="character" w:customStyle="1" w:styleId="WW8Num28z1">
    <w:name w:val="WW8Num28z1"/>
    <w:rsid w:val="005828A1"/>
  </w:style>
  <w:style w:type="character" w:customStyle="1" w:styleId="WW8Num28z2">
    <w:name w:val="WW8Num28z2"/>
    <w:rsid w:val="005828A1"/>
  </w:style>
  <w:style w:type="character" w:customStyle="1" w:styleId="WW8Num28z3">
    <w:name w:val="WW8Num28z3"/>
    <w:rsid w:val="005828A1"/>
    <w:rPr>
      <w:i w:val="0"/>
      <w:iCs/>
      <w:color w:val="000000"/>
      <w:lang w:val="ro-RO"/>
    </w:rPr>
  </w:style>
  <w:style w:type="character" w:customStyle="1" w:styleId="WW8Num28z4">
    <w:name w:val="WW8Num28z4"/>
    <w:rsid w:val="005828A1"/>
  </w:style>
  <w:style w:type="character" w:customStyle="1" w:styleId="WW8Num28z5">
    <w:name w:val="WW8Num28z5"/>
    <w:rsid w:val="005828A1"/>
  </w:style>
  <w:style w:type="character" w:customStyle="1" w:styleId="WW8Num28z6">
    <w:name w:val="WW8Num28z6"/>
    <w:rsid w:val="005828A1"/>
  </w:style>
  <w:style w:type="character" w:customStyle="1" w:styleId="WW8Num28z7">
    <w:name w:val="WW8Num28z7"/>
    <w:rsid w:val="005828A1"/>
  </w:style>
  <w:style w:type="character" w:customStyle="1" w:styleId="WW8Num28z8">
    <w:name w:val="WW8Num28z8"/>
    <w:rsid w:val="005828A1"/>
  </w:style>
  <w:style w:type="character" w:customStyle="1" w:styleId="WW8Num29z0">
    <w:name w:val="WW8Num29z0"/>
    <w:rsid w:val="005828A1"/>
    <w:rPr>
      <w:rFonts w:ascii="Times New Roman" w:eastAsia="Times New Roman" w:hAnsi="Times New Roman" w:cs="Times New Roman" w:hint="default"/>
      <w:lang w:val="ro-RO"/>
    </w:rPr>
  </w:style>
  <w:style w:type="character" w:customStyle="1" w:styleId="WW8Num29z1">
    <w:name w:val="WW8Num29z1"/>
    <w:rsid w:val="005828A1"/>
    <w:rPr>
      <w:rFonts w:ascii="Courier New" w:hAnsi="Courier New" w:cs="Courier New" w:hint="default"/>
    </w:rPr>
  </w:style>
  <w:style w:type="character" w:customStyle="1" w:styleId="WW8Num29z2">
    <w:name w:val="WW8Num29z2"/>
    <w:rsid w:val="005828A1"/>
    <w:rPr>
      <w:rFonts w:ascii="Wingdings" w:hAnsi="Wingdings" w:cs="Wingdings" w:hint="default"/>
    </w:rPr>
  </w:style>
  <w:style w:type="character" w:customStyle="1" w:styleId="WW8Num29z3">
    <w:name w:val="WW8Num29z3"/>
    <w:rsid w:val="005828A1"/>
    <w:rPr>
      <w:rFonts w:ascii="Symbol" w:hAnsi="Symbol" w:cs="Symbol" w:hint="default"/>
    </w:rPr>
  </w:style>
  <w:style w:type="character" w:customStyle="1" w:styleId="WW8Num30z0">
    <w:name w:val="WW8Num30z0"/>
    <w:rsid w:val="005828A1"/>
  </w:style>
  <w:style w:type="character" w:customStyle="1" w:styleId="WW8Num30z1">
    <w:name w:val="WW8Num30z1"/>
    <w:rsid w:val="005828A1"/>
  </w:style>
  <w:style w:type="character" w:customStyle="1" w:styleId="WW8Num30z2">
    <w:name w:val="WW8Num30z2"/>
    <w:rsid w:val="005828A1"/>
  </w:style>
  <w:style w:type="character" w:customStyle="1" w:styleId="WW8Num30z3">
    <w:name w:val="WW8Num30z3"/>
    <w:rsid w:val="005828A1"/>
  </w:style>
  <w:style w:type="character" w:customStyle="1" w:styleId="WW8Num30z4">
    <w:name w:val="WW8Num30z4"/>
    <w:rsid w:val="005828A1"/>
  </w:style>
  <w:style w:type="character" w:customStyle="1" w:styleId="WW8Num30z5">
    <w:name w:val="WW8Num30z5"/>
    <w:rsid w:val="005828A1"/>
  </w:style>
  <w:style w:type="character" w:customStyle="1" w:styleId="WW8Num30z6">
    <w:name w:val="WW8Num30z6"/>
    <w:rsid w:val="005828A1"/>
  </w:style>
  <w:style w:type="character" w:customStyle="1" w:styleId="WW8Num30z7">
    <w:name w:val="WW8Num30z7"/>
    <w:rsid w:val="005828A1"/>
  </w:style>
  <w:style w:type="character" w:customStyle="1" w:styleId="WW8Num30z8">
    <w:name w:val="WW8Num30z8"/>
    <w:rsid w:val="005828A1"/>
  </w:style>
  <w:style w:type="character" w:customStyle="1" w:styleId="WW8Num31z0">
    <w:name w:val="WW8Num31z0"/>
    <w:rsid w:val="005828A1"/>
    <w:rPr>
      <w:rFonts w:ascii="Times New Roman" w:eastAsia="Times New Roman" w:hAnsi="Times New Roman" w:cs="Times New Roman" w:hint="default"/>
      <w:lang w:val="ro-RO"/>
    </w:rPr>
  </w:style>
  <w:style w:type="character" w:customStyle="1" w:styleId="WW8Num31z1">
    <w:name w:val="WW8Num31z1"/>
    <w:rsid w:val="005828A1"/>
    <w:rPr>
      <w:rFonts w:ascii="Courier New" w:hAnsi="Courier New" w:cs="Courier New" w:hint="default"/>
    </w:rPr>
  </w:style>
  <w:style w:type="character" w:customStyle="1" w:styleId="WW8Num31z2">
    <w:name w:val="WW8Num31z2"/>
    <w:rsid w:val="005828A1"/>
    <w:rPr>
      <w:rFonts w:ascii="Wingdings" w:hAnsi="Wingdings" w:cs="Wingdings" w:hint="default"/>
    </w:rPr>
  </w:style>
  <w:style w:type="character" w:customStyle="1" w:styleId="WW8Num31z3">
    <w:name w:val="WW8Num31z3"/>
    <w:rsid w:val="005828A1"/>
    <w:rPr>
      <w:rFonts w:ascii="Symbol" w:hAnsi="Symbol" w:cs="Symbol" w:hint="default"/>
    </w:rPr>
  </w:style>
  <w:style w:type="character" w:customStyle="1" w:styleId="WW8Num32z0">
    <w:name w:val="WW8Num32z0"/>
    <w:rsid w:val="005828A1"/>
    <w:rPr>
      <w:rFonts w:ascii="Wingdings" w:hAnsi="Wingdings" w:cs="Wingdings"/>
      <w:color w:val="000000"/>
      <w:lang w:val="ro-RO"/>
    </w:rPr>
  </w:style>
  <w:style w:type="character" w:customStyle="1" w:styleId="WW8Num32z1">
    <w:name w:val="WW8Num32z1"/>
    <w:rsid w:val="005828A1"/>
  </w:style>
  <w:style w:type="character" w:customStyle="1" w:styleId="WW8Num32z2">
    <w:name w:val="WW8Num32z2"/>
    <w:rsid w:val="005828A1"/>
  </w:style>
  <w:style w:type="character" w:customStyle="1" w:styleId="WW8Num32z3">
    <w:name w:val="WW8Num32z3"/>
    <w:rsid w:val="005828A1"/>
  </w:style>
  <w:style w:type="character" w:customStyle="1" w:styleId="WW8Num32z4">
    <w:name w:val="WW8Num32z4"/>
    <w:rsid w:val="005828A1"/>
  </w:style>
  <w:style w:type="character" w:customStyle="1" w:styleId="WW8Num32z5">
    <w:name w:val="WW8Num32z5"/>
    <w:rsid w:val="005828A1"/>
  </w:style>
  <w:style w:type="character" w:customStyle="1" w:styleId="WW8Num32z6">
    <w:name w:val="WW8Num32z6"/>
    <w:rsid w:val="005828A1"/>
  </w:style>
  <w:style w:type="character" w:customStyle="1" w:styleId="WW8Num32z7">
    <w:name w:val="WW8Num32z7"/>
    <w:rsid w:val="005828A1"/>
  </w:style>
  <w:style w:type="character" w:customStyle="1" w:styleId="WW8Num32z8">
    <w:name w:val="WW8Num32z8"/>
    <w:rsid w:val="005828A1"/>
  </w:style>
  <w:style w:type="character" w:customStyle="1" w:styleId="WW8Num33z0">
    <w:name w:val="WW8Num33z0"/>
    <w:rsid w:val="005828A1"/>
    <w:rPr>
      <w:rFonts w:ascii="Symbol" w:hAnsi="Symbol" w:cs="Symbol" w:hint="default"/>
      <w:color w:val="000000"/>
    </w:rPr>
  </w:style>
  <w:style w:type="character" w:customStyle="1" w:styleId="WW8Num33z1">
    <w:name w:val="WW8Num33z1"/>
    <w:rsid w:val="005828A1"/>
    <w:rPr>
      <w:rFonts w:ascii="Courier New" w:hAnsi="Courier New" w:cs="Courier New" w:hint="default"/>
    </w:rPr>
  </w:style>
  <w:style w:type="character" w:customStyle="1" w:styleId="WW8Num33z2">
    <w:name w:val="WW8Num33z2"/>
    <w:rsid w:val="005828A1"/>
    <w:rPr>
      <w:rFonts w:ascii="Wingdings" w:hAnsi="Wingdings" w:cs="Wingdings" w:hint="default"/>
    </w:rPr>
  </w:style>
  <w:style w:type="character" w:customStyle="1" w:styleId="WW8Num33z3">
    <w:name w:val="WW8Num33z3"/>
    <w:rsid w:val="005828A1"/>
    <w:rPr>
      <w:rFonts w:ascii="Symbol" w:hAnsi="Symbol" w:cs="Symbol" w:hint="default"/>
    </w:rPr>
  </w:style>
  <w:style w:type="character" w:customStyle="1" w:styleId="WW8Num34z0">
    <w:name w:val="WW8Num34z0"/>
    <w:rsid w:val="005828A1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sid w:val="005828A1"/>
    <w:rPr>
      <w:rFonts w:ascii="Courier New" w:hAnsi="Courier New" w:cs="Courier New" w:hint="default"/>
    </w:rPr>
  </w:style>
  <w:style w:type="character" w:customStyle="1" w:styleId="WW8Num34z2">
    <w:name w:val="WW8Num34z2"/>
    <w:rsid w:val="005828A1"/>
    <w:rPr>
      <w:rFonts w:ascii="Wingdings" w:hAnsi="Wingdings" w:cs="Wingdings" w:hint="default"/>
    </w:rPr>
  </w:style>
  <w:style w:type="character" w:customStyle="1" w:styleId="WW8Num34z3">
    <w:name w:val="WW8Num34z3"/>
    <w:rsid w:val="005828A1"/>
    <w:rPr>
      <w:rFonts w:ascii="Symbol" w:hAnsi="Symbol" w:cs="Symbol" w:hint="default"/>
    </w:rPr>
  </w:style>
  <w:style w:type="character" w:customStyle="1" w:styleId="WW8Num3z3">
    <w:name w:val="WW8Num3z3"/>
    <w:rsid w:val="005828A1"/>
    <w:rPr>
      <w:rFonts w:ascii="Symbol" w:hAnsi="Symbol" w:cs="Symbol" w:hint="default"/>
    </w:rPr>
  </w:style>
  <w:style w:type="character" w:customStyle="1" w:styleId="WW8Num6z2">
    <w:name w:val="WW8Num6z2"/>
    <w:rsid w:val="005828A1"/>
  </w:style>
  <w:style w:type="character" w:customStyle="1" w:styleId="WW8Num6z3">
    <w:name w:val="WW8Num6z3"/>
    <w:rsid w:val="005828A1"/>
  </w:style>
  <w:style w:type="character" w:customStyle="1" w:styleId="WW8Num6z4">
    <w:name w:val="WW8Num6z4"/>
    <w:rsid w:val="005828A1"/>
  </w:style>
  <w:style w:type="character" w:customStyle="1" w:styleId="WW8Num6z5">
    <w:name w:val="WW8Num6z5"/>
    <w:rsid w:val="005828A1"/>
  </w:style>
  <w:style w:type="character" w:customStyle="1" w:styleId="WW8Num6z6">
    <w:name w:val="WW8Num6z6"/>
    <w:rsid w:val="005828A1"/>
  </w:style>
  <w:style w:type="character" w:customStyle="1" w:styleId="WW8Num6z7">
    <w:name w:val="WW8Num6z7"/>
    <w:rsid w:val="005828A1"/>
  </w:style>
  <w:style w:type="character" w:customStyle="1" w:styleId="WW8Num6z8">
    <w:name w:val="WW8Num6z8"/>
    <w:rsid w:val="005828A1"/>
  </w:style>
  <w:style w:type="character" w:customStyle="1" w:styleId="WW8Num7z1">
    <w:name w:val="WW8Num7z1"/>
    <w:rsid w:val="005828A1"/>
    <w:rPr>
      <w:rFonts w:ascii="Trebuchet MS" w:eastAsia="Times New Roman" w:hAnsi="Trebuchet MS" w:cs="Trebuchet MS" w:hint="default"/>
      <w:sz w:val="18"/>
      <w:szCs w:val="18"/>
    </w:rPr>
  </w:style>
  <w:style w:type="character" w:customStyle="1" w:styleId="WW8Num7z3">
    <w:name w:val="WW8Num7z3"/>
    <w:rsid w:val="005828A1"/>
    <w:rPr>
      <w:rFonts w:ascii="Symbol" w:hAnsi="Symbol" w:cs="Symbol" w:hint="default"/>
    </w:rPr>
  </w:style>
  <w:style w:type="character" w:customStyle="1" w:styleId="WW8Num7z4">
    <w:name w:val="WW8Num7z4"/>
    <w:rsid w:val="005828A1"/>
    <w:rPr>
      <w:rFonts w:ascii="Courier New" w:hAnsi="Courier New" w:cs="Courier New" w:hint="default"/>
    </w:rPr>
  </w:style>
  <w:style w:type="character" w:customStyle="1" w:styleId="WW8Num8z3">
    <w:name w:val="WW8Num8z3"/>
    <w:rsid w:val="005828A1"/>
    <w:rPr>
      <w:rFonts w:ascii="Symbol" w:hAnsi="Symbol" w:cs="Symbol" w:hint="default"/>
    </w:rPr>
  </w:style>
  <w:style w:type="character" w:customStyle="1" w:styleId="WW8Num9z3">
    <w:name w:val="WW8Num9z3"/>
    <w:rsid w:val="005828A1"/>
    <w:rPr>
      <w:rFonts w:ascii="Symbol" w:hAnsi="Symbol" w:cs="Symbol" w:hint="default"/>
    </w:rPr>
  </w:style>
  <w:style w:type="character" w:customStyle="1" w:styleId="WW8Num10z1">
    <w:name w:val="WW8Num10z1"/>
    <w:rsid w:val="005828A1"/>
  </w:style>
  <w:style w:type="character" w:customStyle="1" w:styleId="WW8Num10z2">
    <w:name w:val="WW8Num10z2"/>
    <w:rsid w:val="005828A1"/>
  </w:style>
  <w:style w:type="character" w:customStyle="1" w:styleId="WW8Num10z3">
    <w:name w:val="WW8Num10z3"/>
    <w:rsid w:val="005828A1"/>
  </w:style>
  <w:style w:type="character" w:customStyle="1" w:styleId="WW8Num10z4">
    <w:name w:val="WW8Num10z4"/>
    <w:rsid w:val="005828A1"/>
  </w:style>
  <w:style w:type="character" w:customStyle="1" w:styleId="WW8Num10z5">
    <w:name w:val="WW8Num10z5"/>
    <w:rsid w:val="005828A1"/>
  </w:style>
  <w:style w:type="character" w:customStyle="1" w:styleId="WW8Num10z6">
    <w:name w:val="WW8Num10z6"/>
    <w:rsid w:val="005828A1"/>
  </w:style>
  <w:style w:type="character" w:customStyle="1" w:styleId="WW8Num10z7">
    <w:name w:val="WW8Num10z7"/>
    <w:rsid w:val="005828A1"/>
  </w:style>
  <w:style w:type="character" w:customStyle="1" w:styleId="WW8Num10z8">
    <w:name w:val="WW8Num10z8"/>
    <w:rsid w:val="005828A1"/>
  </w:style>
  <w:style w:type="character" w:customStyle="1" w:styleId="WW8Num11z3">
    <w:name w:val="WW8Num11z3"/>
    <w:rsid w:val="005828A1"/>
    <w:rPr>
      <w:rFonts w:ascii="Symbol" w:hAnsi="Symbol" w:cs="Symbol" w:hint="default"/>
    </w:rPr>
  </w:style>
  <w:style w:type="character" w:customStyle="1" w:styleId="WW8Num13z3">
    <w:name w:val="WW8Num13z3"/>
    <w:rsid w:val="005828A1"/>
    <w:rPr>
      <w:rFonts w:ascii="Symbol" w:hAnsi="Symbol" w:cs="Symbol" w:hint="default"/>
    </w:rPr>
  </w:style>
  <w:style w:type="character" w:customStyle="1" w:styleId="WW8Num14z3">
    <w:name w:val="WW8Num14z3"/>
    <w:rsid w:val="005828A1"/>
    <w:rPr>
      <w:rFonts w:ascii="Symbol" w:hAnsi="Symbol" w:cs="Symbol" w:hint="default"/>
    </w:rPr>
  </w:style>
  <w:style w:type="character" w:customStyle="1" w:styleId="WW8Num15z3">
    <w:name w:val="WW8Num15z3"/>
    <w:rsid w:val="005828A1"/>
    <w:rPr>
      <w:rFonts w:ascii="Symbol" w:hAnsi="Symbol" w:cs="Symbol" w:hint="default"/>
    </w:rPr>
  </w:style>
  <w:style w:type="character" w:customStyle="1" w:styleId="WW8Num16z1">
    <w:name w:val="WW8Num16z1"/>
    <w:rsid w:val="005828A1"/>
    <w:rPr>
      <w:rFonts w:ascii="Courier New" w:hAnsi="Courier New" w:cs="Courier New" w:hint="default"/>
    </w:rPr>
  </w:style>
  <w:style w:type="character" w:customStyle="1" w:styleId="WW8Num16z2">
    <w:name w:val="WW8Num16z2"/>
    <w:rsid w:val="005828A1"/>
    <w:rPr>
      <w:rFonts w:ascii="Wingdings" w:hAnsi="Wingdings" w:cs="Wingdings" w:hint="default"/>
    </w:rPr>
  </w:style>
  <w:style w:type="character" w:customStyle="1" w:styleId="WW8Num17z1">
    <w:name w:val="WW8Num17z1"/>
    <w:rsid w:val="005828A1"/>
    <w:rPr>
      <w:rFonts w:ascii="Courier New" w:hAnsi="Courier New" w:cs="Courier New" w:hint="default"/>
    </w:rPr>
  </w:style>
  <w:style w:type="character" w:customStyle="1" w:styleId="WW8Num17z2">
    <w:name w:val="WW8Num17z2"/>
    <w:rsid w:val="005828A1"/>
    <w:rPr>
      <w:rFonts w:ascii="Wingdings" w:hAnsi="Wingdings" w:cs="Wingdings" w:hint="default"/>
    </w:rPr>
  </w:style>
  <w:style w:type="character" w:customStyle="1" w:styleId="WW8Num17z6">
    <w:name w:val="WW8Num17z6"/>
    <w:rsid w:val="005828A1"/>
    <w:rPr>
      <w:rFonts w:ascii="Symbol" w:hAnsi="Symbol" w:cs="Symbol" w:hint="default"/>
    </w:rPr>
  </w:style>
  <w:style w:type="character" w:customStyle="1" w:styleId="WW8Num18z1">
    <w:name w:val="WW8Num18z1"/>
    <w:rsid w:val="005828A1"/>
    <w:rPr>
      <w:rFonts w:ascii="Courier New" w:hAnsi="Courier New" w:cs="Courier New" w:hint="default"/>
    </w:rPr>
  </w:style>
  <w:style w:type="character" w:customStyle="1" w:styleId="WW8Num18z2">
    <w:name w:val="WW8Num18z2"/>
    <w:rsid w:val="005828A1"/>
    <w:rPr>
      <w:rFonts w:ascii="Wingdings" w:hAnsi="Wingdings" w:cs="Wingdings" w:hint="default"/>
    </w:rPr>
  </w:style>
  <w:style w:type="character" w:customStyle="1" w:styleId="WW8Num18z3">
    <w:name w:val="WW8Num18z3"/>
    <w:rsid w:val="005828A1"/>
    <w:rPr>
      <w:rFonts w:ascii="Symbol" w:hAnsi="Symbol" w:cs="Symbol" w:hint="default"/>
    </w:rPr>
  </w:style>
  <w:style w:type="character" w:customStyle="1" w:styleId="WW8Num19z2">
    <w:name w:val="WW8Num19z2"/>
    <w:rsid w:val="005828A1"/>
    <w:rPr>
      <w:rFonts w:ascii="Wingdings" w:hAnsi="Wingdings" w:cs="Wingdings" w:hint="default"/>
    </w:rPr>
  </w:style>
  <w:style w:type="character" w:customStyle="1" w:styleId="WW8Num19z3">
    <w:name w:val="WW8Num19z3"/>
    <w:rsid w:val="005828A1"/>
    <w:rPr>
      <w:rFonts w:ascii="Symbol" w:hAnsi="Symbol" w:cs="Symbol" w:hint="default"/>
    </w:rPr>
  </w:style>
  <w:style w:type="character" w:customStyle="1" w:styleId="WW8Num20z3">
    <w:name w:val="WW8Num20z3"/>
    <w:rsid w:val="005828A1"/>
    <w:rPr>
      <w:rFonts w:ascii="Symbol" w:hAnsi="Symbol" w:cs="Symbol" w:hint="default"/>
    </w:rPr>
  </w:style>
  <w:style w:type="character" w:customStyle="1" w:styleId="WW8Num21z3">
    <w:name w:val="WW8Num21z3"/>
    <w:rsid w:val="005828A1"/>
    <w:rPr>
      <w:rFonts w:ascii="Symbol" w:hAnsi="Symbol" w:cs="Symbol" w:hint="default"/>
    </w:rPr>
  </w:style>
  <w:style w:type="character" w:customStyle="1" w:styleId="WW8Num22z1">
    <w:name w:val="WW8Num22z1"/>
    <w:rsid w:val="005828A1"/>
    <w:rPr>
      <w:rFonts w:ascii="Courier New" w:hAnsi="Courier New" w:cs="Courier New" w:hint="default"/>
    </w:rPr>
  </w:style>
  <w:style w:type="character" w:customStyle="1" w:styleId="WW8Num22z2">
    <w:name w:val="WW8Num22z2"/>
    <w:rsid w:val="005828A1"/>
    <w:rPr>
      <w:rFonts w:ascii="Wingdings" w:hAnsi="Wingdings" w:cs="Wingdings" w:hint="default"/>
    </w:rPr>
  </w:style>
  <w:style w:type="character" w:customStyle="1" w:styleId="WW8Num22z3">
    <w:name w:val="WW8Num22z3"/>
    <w:rsid w:val="005828A1"/>
    <w:rPr>
      <w:rFonts w:ascii="Symbol" w:hAnsi="Symbol" w:cs="Symbol" w:hint="default"/>
    </w:rPr>
  </w:style>
  <w:style w:type="character" w:customStyle="1" w:styleId="WW8Num23z4">
    <w:name w:val="WW8Num23z4"/>
    <w:rsid w:val="005828A1"/>
    <w:rPr>
      <w:rFonts w:ascii="Courier New" w:hAnsi="Courier New" w:cs="Courier New" w:hint="default"/>
    </w:rPr>
  </w:style>
  <w:style w:type="character" w:customStyle="1" w:styleId="WW8Num24z1">
    <w:name w:val="WW8Num24z1"/>
    <w:rsid w:val="005828A1"/>
  </w:style>
  <w:style w:type="character" w:customStyle="1" w:styleId="WW8Num24z2">
    <w:name w:val="WW8Num24z2"/>
    <w:rsid w:val="005828A1"/>
  </w:style>
  <w:style w:type="character" w:customStyle="1" w:styleId="WW8Num24z3">
    <w:name w:val="WW8Num24z3"/>
    <w:rsid w:val="005828A1"/>
  </w:style>
  <w:style w:type="character" w:customStyle="1" w:styleId="WW8Num24z4">
    <w:name w:val="WW8Num24z4"/>
    <w:rsid w:val="005828A1"/>
  </w:style>
  <w:style w:type="character" w:customStyle="1" w:styleId="WW8Num24z5">
    <w:name w:val="WW8Num24z5"/>
    <w:rsid w:val="005828A1"/>
  </w:style>
  <w:style w:type="character" w:customStyle="1" w:styleId="WW8Num24z6">
    <w:name w:val="WW8Num24z6"/>
    <w:rsid w:val="005828A1"/>
  </w:style>
  <w:style w:type="character" w:customStyle="1" w:styleId="WW8Num24z7">
    <w:name w:val="WW8Num24z7"/>
    <w:rsid w:val="005828A1"/>
  </w:style>
  <w:style w:type="character" w:customStyle="1" w:styleId="WW8Num24z8">
    <w:name w:val="WW8Num24z8"/>
    <w:rsid w:val="005828A1"/>
  </w:style>
  <w:style w:type="character" w:customStyle="1" w:styleId="WW-DefaultParagraphFont">
    <w:name w:val="WW-Default Paragraph Font"/>
    <w:rsid w:val="005828A1"/>
  </w:style>
  <w:style w:type="character" w:customStyle="1" w:styleId="CharChar6">
    <w:name w:val="Char Char6"/>
    <w:rsid w:val="005828A1"/>
    <w:rPr>
      <w:rFonts w:ascii="Calibri" w:eastAsia="MS Gothic" w:hAnsi="Calibri" w:cs="Calibri"/>
      <w:b/>
      <w:bCs/>
      <w:kern w:val="2"/>
      <w:sz w:val="32"/>
      <w:szCs w:val="32"/>
    </w:rPr>
  </w:style>
  <w:style w:type="character" w:customStyle="1" w:styleId="CharChar5">
    <w:name w:val="Char Char5"/>
    <w:rsid w:val="005828A1"/>
    <w:rPr>
      <w:rFonts w:ascii="Calibri" w:eastAsia="MS Gothic" w:hAnsi="Calibri" w:cs="Calibri"/>
      <w:b/>
      <w:bCs/>
      <w:i/>
      <w:iCs/>
      <w:sz w:val="28"/>
      <w:szCs w:val="28"/>
    </w:rPr>
  </w:style>
  <w:style w:type="character" w:customStyle="1" w:styleId="CharChar4">
    <w:name w:val="Char Char4"/>
    <w:rsid w:val="005828A1"/>
    <w:rPr>
      <w:sz w:val="24"/>
      <w:szCs w:val="24"/>
    </w:rPr>
  </w:style>
  <w:style w:type="character" w:customStyle="1" w:styleId="CharChar3">
    <w:name w:val="Char Char3"/>
    <w:rsid w:val="005828A1"/>
    <w:rPr>
      <w:rFonts w:ascii="Trebuchet MS" w:hAnsi="Trebuchet MS" w:cs="Trebuchet MS"/>
      <w:sz w:val="14"/>
      <w:szCs w:val="14"/>
    </w:rPr>
  </w:style>
  <w:style w:type="character" w:customStyle="1" w:styleId="SubtleEmphasis1">
    <w:name w:val="Subtle Emphasis1"/>
    <w:uiPriority w:val="19"/>
    <w:qFormat/>
    <w:rsid w:val="005828A1"/>
    <w:rPr>
      <w:color w:val="808080"/>
    </w:rPr>
  </w:style>
  <w:style w:type="character" w:customStyle="1" w:styleId="ColorfulGrid-Accent1Char">
    <w:name w:val="Colorful Grid - Accent 1 Char"/>
    <w:uiPriority w:val="29"/>
    <w:rsid w:val="005828A1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CharChar2">
    <w:name w:val="Char Char2"/>
    <w:rsid w:val="005828A1"/>
    <w:rPr>
      <w:rFonts w:ascii="Calibri" w:eastAsia="MS Gothic" w:hAnsi="Calibri" w:cs="Calibri"/>
      <w:b/>
      <w:bCs/>
      <w:kern w:val="2"/>
      <w:sz w:val="32"/>
      <w:szCs w:val="32"/>
    </w:rPr>
  </w:style>
  <w:style w:type="character" w:customStyle="1" w:styleId="CharChar10">
    <w:name w:val="Char Char1"/>
    <w:rsid w:val="005828A1"/>
    <w:rPr>
      <w:rFonts w:ascii="Tahoma" w:hAnsi="Tahoma" w:cs="Tahoma"/>
      <w:sz w:val="16"/>
      <w:szCs w:val="16"/>
    </w:rPr>
  </w:style>
  <w:style w:type="character" w:customStyle="1" w:styleId="CharChar0">
    <w:name w:val="Char Char"/>
    <w:rsid w:val="005828A1"/>
    <w:rPr>
      <w:rFonts w:ascii="Times New Roman" w:hAnsi="Times New Roman" w:cs="Times New Roman"/>
      <w:lang w:val="x-none"/>
    </w:rPr>
  </w:style>
  <w:style w:type="character" w:customStyle="1" w:styleId="Caracterelenoteidesubsol">
    <w:name w:val="Caracterele notei de subsol"/>
    <w:rsid w:val="005828A1"/>
    <w:rPr>
      <w:vertAlign w:val="superscript"/>
    </w:rPr>
  </w:style>
  <w:style w:type="character" w:customStyle="1" w:styleId="FontStyle48">
    <w:name w:val="Font Style48"/>
    <w:rsid w:val="005828A1"/>
    <w:rPr>
      <w:rFonts w:ascii="Arial" w:hAnsi="Arial" w:cs="Arial"/>
      <w:color w:val="000000"/>
      <w:sz w:val="18"/>
      <w:szCs w:val="18"/>
    </w:rPr>
  </w:style>
  <w:style w:type="character" w:customStyle="1" w:styleId="ListParagraphChar">
    <w:name w:val="List Paragraph Char"/>
    <w:rsid w:val="005828A1"/>
    <w:rPr>
      <w:rFonts w:ascii="Trebuchet MS" w:hAnsi="Trebuchet MS" w:cs="Trebuchet MS"/>
      <w:sz w:val="22"/>
      <w:szCs w:val="22"/>
    </w:rPr>
  </w:style>
  <w:style w:type="character" w:styleId="Referinnotdefinal">
    <w:name w:val="endnote reference"/>
    <w:rsid w:val="005828A1"/>
    <w:rPr>
      <w:vertAlign w:val="superscript"/>
    </w:rPr>
  </w:style>
  <w:style w:type="character" w:customStyle="1" w:styleId="Caracterelenotelordefinal">
    <w:name w:val="Caracterele notelor de final"/>
    <w:rsid w:val="005828A1"/>
  </w:style>
  <w:style w:type="paragraph" w:customStyle="1" w:styleId="Stiltitlu">
    <w:name w:val="Stil titlu"/>
    <w:basedOn w:val="Normal"/>
    <w:next w:val="Normal"/>
    <w:rsid w:val="005828A1"/>
    <w:pPr>
      <w:suppressAutoHyphens/>
      <w:spacing w:before="240" w:after="60" w:line="276" w:lineRule="auto"/>
      <w:ind w:left="1701"/>
    </w:pPr>
    <w:rPr>
      <w:rFonts w:ascii="Calibri" w:eastAsia="MS Gothic" w:hAnsi="Calibri" w:cs="Calibri"/>
      <w:b/>
      <w:bCs/>
      <w:kern w:val="2"/>
      <w:sz w:val="32"/>
      <w:szCs w:val="32"/>
      <w:lang w:eastAsia="zh-CN"/>
    </w:rPr>
  </w:style>
  <w:style w:type="paragraph" w:customStyle="1" w:styleId="ColorfulGrid-Accent11">
    <w:name w:val="Colorful Grid - Accent 11"/>
    <w:basedOn w:val="Normal"/>
    <w:next w:val="Normal"/>
    <w:uiPriority w:val="29"/>
    <w:qFormat/>
    <w:rsid w:val="005828A1"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imes New Roman"/>
      <w:i/>
      <w:iCs/>
      <w:color w:val="000000"/>
      <w:lang w:val="x-none" w:eastAsia="zh-CN"/>
    </w:rPr>
  </w:style>
  <w:style w:type="paragraph" w:customStyle="1" w:styleId="CaracterCaracter1CharChar">
    <w:name w:val="Caracter Caracter1 Char Char"/>
    <w:basedOn w:val="Normal"/>
    <w:rsid w:val="005828A1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zh-CN"/>
    </w:rPr>
  </w:style>
  <w:style w:type="paragraph" w:customStyle="1" w:styleId="xl144">
    <w:name w:val="xl144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5">
    <w:name w:val="xl145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46">
    <w:name w:val="xl146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7">
    <w:name w:val="xl147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8">
    <w:name w:val="xl14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49">
    <w:name w:val="xl149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0">
    <w:name w:val="xl150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1">
    <w:name w:val="xl151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2">
    <w:name w:val="xl152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3">
    <w:name w:val="xl153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4">
    <w:name w:val="xl154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5">
    <w:name w:val="xl155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6">
    <w:name w:val="xl156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7">
    <w:name w:val="xl157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8">
    <w:name w:val="xl158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24"/>
      <w:szCs w:val="24"/>
      <w:lang w:val="ro-RO" w:eastAsia="zh-CN"/>
    </w:rPr>
  </w:style>
  <w:style w:type="paragraph" w:customStyle="1" w:styleId="xl159">
    <w:name w:val="xl15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24"/>
      <w:szCs w:val="24"/>
      <w:lang w:val="ro-RO" w:eastAsia="zh-CN"/>
    </w:rPr>
  </w:style>
  <w:style w:type="paragraph" w:customStyle="1" w:styleId="xl160">
    <w:name w:val="xl160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1">
    <w:name w:val="xl16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18"/>
      <w:szCs w:val="18"/>
      <w:lang w:val="ro-RO" w:eastAsia="zh-CN"/>
    </w:rPr>
  </w:style>
  <w:style w:type="paragraph" w:customStyle="1" w:styleId="xl162">
    <w:name w:val="xl162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18"/>
      <w:szCs w:val="18"/>
      <w:lang w:val="ro-RO" w:eastAsia="zh-CN"/>
    </w:rPr>
  </w:style>
  <w:style w:type="paragraph" w:customStyle="1" w:styleId="xl163">
    <w:name w:val="xl163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4">
    <w:name w:val="xl164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5">
    <w:name w:val="xl165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6">
    <w:name w:val="xl166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7">
    <w:name w:val="xl167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8">
    <w:name w:val="xl168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69">
    <w:name w:val="xl169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70">
    <w:name w:val="xl170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71">
    <w:name w:val="xl17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172">
    <w:name w:val="xl172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73">
    <w:name w:val="xl173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74">
    <w:name w:val="xl17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175">
    <w:name w:val="xl17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176">
    <w:name w:val="xl17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99CC"/>
      <w:sz w:val="18"/>
      <w:szCs w:val="18"/>
      <w:lang w:val="ro-RO" w:eastAsia="zh-CN"/>
    </w:rPr>
  </w:style>
  <w:style w:type="paragraph" w:customStyle="1" w:styleId="xl177">
    <w:name w:val="xl177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78">
    <w:name w:val="xl17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79">
    <w:name w:val="xl179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0">
    <w:name w:val="xl180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1">
    <w:name w:val="xl181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82">
    <w:name w:val="xl182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3">
    <w:name w:val="xl183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84">
    <w:name w:val="xl184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185">
    <w:name w:val="xl185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6">
    <w:name w:val="xl186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7">
    <w:name w:val="xl187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8">
    <w:name w:val="xl188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89">
    <w:name w:val="xl189"/>
    <w:basedOn w:val="Normal"/>
    <w:rsid w:val="005828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0">
    <w:name w:val="xl190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1">
    <w:name w:val="xl191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2">
    <w:name w:val="xl192"/>
    <w:basedOn w:val="Normal"/>
    <w:rsid w:val="005828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93">
    <w:name w:val="xl193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94">
    <w:name w:val="xl194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5">
    <w:name w:val="xl195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6">
    <w:name w:val="xl196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197">
    <w:name w:val="xl197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8">
    <w:name w:val="xl19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99">
    <w:name w:val="xl199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0">
    <w:name w:val="xl200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201">
    <w:name w:val="xl20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2">
    <w:name w:val="xl20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3">
    <w:name w:val="xl20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04">
    <w:name w:val="xl20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5">
    <w:name w:val="xl20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6">
    <w:name w:val="xl206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7">
    <w:name w:val="xl20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08">
    <w:name w:val="xl208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9">
    <w:name w:val="xl209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10">
    <w:name w:val="xl210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1">
    <w:name w:val="xl211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2">
    <w:name w:val="xl212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13">
    <w:name w:val="xl213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14">
    <w:name w:val="xl214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15">
    <w:name w:val="xl215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sz w:val="18"/>
      <w:szCs w:val="18"/>
      <w:lang w:val="ro-RO" w:eastAsia="zh-CN"/>
    </w:rPr>
  </w:style>
  <w:style w:type="paragraph" w:customStyle="1" w:styleId="xl216">
    <w:name w:val="xl21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7">
    <w:name w:val="xl21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8">
    <w:name w:val="xl218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19">
    <w:name w:val="xl21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220">
    <w:name w:val="xl220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221">
    <w:name w:val="xl22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2">
    <w:name w:val="xl222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3">
    <w:name w:val="xl22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24">
    <w:name w:val="xl22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25">
    <w:name w:val="xl225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26">
    <w:name w:val="xl226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27">
    <w:name w:val="xl227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8">
    <w:name w:val="xl228"/>
    <w:basedOn w:val="Normal"/>
    <w:rsid w:val="005828A1"/>
    <w:pP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29">
    <w:name w:val="xl229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0">
    <w:name w:val="xl230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31">
    <w:name w:val="xl231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32">
    <w:name w:val="xl232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33">
    <w:name w:val="xl233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34">
    <w:name w:val="xl234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5">
    <w:name w:val="xl235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6">
    <w:name w:val="xl236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37">
    <w:name w:val="xl237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238">
    <w:name w:val="xl238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239">
    <w:name w:val="xl239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FF0000"/>
      <w:sz w:val="24"/>
      <w:szCs w:val="24"/>
      <w:lang w:val="ro-RO" w:eastAsia="zh-CN"/>
    </w:rPr>
  </w:style>
  <w:style w:type="paragraph" w:customStyle="1" w:styleId="xl240">
    <w:name w:val="xl240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FF0000"/>
      <w:sz w:val="24"/>
      <w:szCs w:val="24"/>
      <w:lang w:val="ro-RO" w:eastAsia="zh-CN"/>
    </w:rPr>
  </w:style>
  <w:style w:type="paragraph" w:customStyle="1" w:styleId="xl241">
    <w:name w:val="xl24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42">
    <w:name w:val="xl24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43">
    <w:name w:val="xl24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44">
    <w:name w:val="xl24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45">
    <w:name w:val="xl24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46">
    <w:name w:val="xl24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7">
    <w:name w:val="xl24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8">
    <w:name w:val="xl248"/>
    <w:basedOn w:val="Normal"/>
    <w:rsid w:val="005828A1"/>
    <w:pPr>
      <w:pBdr>
        <w:top w:val="single" w:sz="8" w:space="0" w:color="000000"/>
        <w:left w:val="single" w:sz="8" w:space="27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ind w:firstLine="300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9">
    <w:name w:val="xl24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ind w:firstLine="300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50">
    <w:name w:val="xl250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51">
    <w:name w:val="xl25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2">
    <w:name w:val="xl252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lang w:val="ro-RO" w:eastAsia="zh-CN"/>
    </w:rPr>
  </w:style>
  <w:style w:type="paragraph" w:customStyle="1" w:styleId="xl253">
    <w:name w:val="xl25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4">
    <w:name w:val="xl25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5">
    <w:name w:val="xl25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56">
    <w:name w:val="xl25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7">
    <w:name w:val="xl25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8">
    <w:name w:val="xl258"/>
    <w:basedOn w:val="Normal"/>
    <w:rsid w:val="005828A1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59">
    <w:name w:val="xl259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0">
    <w:name w:val="xl260"/>
    <w:basedOn w:val="Normal"/>
    <w:rsid w:val="005828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61">
    <w:name w:val="xl26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62">
    <w:name w:val="xl26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3">
    <w:name w:val="xl263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4">
    <w:name w:val="xl264"/>
    <w:basedOn w:val="Normal"/>
    <w:rsid w:val="005828A1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65">
    <w:name w:val="xl265"/>
    <w:basedOn w:val="Normal"/>
    <w:rsid w:val="005828A1"/>
    <w:pP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styleId="Corptext2">
    <w:name w:val="Body Text 2"/>
    <w:basedOn w:val="Normal"/>
    <w:link w:val="Corptext2Caracter"/>
    <w:unhideWhenUsed/>
    <w:rsid w:val="00423D09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423D09"/>
  </w:style>
  <w:style w:type="paragraph" w:styleId="Corptext3">
    <w:name w:val="Body Text 3"/>
    <w:basedOn w:val="Normal"/>
    <w:link w:val="Corptext3Caracter"/>
    <w:uiPriority w:val="99"/>
    <w:unhideWhenUsed/>
    <w:rsid w:val="00423D09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423D09"/>
    <w:rPr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423D09"/>
    <w:pPr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character" w:customStyle="1" w:styleId="TitluCaracter">
    <w:name w:val="Titlu Caracter"/>
    <w:basedOn w:val="Fontdeparagrafimplicit"/>
    <w:link w:val="Titlu"/>
    <w:uiPriority w:val="10"/>
    <w:rsid w:val="00423D09"/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paragraph" w:customStyle="1" w:styleId="NormalWeb2">
    <w:name w:val="Normal (Web)2"/>
    <w:basedOn w:val="Normal"/>
    <w:rsid w:val="00423D09"/>
    <w:pPr>
      <w:spacing w:after="0" w:line="240" w:lineRule="auto"/>
      <w:ind w:right="45"/>
      <w:jc w:val="both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1CharChar1Char">
    <w:name w:val="Char1 Char Char1 Char"/>
    <w:basedOn w:val="Normal"/>
    <w:rsid w:val="00D95D61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imes New Roman"/>
      <w:szCs w:val="20"/>
      <w:lang w:val="pl-PL" w:eastAsia="pl-PL"/>
    </w:rPr>
  </w:style>
  <w:style w:type="paragraph" w:customStyle="1" w:styleId="externalclass684e6937532b40bc957069edaade015e">
    <w:name w:val="externalclass684e6937532b40bc957069edaade015e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">
    <w:name w:val="span-24  column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rsid w:val="00D95D61"/>
  </w:style>
  <w:style w:type="table" w:styleId="Umbriredeculoaredeschis">
    <w:name w:val="Light Shading"/>
    <w:basedOn w:val="TabelNormal"/>
    <w:uiPriority w:val="60"/>
    <w:rsid w:val="00D95D6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litbdy">
    <w:name w:val="plitbdy"/>
    <w:rsid w:val="00D95D61"/>
  </w:style>
  <w:style w:type="paragraph" w:styleId="Textsimplu">
    <w:name w:val="Plain Text"/>
    <w:basedOn w:val="Normal"/>
    <w:link w:val="TextsimpluCaracter"/>
    <w:rsid w:val="00D95D61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o-RO"/>
    </w:rPr>
  </w:style>
  <w:style w:type="character" w:customStyle="1" w:styleId="TextsimpluCaracter">
    <w:name w:val="Text simplu Caracter"/>
    <w:basedOn w:val="Fontdeparagrafimplicit"/>
    <w:link w:val="Textsimplu"/>
    <w:rsid w:val="00D95D61"/>
    <w:rPr>
      <w:rFonts w:ascii="Courier New" w:eastAsia="Times New Roman" w:hAnsi="Courier New" w:cs="Times New Roman"/>
      <w:sz w:val="20"/>
      <w:szCs w:val="24"/>
      <w:lang w:eastAsia="ro-RO"/>
    </w:rPr>
  </w:style>
  <w:style w:type="character" w:customStyle="1" w:styleId="panchor">
    <w:name w:val="panchor"/>
    <w:rsid w:val="00D95D61"/>
  </w:style>
  <w:style w:type="paragraph" w:customStyle="1" w:styleId="Textdetabel">
    <w:name w:val="Text de tabel"/>
    <w:basedOn w:val="Normal"/>
    <w:rsid w:val="00D95D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Columnbodytextnospace">
    <w:name w:val="Column body text no space"/>
    <w:basedOn w:val="Normal"/>
    <w:rsid w:val="00D95D61"/>
    <w:pPr>
      <w:suppressAutoHyphens/>
      <w:spacing w:after="0" w:line="288" w:lineRule="auto"/>
      <w:jc w:val="both"/>
    </w:pPr>
    <w:rPr>
      <w:rFonts w:ascii="Arial" w:eastAsia="Times New Roman" w:hAnsi="Arial" w:cs="Arial"/>
      <w:w w:val="105"/>
      <w:sz w:val="20"/>
      <w:szCs w:val="24"/>
      <w:lang w:val="ro-RO"/>
    </w:rPr>
  </w:style>
  <w:style w:type="paragraph" w:customStyle="1" w:styleId="Columnbodytext">
    <w:name w:val="Column body text"/>
    <w:basedOn w:val="Normal"/>
    <w:rsid w:val="00D95D61"/>
    <w:pPr>
      <w:suppressAutoHyphens/>
      <w:spacing w:after="120" w:line="288" w:lineRule="auto"/>
      <w:jc w:val="both"/>
    </w:pPr>
    <w:rPr>
      <w:rFonts w:ascii="Arial" w:eastAsia="Times New Roman" w:hAnsi="Arial" w:cs="Arial"/>
      <w:w w:val="105"/>
      <w:sz w:val="20"/>
      <w:szCs w:val="24"/>
      <w:lang w:val="en-GB"/>
    </w:rPr>
  </w:style>
  <w:style w:type="paragraph" w:customStyle="1" w:styleId="CaracterCaracter2">
    <w:name w:val="Caracter Caracter"/>
    <w:basedOn w:val="Normal"/>
    <w:rsid w:val="00F8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harCharCaracter">
    <w:name w:val="Caracter Caracter Caracter Caracter Char Char Caracter"/>
    <w:basedOn w:val="Normal"/>
    <w:rsid w:val="00F83E74"/>
    <w:pPr>
      <w:spacing w:after="0" w:line="240" w:lineRule="auto"/>
    </w:pPr>
    <w:rPr>
      <w:rFonts w:ascii="Arial" w:eastAsia="Times New Roman" w:hAnsi="Arial" w:cs="Arial"/>
      <w:b/>
      <w:bCs/>
      <w:spacing w:val="-10"/>
      <w:kern w:val="20"/>
      <w:position w:val="8"/>
      <w:sz w:val="20"/>
      <w:szCs w:val="20"/>
      <w:lang w:val="ro-RO" w:eastAsia="ro-RO"/>
    </w:rPr>
  </w:style>
  <w:style w:type="character" w:customStyle="1" w:styleId="rvts6">
    <w:name w:val="rvts6"/>
    <w:basedOn w:val="Fontdeparagrafimplicit"/>
    <w:rsid w:val="00F83E74"/>
  </w:style>
  <w:style w:type="character" w:customStyle="1" w:styleId="do1">
    <w:name w:val="do1"/>
    <w:rsid w:val="00F83E74"/>
    <w:rPr>
      <w:b/>
      <w:bCs/>
      <w:sz w:val="26"/>
      <w:szCs w:val="26"/>
    </w:rPr>
  </w:style>
  <w:style w:type="character" w:customStyle="1" w:styleId="rvts7">
    <w:name w:val="rvts7"/>
    <w:basedOn w:val="Fontdeparagrafimplicit"/>
    <w:rsid w:val="00F83E74"/>
  </w:style>
  <w:style w:type="paragraph" w:customStyle="1" w:styleId="rvps1">
    <w:name w:val="rvps1"/>
    <w:basedOn w:val="Normal"/>
    <w:rsid w:val="00F8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8">
    <w:name w:val="rvts8"/>
    <w:basedOn w:val="Fontdeparagrafimplicit"/>
    <w:rsid w:val="00F83E74"/>
  </w:style>
  <w:style w:type="paragraph" w:styleId="Lista2">
    <w:name w:val="List 2"/>
    <w:basedOn w:val="Normal"/>
    <w:uiPriority w:val="99"/>
    <w:semiHidden/>
    <w:unhideWhenUsed/>
    <w:rsid w:val="00F63FD1"/>
    <w:pPr>
      <w:ind w:left="566" w:hanging="283"/>
      <w:contextualSpacing/>
    </w:pPr>
  </w:style>
  <w:style w:type="paragraph" w:styleId="Antetmesaj">
    <w:name w:val="Message Header"/>
    <w:basedOn w:val="Corptext"/>
    <w:link w:val="AntetmesajCaracter"/>
    <w:rsid w:val="007737C2"/>
    <w:pPr>
      <w:keepLines/>
      <w:spacing w:line="415" w:lineRule="atLeast"/>
      <w:ind w:left="1560" w:right="-360" w:hanging="720"/>
      <w:jc w:val="left"/>
    </w:pPr>
    <w:rPr>
      <w:sz w:val="20"/>
      <w:szCs w:val="20"/>
      <w:lang w:val="en-AU" w:eastAsia="hu-HU"/>
    </w:rPr>
  </w:style>
  <w:style w:type="character" w:customStyle="1" w:styleId="AntetmesajCaracter">
    <w:name w:val="Antet mesaj Caracter"/>
    <w:basedOn w:val="Fontdeparagrafimplicit"/>
    <w:link w:val="Antetmesaj"/>
    <w:rsid w:val="007737C2"/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paragraph" w:customStyle="1" w:styleId="Application2">
    <w:name w:val="Application2"/>
    <w:basedOn w:val="Normal"/>
    <w:link w:val="Application2Caracter"/>
    <w:autoRedefine/>
    <w:rsid w:val="007737C2"/>
    <w:pPr>
      <w:widowControl w:val="0"/>
      <w:tabs>
        <w:tab w:val="num" w:pos="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  <w:lang w:val="es-CL"/>
    </w:rPr>
  </w:style>
  <w:style w:type="character" w:customStyle="1" w:styleId="Application2Caracter">
    <w:name w:val="Application2 Caracter"/>
    <w:link w:val="Application2"/>
    <w:rsid w:val="007737C2"/>
    <w:rPr>
      <w:rFonts w:ascii="Times New Roman" w:eastAsia="Times New Roman" w:hAnsi="Times New Roman" w:cs="Times New Roman"/>
      <w:spacing w:val="-2"/>
      <w:sz w:val="24"/>
      <w:szCs w:val="24"/>
      <w:lang w:val="es-CL"/>
    </w:rPr>
  </w:style>
  <w:style w:type="character" w:customStyle="1" w:styleId="ln2tarticol">
    <w:name w:val="ln2tarticol"/>
    <w:basedOn w:val="Fontdeparagrafimplicit"/>
    <w:rsid w:val="007737C2"/>
  </w:style>
  <w:style w:type="character" w:customStyle="1" w:styleId="email">
    <w:name w:val="email"/>
    <w:basedOn w:val="Fontdeparagrafimplicit"/>
    <w:rsid w:val="007737C2"/>
  </w:style>
  <w:style w:type="character" w:customStyle="1" w:styleId="yiv4489358799">
    <w:name w:val="yiv4489358799"/>
    <w:basedOn w:val="Fontdeparagrafimplicit"/>
    <w:rsid w:val="007737C2"/>
  </w:style>
  <w:style w:type="paragraph" w:customStyle="1" w:styleId="Listparagraf1">
    <w:name w:val="Listă paragraf1"/>
    <w:basedOn w:val="Normal"/>
    <w:qFormat/>
    <w:rsid w:val="007737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g-4ff3">
    <w:name w:val="pg-4ff3"/>
    <w:rsid w:val="007737C2"/>
  </w:style>
  <w:style w:type="character" w:customStyle="1" w:styleId="pg-4ff1">
    <w:name w:val="pg-4ff1"/>
    <w:rsid w:val="007737C2"/>
  </w:style>
  <w:style w:type="paragraph" w:customStyle="1" w:styleId="Style5">
    <w:name w:val="Style5"/>
    <w:basedOn w:val="Normal"/>
    <w:uiPriority w:val="99"/>
    <w:rsid w:val="007737C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17">
    <w:name w:val="Font Style17"/>
    <w:uiPriority w:val="99"/>
    <w:rsid w:val="007737C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0A7DE7"/>
    <w:pPr>
      <w:widowControl w:val="0"/>
      <w:autoSpaceDE w:val="0"/>
      <w:autoSpaceDN w:val="0"/>
      <w:adjustRightInd w:val="0"/>
      <w:spacing w:after="0" w:line="372" w:lineRule="exact"/>
      <w:ind w:firstLine="734"/>
      <w:jc w:val="both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customStyle="1" w:styleId="FontStyle21">
    <w:name w:val="Font Style21"/>
    <w:uiPriority w:val="99"/>
    <w:rsid w:val="000A7DE7"/>
    <w:rPr>
      <w:rFonts w:ascii="Times New Roman" w:hAnsi="Times New Roman" w:cs="Times New Roman"/>
      <w:sz w:val="26"/>
      <w:szCs w:val="26"/>
    </w:rPr>
  </w:style>
  <w:style w:type="character" w:customStyle="1" w:styleId="Fontdeparagrafimplicit2">
    <w:name w:val="Font de paragraf implicit2"/>
    <w:rsid w:val="00935EDF"/>
  </w:style>
  <w:style w:type="character" w:customStyle="1" w:styleId="ListLabel1">
    <w:name w:val="ListLabel 1"/>
    <w:rsid w:val="00935EDF"/>
    <w:rPr>
      <w:rFonts w:ascii="Trebuchet MS" w:hAnsi="Trebuchet MS" w:cs="Wingdings"/>
      <w:sz w:val="24"/>
    </w:rPr>
  </w:style>
  <w:style w:type="character" w:customStyle="1" w:styleId="ListLabel2">
    <w:name w:val="ListLabel 2"/>
    <w:rsid w:val="00935EDF"/>
    <w:rPr>
      <w:rFonts w:cs="Courier New"/>
    </w:rPr>
  </w:style>
  <w:style w:type="character" w:customStyle="1" w:styleId="ListLabel3">
    <w:name w:val="ListLabel 3"/>
    <w:rsid w:val="00935EDF"/>
    <w:rPr>
      <w:rFonts w:cs="Wingdings"/>
    </w:rPr>
  </w:style>
  <w:style w:type="character" w:customStyle="1" w:styleId="ListLabel4">
    <w:name w:val="ListLabel 4"/>
    <w:rsid w:val="00935EDF"/>
    <w:rPr>
      <w:rFonts w:cs="Symbol"/>
    </w:rPr>
  </w:style>
  <w:style w:type="character" w:customStyle="1" w:styleId="ListLabel5">
    <w:name w:val="ListLabel 5"/>
    <w:rsid w:val="00935EDF"/>
    <w:rPr>
      <w:rFonts w:cs="Courier New"/>
    </w:rPr>
  </w:style>
  <w:style w:type="character" w:customStyle="1" w:styleId="ListLabel6">
    <w:name w:val="ListLabel 6"/>
    <w:rsid w:val="00935EDF"/>
    <w:rPr>
      <w:rFonts w:cs="Wingdings"/>
    </w:rPr>
  </w:style>
  <w:style w:type="character" w:customStyle="1" w:styleId="ListLabel7">
    <w:name w:val="ListLabel 7"/>
    <w:rsid w:val="00935EDF"/>
    <w:rPr>
      <w:rFonts w:cs="Symbol"/>
    </w:rPr>
  </w:style>
  <w:style w:type="character" w:customStyle="1" w:styleId="ListLabel8">
    <w:name w:val="ListLabel 8"/>
    <w:rsid w:val="00935EDF"/>
    <w:rPr>
      <w:rFonts w:cs="Courier New"/>
    </w:rPr>
  </w:style>
  <w:style w:type="character" w:customStyle="1" w:styleId="ListLabel9">
    <w:name w:val="ListLabel 9"/>
    <w:rsid w:val="00935EDF"/>
    <w:rPr>
      <w:rFonts w:cs="Wingdings"/>
    </w:rPr>
  </w:style>
  <w:style w:type="character" w:customStyle="1" w:styleId="ListLabel10">
    <w:name w:val="ListLabel 10"/>
    <w:rsid w:val="00935EDF"/>
    <w:rPr>
      <w:rFonts w:ascii="Trebuchet MS" w:hAnsi="Trebuchet MS" w:cs="Wingdings"/>
      <w:sz w:val="24"/>
    </w:rPr>
  </w:style>
  <w:style w:type="character" w:customStyle="1" w:styleId="ListLabel11">
    <w:name w:val="ListLabel 11"/>
    <w:rsid w:val="00935EDF"/>
    <w:rPr>
      <w:rFonts w:cs="Courier New"/>
    </w:rPr>
  </w:style>
  <w:style w:type="character" w:customStyle="1" w:styleId="ListLabel12">
    <w:name w:val="ListLabel 12"/>
    <w:rsid w:val="00935EDF"/>
    <w:rPr>
      <w:rFonts w:cs="Wingdings"/>
    </w:rPr>
  </w:style>
  <w:style w:type="character" w:customStyle="1" w:styleId="ListLabel13">
    <w:name w:val="ListLabel 13"/>
    <w:rsid w:val="00935EDF"/>
    <w:rPr>
      <w:rFonts w:cs="Symbol"/>
    </w:rPr>
  </w:style>
  <w:style w:type="character" w:customStyle="1" w:styleId="ListLabel14">
    <w:name w:val="ListLabel 14"/>
    <w:rsid w:val="00935EDF"/>
    <w:rPr>
      <w:rFonts w:cs="Courier New"/>
    </w:rPr>
  </w:style>
  <w:style w:type="character" w:customStyle="1" w:styleId="ListLabel15">
    <w:name w:val="ListLabel 15"/>
    <w:rsid w:val="00935EDF"/>
    <w:rPr>
      <w:rFonts w:cs="Wingdings"/>
    </w:rPr>
  </w:style>
  <w:style w:type="character" w:customStyle="1" w:styleId="ListLabel16">
    <w:name w:val="ListLabel 16"/>
    <w:rsid w:val="00935EDF"/>
    <w:rPr>
      <w:rFonts w:cs="Symbol"/>
    </w:rPr>
  </w:style>
  <w:style w:type="character" w:customStyle="1" w:styleId="ListLabel17">
    <w:name w:val="ListLabel 17"/>
    <w:rsid w:val="00935EDF"/>
    <w:rPr>
      <w:rFonts w:cs="Courier New"/>
    </w:rPr>
  </w:style>
  <w:style w:type="character" w:customStyle="1" w:styleId="ListLabel18">
    <w:name w:val="ListLabel 18"/>
    <w:rsid w:val="00935EDF"/>
    <w:rPr>
      <w:rFonts w:cs="Wingdings"/>
    </w:rPr>
  </w:style>
  <w:style w:type="character" w:customStyle="1" w:styleId="ListLabel19">
    <w:name w:val="ListLabel 19"/>
    <w:rsid w:val="00935EDF"/>
    <w:rPr>
      <w:rFonts w:ascii="Trebuchet MS" w:hAnsi="Trebuchet MS" w:cs="Wingdings"/>
      <w:sz w:val="24"/>
    </w:rPr>
  </w:style>
  <w:style w:type="character" w:customStyle="1" w:styleId="ListLabel20">
    <w:name w:val="ListLabel 20"/>
    <w:rsid w:val="00935EDF"/>
    <w:rPr>
      <w:rFonts w:cs="Courier New"/>
    </w:rPr>
  </w:style>
  <w:style w:type="character" w:customStyle="1" w:styleId="ListLabel21">
    <w:name w:val="ListLabel 21"/>
    <w:rsid w:val="00935EDF"/>
    <w:rPr>
      <w:rFonts w:cs="Wingdings"/>
    </w:rPr>
  </w:style>
  <w:style w:type="character" w:customStyle="1" w:styleId="ListLabel22">
    <w:name w:val="ListLabel 22"/>
    <w:rsid w:val="00935EDF"/>
    <w:rPr>
      <w:rFonts w:cs="Symbol"/>
    </w:rPr>
  </w:style>
  <w:style w:type="character" w:customStyle="1" w:styleId="ListLabel23">
    <w:name w:val="ListLabel 23"/>
    <w:rsid w:val="00935EDF"/>
    <w:rPr>
      <w:rFonts w:cs="Courier New"/>
    </w:rPr>
  </w:style>
  <w:style w:type="character" w:customStyle="1" w:styleId="ListLabel24">
    <w:name w:val="ListLabel 24"/>
    <w:rsid w:val="00935EDF"/>
    <w:rPr>
      <w:rFonts w:cs="Wingdings"/>
    </w:rPr>
  </w:style>
  <w:style w:type="character" w:customStyle="1" w:styleId="ListLabel25">
    <w:name w:val="ListLabel 25"/>
    <w:rsid w:val="00935EDF"/>
    <w:rPr>
      <w:rFonts w:cs="Symbol"/>
    </w:rPr>
  </w:style>
  <w:style w:type="character" w:customStyle="1" w:styleId="ListLabel26">
    <w:name w:val="ListLabel 26"/>
    <w:rsid w:val="00935EDF"/>
    <w:rPr>
      <w:rFonts w:cs="Courier New"/>
    </w:rPr>
  </w:style>
  <w:style w:type="character" w:customStyle="1" w:styleId="ListLabel27">
    <w:name w:val="ListLabel 27"/>
    <w:rsid w:val="00935EDF"/>
    <w:rPr>
      <w:rFonts w:cs="Wingdings"/>
    </w:rPr>
  </w:style>
  <w:style w:type="character" w:customStyle="1" w:styleId="ListLabel28">
    <w:name w:val="ListLabel 28"/>
    <w:rsid w:val="00935EDF"/>
    <w:rPr>
      <w:rFonts w:ascii="Trebuchet MS" w:hAnsi="Trebuchet MS" w:cs="Wingdings"/>
      <w:sz w:val="24"/>
    </w:rPr>
  </w:style>
  <w:style w:type="character" w:customStyle="1" w:styleId="ListLabel29">
    <w:name w:val="ListLabel 29"/>
    <w:rsid w:val="00935EDF"/>
    <w:rPr>
      <w:rFonts w:cs="Courier New"/>
    </w:rPr>
  </w:style>
  <w:style w:type="character" w:customStyle="1" w:styleId="ListLabel30">
    <w:name w:val="ListLabel 30"/>
    <w:rsid w:val="00935EDF"/>
    <w:rPr>
      <w:rFonts w:cs="Wingdings"/>
    </w:rPr>
  </w:style>
  <w:style w:type="character" w:customStyle="1" w:styleId="ListLabel31">
    <w:name w:val="ListLabel 31"/>
    <w:rsid w:val="00935EDF"/>
    <w:rPr>
      <w:rFonts w:cs="Symbol"/>
    </w:rPr>
  </w:style>
  <w:style w:type="character" w:customStyle="1" w:styleId="ListLabel32">
    <w:name w:val="ListLabel 32"/>
    <w:rsid w:val="00935EDF"/>
    <w:rPr>
      <w:rFonts w:cs="Courier New"/>
    </w:rPr>
  </w:style>
  <w:style w:type="character" w:customStyle="1" w:styleId="ListLabel33">
    <w:name w:val="ListLabel 33"/>
    <w:rsid w:val="00935EDF"/>
    <w:rPr>
      <w:rFonts w:cs="Wingdings"/>
    </w:rPr>
  </w:style>
  <w:style w:type="character" w:customStyle="1" w:styleId="ListLabel34">
    <w:name w:val="ListLabel 34"/>
    <w:rsid w:val="00935EDF"/>
    <w:rPr>
      <w:rFonts w:cs="Symbol"/>
    </w:rPr>
  </w:style>
  <w:style w:type="character" w:customStyle="1" w:styleId="ListLabel35">
    <w:name w:val="ListLabel 35"/>
    <w:rsid w:val="00935EDF"/>
    <w:rPr>
      <w:rFonts w:cs="Courier New"/>
    </w:rPr>
  </w:style>
  <w:style w:type="character" w:customStyle="1" w:styleId="ListLabel36">
    <w:name w:val="ListLabel 36"/>
    <w:rsid w:val="00935EDF"/>
    <w:rPr>
      <w:rFonts w:cs="Wingdings"/>
    </w:rPr>
  </w:style>
  <w:style w:type="character" w:customStyle="1" w:styleId="ListLabel37">
    <w:name w:val="ListLabel 37"/>
    <w:rsid w:val="00935EDF"/>
    <w:rPr>
      <w:rFonts w:cs="Wingdings"/>
      <w:sz w:val="24"/>
    </w:rPr>
  </w:style>
  <w:style w:type="character" w:customStyle="1" w:styleId="ListLabel38">
    <w:name w:val="ListLabel 38"/>
    <w:rsid w:val="00935EDF"/>
    <w:rPr>
      <w:rFonts w:cs="Courier New"/>
    </w:rPr>
  </w:style>
  <w:style w:type="character" w:customStyle="1" w:styleId="ListLabel39">
    <w:name w:val="ListLabel 39"/>
    <w:rsid w:val="00935EDF"/>
    <w:rPr>
      <w:rFonts w:cs="Wingdings"/>
    </w:rPr>
  </w:style>
  <w:style w:type="character" w:customStyle="1" w:styleId="ListLabel40">
    <w:name w:val="ListLabel 40"/>
    <w:rsid w:val="00935EDF"/>
    <w:rPr>
      <w:rFonts w:cs="Symbol"/>
    </w:rPr>
  </w:style>
  <w:style w:type="character" w:customStyle="1" w:styleId="ListLabel41">
    <w:name w:val="ListLabel 41"/>
    <w:rsid w:val="00935EDF"/>
    <w:rPr>
      <w:rFonts w:cs="Courier New"/>
    </w:rPr>
  </w:style>
  <w:style w:type="character" w:customStyle="1" w:styleId="ListLabel42">
    <w:name w:val="ListLabel 42"/>
    <w:rsid w:val="00935EDF"/>
    <w:rPr>
      <w:rFonts w:cs="Wingdings"/>
    </w:rPr>
  </w:style>
  <w:style w:type="character" w:customStyle="1" w:styleId="ListLabel43">
    <w:name w:val="ListLabel 43"/>
    <w:rsid w:val="00935EDF"/>
    <w:rPr>
      <w:rFonts w:cs="Symbol"/>
    </w:rPr>
  </w:style>
  <w:style w:type="character" w:customStyle="1" w:styleId="ListLabel44">
    <w:name w:val="ListLabel 44"/>
    <w:rsid w:val="00935EDF"/>
    <w:rPr>
      <w:rFonts w:cs="Courier New"/>
    </w:rPr>
  </w:style>
  <w:style w:type="character" w:customStyle="1" w:styleId="ListLabel45">
    <w:name w:val="ListLabel 45"/>
    <w:rsid w:val="00935EDF"/>
    <w:rPr>
      <w:rFonts w:cs="Wingdings"/>
    </w:rPr>
  </w:style>
  <w:style w:type="character" w:customStyle="1" w:styleId="ListLabel46">
    <w:name w:val="ListLabel 46"/>
    <w:rsid w:val="00935EDF"/>
    <w:rPr>
      <w:rFonts w:cs="Wingdings"/>
      <w:sz w:val="24"/>
    </w:rPr>
  </w:style>
  <w:style w:type="character" w:customStyle="1" w:styleId="ListLabel47">
    <w:name w:val="ListLabel 47"/>
    <w:rsid w:val="00935EDF"/>
    <w:rPr>
      <w:rFonts w:cs="Courier New"/>
    </w:rPr>
  </w:style>
  <w:style w:type="character" w:customStyle="1" w:styleId="ListLabel48">
    <w:name w:val="ListLabel 48"/>
    <w:rsid w:val="00935EDF"/>
    <w:rPr>
      <w:rFonts w:cs="Wingdings"/>
    </w:rPr>
  </w:style>
  <w:style w:type="character" w:customStyle="1" w:styleId="ListLabel49">
    <w:name w:val="ListLabel 49"/>
    <w:rsid w:val="00935EDF"/>
    <w:rPr>
      <w:rFonts w:cs="Symbol"/>
    </w:rPr>
  </w:style>
  <w:style w:type="character" w:customStyle="1" w:styleId="ListLabel50">
    <w:name w:val="ListLabel 50"/>
    <w:rsid w:val="00935EDF"/>
    <w:rPr>
      <w:rFonts w:cs="Courier New"/>
    </w:rPr>
  </w:style>
  <w:style w:type="character" w:customStyle="1" w:styleId="ListLabel51">
    <w:name w:val="ListLabel 51"/>
    <w:rsid w:val="00935EDF"/>
    <w:rPr>
      <w:rFonts w:cs="Wingdings"/>
    </w:rPr>
  </w:style>
  <w:style w:type="character" w:customStyle="1" w:styleId="ListLabel52">
    <w:name w:val="ListLabel 52"/>
    <w:rsid w:val="00935EDF"/>
    <w:rPr>
      <w:rFonts w:cs="Symbol"/>
    </w:rPr>
  </w:style>
  <w:style w:type="character" w:customStyle="1" w:styleId="ListLabel53">
    <w:name w:val="ListLabel 53"/>
    <w:rsid w:val="00935EDF"/>
    <w:rPr>
      <w:rFonts w:cs="Courier New"/>
    </w:rPr>
  </w:style>
  <w:style w:type="character" w:customStyle="1" w:styleId="ListLabel54">
    <w:name w:val="ListLabel 54"/>
    <w:rsid w:val="00935EDF"/>
    <w:rPr>
      <w:rFonts w:cs="Wingdings"/>
    </w:rPr>
  </w:style>
  <w:style w:type="character" w:customStyle="1" w:styleId="ListLabel55">
    <w:name w:val="ListLabel 55"/>
    <w:rsid w:val="00935EDF"/>
    <w:rPr>
      <w:rFonts w:cs="Wingdings"/>
      <w:sz w:val="24"/>
    </w:rPr>
  </w:style>
  <w:style w:type="character" w:customStyle="1" w:styleId="ListLabel56">
    <w:name w:val="ListLabel 56"/>
    <w:rsid w:val="00935EDF"/>
    <w:rPr>
      <w:rFonts w:cs="Courier New"/>
    </w:rPr>
  </w:style>
  <w:style w:type="character" w:customStyle="1" w:styleId="ListLabel57">
    <w:name w:val="ListLabel 57"/>
    <w:rsid w:val="00935EDF"/>
    <w:rPr>
      <w:rFonts w:cs="Wingdings"/>
    </w:rPr>
  </w:style>
  <w:style w:type="character" w:customStyle="1" w:styleId="ListLabel58">
    <w:name w:val="ListLabel 58"/>
    <w:rsid w:val="00935EDF"/>
    <w:rPr>
      <w:rFonts w:cs="Symbol"/>
    </w:rPr>
  </w:style>
  <w:style w:type="character" w:customStyle="1" w:styleId="ListLabel59">
    <w:name w:val="ListLabel 59"/>
    <w:rsid w:val="00935EDF"/>
    <w:rPr>
      <w:rFonts w:cs="Courier New"/>
    </w:rPr>
  </w:style>
  <w:style w:type="character" w:customStyle="1" w:styleId="ListLabel60">
    <w:name w:val="ListLabel 60"/>
    <w:rsid w:val="00935EDF"/>
    <w:rPr>
      <w:rFonts w:cs="Wingdings"/>
    </w:rPr>
  </w:style>
  <w:style w:type="character" w:customStyle="1" w:styleId="ListLabel61">
    <w:name w:val="ListLabel 61"/>
    <w:rsid w:val="00935EDF"/>
    <w:rPr>
      <w:rFonts w:cs="Symbol"/>
    </w:rPr>
  </w:style>
  <w:style w:type="character" w:customStyle="1" w:styleId="ListLabel62">
    <w:name w:val="ListLabel 62"/>
    <w:rsid w:val="00935EDF"/>
    <w:rPr>
      <w:rFonts w:cs="Courier New"/>
    </w:rPr>
  </w:style>
  <w:style w:type="character" w:customStyle="1" w:styleId="ListLabel63">
    <w:name w:val="ListLabel 63"/>
    <w:rsid w:val="00935EDF"/>
    <w:rPr>
      <w:rFonts w:cs="Wingdings"/>
    </w:rPr>
  </w:style>
  <w:style w:type="character" w:customStyle="1" w:styleId="ListLabel64">
    <w:name w:val="ListLabel 64"/>
    <w:rsid w:val="00935EDF"/>
    <w:rPr>
      <w:rFonts w:cs="Wingdings"/>
      <w:sz w:val="24"/>
    </w:rPr>
  </w:style>
  <w:style w:type="character" w:customStyle="1" w:styleId="ListLabel65">
    <w:name w:val="ListLabel 65"/>
    <w:rsid w:val="00935EDF"/>
    <w:rPr>
      <w:rFonts w:cs="Courier New"/>
    </w:rPr>
  </w:style>
  <w:style w:type="character" w:customStyle="1" w:styleId="ListLabel66">
    <w:name w:val="ListLabel 66"/>
    <w:rsid w:val="00935EDF"/>
    <w:rPr>
      <w:rFonts w:cs="Wingdings"/>
    </w:rPr>
  </w:style>
  <w:style w:type="character" w:customStyle="1" w:styleId="ListLabel67">
    <w:name w:val="ListLabel 67"/>
    <w:rsid w:val="00935EDF"/>
    <w:rPr>
      <w:rFonts w:cs="Symbol"/>
    </w:rPr>
  </w:style>
  <w:style w:type="character" w:customStyle="1" w:styleId="ListLabel68">
    <w:name w:val="ListLabel 68"/>
    <w:rsid w:val="00935EDF"/>
    <w:rPr>
      <w:rFonts w:cs="Courier New"/>
    </w:rPr>
  </w:style>
  <w:style w:type="character" w:customStyle="1" w:styleId="ListLabel69">
    <w:name w:val="ListLabel 69"/>
    <w:rsid w:val="00935EDF"/>
    <w:rPr>
      <w:rFonts w:cs="Wingdings"/>
    </w:rPr>
  </w:style>
  <w:style w:type="character" w:customStyle="1" w:styleId="ListLabel70">
    <w:name w:val="ListLabel 70"/>
    <w:rsid w:val="00935EDF"/>
    <w:rPr>
      <w:rFonts w:cs="Symbol"/>
    </w:rPr>
  </w:style>
  <w:style w:type="character" w:customStyle="1" w:styleId="ListLabel71">
    <w:name w:val="ListLabel 71"/>
    <w:rsid w:val="00935EDF"/>
    <w:rPr>
      <w:rFonts w:cs="Courier New"/>
    </w:rPr>
  </w:style>
  <w:style w:type="character" w:customStyle="1" w:styleId="ListLabel72">
    <w:name w:val="ListLabel 72"/>
    <w:rsid w:val="00935EDF"/>
    <w:rPr>
      <w:rFonts w:cs="Wingdings"/>
    </w:rPr>
  </w:style>
  <w:style w:type="character" w:customStyle="1" w:styleId="ListLabel73">
    <w:name w:val="ListLabel 73"/>
    <w:rsid w:val="00935EDF"/>
    <w:rPr>
      <w:rFonts w:ascii="Trebuchet MS" w:hAnsi="Trebuchet MS" w:cs="Wingdings"/>
      <w:color w:val="auto"/>
      <w:sz w:val="24"/>
      <w:szCs w:val="24"/>
      <w:lang w:val="it-IT"/>
    </w:rPr>
  </w:style>
  <w:style w:type="character" w:customStyle="1" w:styleId="ListLabel74">
    <w:name w:val="ListLabel 74"/>
    <w:rsid w:val="00935EDF"/>
    <w:rPr>
      <w:rFonts w:cs="Courier New"/>
    </w:rPr>
  </w:style>
  <w:style w:type="character" w:customStyle="1" w:styleId="ListLabel75">
    <w:name w:val="ListLabel 75"/>
    <w:rsid w:val="00935EDF"/>
    <w:rPr>
      <w:rFonts w:cs="Wingdings"/>
    </w:rPr>
  </w:style>
  <w:style w:type="character" w:customStyle="1" w:styleId="ListLabel76">
    <w:name w:val="ListLabel 76"/>
    <w:rsid w:val="00935EDF"/>
    <w:rPr>
      <w:rFonts w:cs="Symbol"/>
    </w:rPr>
  </w:style>
  <w:style w:type="character" w:customStyle="1" w:styleId="ListLabel77">
    <w:name w:val="ListLabel 77"/>
    <w:rsid w:val="00935EDF"/>
    <w:rPr>
      <w:rFonts w:cs="Courier New"/>
    </w:rPr>
  </w:style>
  <w:style w:type="character" w:customStyle="1" w:styleId="ListLabel78">
    <w:name w:val="ListLabel 78"/>
    <w:rsid w:val="00935EDF"/>
    <w:rPr>
      <w:rFonts w:cs="Wingdings"/>
    </w:rPr>
  </w:style>
  <w:style w:type="character" w:customStyle="1" w:styleId="ListLabel79">
    <w:name w:val="ListLabel 79"/>
    <w:rsid w:val="00935EDF"/>
    <w:rPr>
      <w:rFonts w:cs="Symbol"/>
    </w:rPr>
  </w:style>
  <w:style w:type="character" w:customStyle="1" w:styleId="ListLabel80">
    <w:name w:val="ListLabel 80"/>
    <w:rsid w:val="00935EDF"/>
    <w:rPr>
      <w:rFonts w:cs="Courier New"/>
    </w:rPr>
  </w:style>
  <w:style w:type="character" w:customStyle="1" w:styleId="ListLabel81">
    <w:name w:val="ListLabel 81"/>
    <w:rsid w:val="00935EDF"/>
    <w:rPr>
      <w:rFonts w:cs="Wingdings"/>
    </w:rPr>
  </w:style>
  <w:style w:type="character" w:customStyle="1" w:styleId="ListLabel82">
    <w:name w:val="ListLabel 82"/>
    <w:rsid w:val="00935EDF"/>
    <w:rPr>
      <w:rFonts w:cs="Wingdings"/>
      <w:color w:val="auto"/>
      <w:sz w:val="24"/>
      <w:szCs w:val="24"/>
      <w:lang w:val="it-IT"/>
    </w:rPr>
  </w:style>
  <w:style w:type="character" w:customStyle="1" w:styleId="ListLabel83">
    <w:name w:val="ListLabel 83"/>
    <w:rsid w:val="00935EDF"/>
    <w:rPr>
      <w:rFonts w:cs="Courier New"/>
    </w:rPr>
  </w:style>
  <w:style w:type="character" w:customStyle="1" w:styleId="ListLabel84">
    <w:name w:val="ListLabel 84"/>
    <w:rsid w:val="00935EDF"/>
    <w:rPr>
      <w:rFonts w:cs="Wingdings"/>
    </w:rPr>
  </w:style>
  <w:style w:type="character" w:customStyle="1" w:styleId="ListLabel85">
    <w:name w:val="ListLabel 85"/>
    <w:rsid w:val="00935EDF"/>
    <w:rPr>
      <w:rFonts w:cs="Symbol"/>
    </w:rPr>
  </w:style>
  <w:style w:type="character" w:customStyle="1" w:styleId="ListLabel86">
    <w:name w:val="ListLabel 86"/>
    <w:rsid w:val="00935EDF"/>
    <w:rPr>
      <w:rFonts w:cs="Courier New"/>
    </w:rPr>
  </w:style>
  <w:style w:type="character" w:customStyle="1" w:styleId="ListLabel87">
    <w:name w:val="ListLabel 87"/>
    <w:rsid w:val="00935EDF"/>
    <w:rPr>
      <w:rFonts w:cs="Wingdings"/>
    </w:rPr>
  </w:style>
  <w:style w:type="character" w:customStyle="1" w:styleId="ListLabel88">
    <w:name w:val="ListLabel 88"/>
    <w:rsid w:val="00935EDF"/>
    <w:rPr>
      <w:rFonts w:cs="Symbol"/>
    </w:rPr>
  </w:style>
  <w:style w:type="character" w:customStyle="1" w:styleId="ListLabel89">
    <w:name w:val="ListLabel 89"/>
    <w:rsid w:val="00935EDF"/>
    <w:rPr>
      <w:rFonts w:cs="Courier New"/>
    </w:rPr>
  </w:style>
  <w:style w:type="character" w:customStyle="1" w:styleId="ListLabel90">
    <w:name w:val="ListLabel 90"/>
    <w:rsid w:val="00935EDF"/>
    <w:rPr>
      <w:rFonts w:cs="Wingdings"/>
    </w:rPr>
  </w:style>
  <w:style w:type="character" w:customStyle="1" w:styleId="ListLabel91">
    <w:name w:val="ListLabel 91"/>
    <w:rsid w:val="00935EDF"/>
    <w:rPr>
      <w:rFonts w:cs="Wingdings"/>
      <w:color w:val="auto"/>
      <w:sz w:val="24"/>
      <w:szCs w:val="24"/>
      <w:lang w:val="it-IT"/>
    </w:rPr>
  </w:style>
  <w:style w:type="character" w:customStyle="1" w:styleId="ListLabel92">
    <w:name w:val="ListLabel 92"/>
    <w:rsid w:val="00935EDF"/>
    <w:rPr>
      <w:rFonts w:cs="Courier New"/>
    </w:rPr>
  </w:style>
  <w:style w:type="character" w:customStyle="1" w:styleId="ListLabel93">
    <w:name w:val="ListLabel 93"/>
    <w:rsid w:val="00935EDF"/>
    <w:rPr>
      <w:rFonts w:cs="Wingdings"/>
    </w:rPr>
  </w:style>
  <w:style w:type="character" w:customStyle="1" w:styleId="ListLabel94">
    <w:name w:val="ListLabel 94"/>
    <w:rsid w:val="00935EDF"/>
    <w:rPr>
      <w:rFonts w:cs="Symbol"/>
    </w:rPr>
  </w:style>
  <w:style w:type="character" w:customStyle="1" w:styleId="ListLabel95">
    <w:name w:val="ListLabel 95"/>
    <w:rsid w:val="00935EDF"/>
    <w:rPr>
      <w:rFonts w:cs="Courier New"/>
    </w:rPr>
  </w:style>
  <w:style w:type="character" w:customStyle="1" w:styleId="ListLabel96">
    <w:name w:val="ListLabel 96"/>
    <w:rsid w:val="00935EDF"/>
    <w:rPr>
      <w:rFonts w:cs="Wingdings"/>
    </w:rPr>
  </w:style>
  <w:style w:type="character" w:customStyle="1" w:styleId="ListLabel97">
    <w:name w:val="ListLabel 97"/>
    <w:rsid w:val="00935EDF"/>
    <w:rPr>
      <w:rFonts w:cs="Symbol"/>
    </w:rPr>
  </w:style>
  <w:style w:type="character" w:customStyle="1" w:styleId="ListLabel98">
    <w:name w:val="ListLabel 98"/>
    <w:rsid w:val="00935EDF"/>
    <w:rPr>
      <w:rFonts w:cs="Courier New"/>
    </w:rPr>
  </w:style>
  <w:style w:type="character" w:customStyle="1" w:styleId="ListLabel99">
    <w:name w:val="ListLabel 99"/>
    <w:rsid w:val="00935EDF"/>
    <w:rPr>
      <w:rFonts w:cs="Wingdings"/>
    </w:rPr>
  </w:style>
  <w:style w:type="character" w:customStyle="1" w:styleId="WW8Num4z2">
    <w:name w:val="WW8Num4z2"/>
    <w:rsid w:val="005D755B"/>
  </w:style>
  <w:style w:type="character" w:customStyle="1" w:styleId="WW8Num4z4">
    <w:name w:val="WW8Num4z4"/>
    <w:rsid w:val="005D755B"/>
  </w:style>
  <w:style w:type="character" w:customStyle="1" w:styleId="WW8Num4z5">
    <w:name w:val="WW8Num4z5"/>
    <w:rsid w:val="005D755B"/>
  </w:style>
  <w:style w:type="character" w:customStyle="1" w:styleId="WW8Num4z6">
    <w:name w:val="WW8Num4z6"/>
    <w:rsid w:val="005D755B"/>
  </w:style>
  <w:style w:type="character" w:customStyle="1" w:styleId="WW8Num4z7">
    <w:name w:val="WW8Num4z7"/>
    <w:rsid w:val="005D755B"/>
  </w:style>
  <w:style w:type="character" w:customStyle="1" w:styleId="WW8Num4z8">
    <w:name w:val="WW8Num4z8"/>
    <w:rsid w:val="005D755B"/>
  </w:style>
  <w:style w:type="character" w:customStyle="1" w:styleId="Fontdeparagrafimplicit3">
    <w:name w:val="Font de paragraf implicit3"/>
    <w:rsid w:val="005D755B"/>
  </w:style>
  <w:style w:type="character" w:customStyle="1" w:styleId="CharChar7">
    <w:name w:val="Char Char"/>
    <w:basedOn w:val="Fontdeparagrafimplicit3"/>
    <w:rsid w:val="005D755B"/>
    <w:rPr>
      <w:sz w:val="24"/>
      <w:szCs w:val="24"/>
      <w:lang w:val="en-US" w:bidi="ar-SA"/>
    </w:rPr>
  </w:style>
  <w:style w:type="character" w:customStyle="1" w:styleId="CharChar11">
    <w:name w:val="Char Char1"/>
    <w:basedOn w:val="Fontdeparagrafimplicit3"/>
    <w:rsid w:val="005D755B"/>
    <w:rPr>
      <w:sz w:val="24"/>
      <w:szCs w:val="24"/>
      <w:lang w:val="en-US" w:bidi="ar-SA"/>
    </w:rPr>
  </w:style>
  <w:style w:type="paragraph" w:customStyle="1" w:styleId="Indentcorptext22">
    <w:name w:val="Indent corp text 22"/>
    <w:basedOn w:val="Normal"/>
    <w:rsid w:val="005D755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2">
    <w:name w:val="Text în Balon2"/>
    <w:basedOn w:val="Normal"/>
    <w:rsid w:val="005D755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rptext22">
    <w:name w:val="Corp text 22"/>
    <w:basedOn w:val="Normal"/>
    <w:rsid w:val="005D755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1">
    <w:name w:val="Cha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1">
    <w:name w:val="Caracter Caracter1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4">
    <w:name w:val="Caracter Caracte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orptext32">
    <w:name w:val="Corp text 32"/>
    <w:basedOn w:val="Normal"/>
    <w:rsid w:val="005D755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0">
    <w:name w:val="Char Char Char Cha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Listcumarcatori">
    <w:name w:val="List Bullet"/>
    <w:basedOn w:val="Normal"/>
    <w:autoRedefine/>
    <w:uiPriority w:val="99"/>
    <w:rsid w:val="00A46ACF"/>
    <w:pPr>
      <w:numPr>
        <w:numId w:val="2"/>
      </w:numPr>
      <w:tabs>
        <w:tab w:val="clear" w:pos="360"/>
      </w:tabs>
      <w:spacing w:after="12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har">
    <w:name w:val="Char Char Caracter Caracter Caracter Char"/>
    <w:basedOn w:val="Normal"/>
    <w:rsid w:val="00A4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5">
    <w:name w:val="Caracter Caracter"/>
    <w:basedOn w:val="Normal"/>
    <w:rsid w:val="00A46ACF"/>
    <w:pPr>
      <w:spacing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2">
    <w:name w:val="Char"/>
    <w:basedOn w:val="Normal"/>
    <w:rsid w:val="00A46ACF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11">
    <w:name w:val="Style11"/>
    <w:basedOn w:val="Normal"/>
    <w:rsid w:val="00A46ACF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FontStyle24">
    <w:name w:val="Font Style24"/>
    <w:rsid w:val="00A46ACF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Normal2">
    <w:name w:val="Normal2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rsid w:val="00A46ACF"/>
  </w:style>
  <w:style w:type="paragraph" w:customStyle="1" w:styleId="tabel0020normal">
    <w:name w:val="tabel_0020normal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el0020normalchar">
    <w:name w:val="tabel_0020normal__char"/>
    <w:rsid w:val="00A46ACF"/>
  </w:style>
  <w:style w:type="paragraph" w:customStyle="1" w:styleId="gril01030020tabel">
    <w:name w:val="gril_0103_0020tabel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il01030020tabelchar">
    <w:name w:val="gril_0103_0020tabel__char"/>
    <w:rsid w:val="00A46ACF"/>
  </w:style>
  <w:style w:type="paragraph" w:customStyle="1" w:styleId="corp0020text">
    <w:name w:val="corp_0020text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r">
    <w:name w:val="s_par"/>
    <w:basedOn w:val="Normal"/>
    <w:rsid w:val="007517F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hu-HU" w:eastAsia="hu-HU" w:bidi="he-IL"/>
    </w:rPr>
  </w:style>
  <w:style w:type="paragraph" w:customStyle="1" w:styleId="spar1">
    <w:name w:val="s_par1"/>
    <w:basedOn w:val="Normal"/>
    <w:rsid w:val="007517FA"/>
    <w:pPr>
      <w:spacing w:after="0" w:line="240" w:lineRule="auto"/>
    </w:pPr>
    <w:rPr>
      <w:rFonts w:ascii="Verdana" w:eastAsiaTheme="minorEastAsia" w:hAnsi="Verdana" w:cs="Times New Roman"/>
      <w:sz w:val="15"/>
      <w:szCs w:val="15"/>
      <w:lang w:val="hu-HU" w:eastAsia="hu-HU" w:bidi="he-IL"/>
    </w:rPr>
  </w:style>
  <w:style w:type="character" w:customStyle="1" w:styleId="spar3">
    <w:name w:val="s_par3"/>
    <w:basedOn w:val="Fontdeparagrafimplicit"/>
    <w:rsid w:val="007517FA"/>
    <w:rPr>
      <w:rFonts w:ascii="Verdana" w:hAnsi="Verdana" w:hint="default"/>
      <w:b w:val="0"/>
      <w:bCs w:val="0"/>
      <w:vanish/>
      <w:webHidden w:val="0"/>
      <w:color w:val="000000"/>
      <w:sz w:val="20"/>
      <w:szCs w:val="20"/>
      <w:shd w:val="clear" w:color="auto" w:fill="FFFFFF"/>
      <w:specVanish/>
    </w:rPr>
  </w:style>
  <w:style w:type="character" w:customStyle="1" w:styleId="spctbdy">
    <w:name w:val="s_pct_bdy"/>
    <w:basedOn w:val="Fontdeparagrafimplicit"/>
    <w:rsid w:val="007517F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Corptext20">
    <w:name w:val="Corp text2"/>
    <w:basedOn w:val="Normal"/>
    <w:rsid w:val="0064251D"/>
    <w:pPr>
      <w:shd w:val="clear" w:color="auto" w:fill="FFFFFF"/>
      <w:suppressAutoHyphens/>
      <w:spacing w:before="600" w:after="0" w:line="413" w:lineRule="exact"/>
      <w:ind w:hanging="360"/>
      <w:jc w:val="both"/>
    </w:pPr>
    <w:rPr>
      <w:rFonts w:ascii="Arial" w:eastAsia="Times New Roman" w:hAnsi="Arial" w:cs="Calibri"/>
      <w:lang w:eastAsia="zh-CN"/>
    </w:rPr>
  </w:style>
  <w:style w:type="character" w:customStyle="1" w:styleId="l5not1">
    <w:name w:val="l5_not1"/>
    <w:rsid w:val="00F30404"/>
    <w:rPr>
      <w:shd w:val="clear" w:color="auto" w:fill="E0E0F0"/>
    </w:rPr>
  </w:style>
  <w:style w:type="character" w:customStyle="1" w:styleId="l5com3">
    <w:name w:val="l5com3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4">
    <w:name w:val="l5com4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5">
    <w:name w:val="l5com5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6">
    <w:name w:val="l5com6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3">
    <w:name w:val="l5def13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com7">
    <w:name w:val="l5com7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4">
    <w:name w:val="l5def14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com8">
    <w:name w:val="l5com8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5">
    <w:name w:val="l5def15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com9">
    <w:name w:val="l5com9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10">
    <w:name w:val="l5com10"/>
    <w:rsid w:val="00F3040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6">
    <w:name w:val="l5def16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rsid w:val="00F30404"/>
    <w:rPr>
      <w:rFonts w:ascii="Arial" w:hAnsi="Arial" w:cs="Arial" w:hint="default"/>
      <w:color w:val="000000"/>
      <w:sz w:val="26"/>
      <w:szCs w:val="26"/>
    </w:rPr>
  </w:style>
  <w:style w:type="character" w:customStyle="1" w:styleId="abrog111044515act1367450">
    <w:name w:val="abrog111044515act1367450"/>
    <w:rsid w:val="00F30404"/>
  </w:style>
  <w:style w:type="character" w:customStyle="1" w:styleId="l5red3">
    <w:name w:val="l5_red3"/>
    <w:rsid w:val="00F30404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FrspaiereCaracter">
    <w:name w:val="Fără spațiere Caracter"/>
    <w:link w:val="Frspaiere"/>
    <w:uiPriority w:val="1"/>
    <w:rsid w:val="0020463C"/>
    <w:rPr>
      <w:rFonts w:ascii="Calibri" w:eastAsia="Calibri" w:hAnsi="Calibri" w:cs="Times New Roman"/>
    </w:rPr>
  </w:style>
  <w:style w:type="character" w:customStyle="1" w:styleId="go">
    <w:name w:val="go"/>
    <w:basedOn w:val="Fontdeparagrafimplicit"/>
    <w:rsid w:val="0020463C"/>
  </w:style>
  <w:style w:type="table" w:customStyle="1" w:styleId="TableNormal">
    <w:name w:val="Table Normal"/>
    <w:uiPriority w:val="2"/>
    <w:qFormat/>
    <w:rsid w:val="0020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lus">
    <w:name w:val="Stílus"/>
    <w:basedOn w:val="TableNormal"/>
    <w:rsid w:val="0020463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aracterCaracter6">
    <w:name w:val="Caracter Caracter"/>
    <w:basedOn w:val="Normal"/>
    <w:rsid w:val="00F6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harCharCaracter0">
    <w:name w:val="Caracter Caracter Caracter Caracter Char Char Caracter"/>
    <w:basedOn w:val="Normal"/>
    <w:rsid w:val="00F63337"/>
    <w:pPr>
      <w:spacing w:after="0" w:line="240" w:lineRule="auto"/>
    </w:pPr>
    <w:rPr>
      <w:rFonts w:ascii="Arial" w:eastAsia="Times New Roman" w:hAnsi="Arial" w:cs="Arial"/>
      <w:b/>
      <w:bCs/>
      <w:spacing w:val="-10"/>
      <w:kern w:val="20"/>
      <w:position w:val="8"/>
      <w:sz w:val="20"/>
      <w:szCs w:val="20"/>
      <w:lang w:val="ro-RO" w:eastAsia="ro-RO"/>
    </w:rPr>
  </w:style>
  <w:style w:type="paragraph" w:customStyle="1" w:styleId="Corptext30">
    <w:name w:val="Corp text3"/>
    <w:basedOn w:val="Normal"/>
    <w:rsid w:val="00BC76A2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Exact">
    <w:name w:val="Body text Exact"/>
    <w:basedOn w:val="Fontdeparagrafimplicit"/>
    <w:rsid w:val="00BC76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sz w:val="20"/>
      <w:szCs w:val="20"/>
      <w:u w:val="none"/>
      <w:effect w:val="none"/>
    </w:rPr>
  </w:style>
  <w:style w:type="character" w:customStyle="1" w:styleId="Bodytext10">
    <w:name w:val="Body text + 10"/>
    <w:aliases w:val="5 pt,Bold,Spacing 0 pt Exact"/>
    <w:basedOn w:val="Bodytext"/>
    <w:rsid w:val="00BC76A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o-RO" w:eastAsia="zh-CN"/>
    </w:rPr>
  </w:style>
  <w:style w:type="character" w:customStyle="1" w:styleId="Heading1">
    <w:name w:val="Heading #1"/>
    <w:basedOn w:val="Fontdeparagrafimplicit"/>
    <w:rsid w:val="00BC76A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o-RO"/>
    </w:rPr>
  </w:style>
  <w:style w:type="character" w:customStyle="1" w:styleId="Heading112pt">
    <w:name w:val="Heading #1 + 12 pt"/>
    <w:aliases w:val="Not Bold,Not Italic"/>
    <w:basedOn w:val="Fontdeparagrafimplicit"/>
    <w:rsid w:val="00BC76A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o-RO"/>
    </w:rPr>
  </w:style>
  <w:style w:type="paragraph" w:customStyle="1" w:styleId="Listparagraf2">
    <w:name w:val="Listă paragraf2"/>
    <w:basedOn w:val="Normal"/>
    <w:rsid w:val="005A1483"/>
    <w:pPr>
      <w:spacing w:after="200" w:line="276" w:lineRule="auto"/>
      <w:ind w:left="720"/>
    </w:pPr>
    <w:rPr>
      <w:rFonts w:ascii="Calibri" w:eastAsia="Times New Roman" w:hAnsi="Calibri" w:cs="Times New Roman"/>
      <w:lang w:val="ro-RO"/>
    </w:rPr>
  </w:style>
  <w:style w:type="paragraph" w:customStyle="1" w:styleId="NormalWeb3">
    <w:name w:val="Normal (Web)3"/>
    <w:basedOn w:val="Normal"/>
    <w:rsid w:val="00C8236C"/>
    <w:pPr>
      <w:spacing w:before="88" w:after="88" w:line="240" w:lineRule="auto"/>
      <w:ind w:left="88" w:right="88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character" w:customStyle="1" w:styleId="tpa1">
    <w:name w:val="tpa1"/>
    <w:basedOn w:val="Fontdeparagrafimplicit"/>
    <w:rsid w:val="00C8236C"/>
  </w:style>
  <w:style w:type="character" w:customStyle="1" w:styleId="atflatcounter">
    <w:name w:val="at_flat_counter"/>
    <w:basedOn w:val="Fontdeparagrafimplicit"/>
    <w:rsid w:val="00C8236C"/>
  </w:style>
  <w:style w:type="character" w:customStyle="1" w:styleId="rightlink">
    <w:name w:val="rightlink"/>
    <w:basedOn w:val="Fontdeparagrafimplicit"/>
    <w:rsid w:val="00C8236C"/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C823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C8236C"/>
    <w:rPr>
      <w:rFonts w:ascii="Arial" w:eastAsia="Times New Roman" w:hAnsi="Arial" w:cs="Arial"/>
      <w:vanish/>
      <w:sz w:val="16"/>
      <w:szCs w:val="16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C823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C8236C"/>
    <w:rPr>
      <w:rFonts w:ascii="Arial" w:eastAsia="Times New Roman" w:hAnsi="Arial" w:cs="Arial"/>
      <w:vanish/>
      <w:sz w:val="16"/>
      <w:szCs w:val="16"/>
    </w:rPr>
  </w:style>
  <w:style w:type="paragraph" w:customStyle="1" w:styleId="Footer1">
    <w:name w:val="Footer1"/>
    <w:basedOn w:val="Subsol"/>
    <w:link w:val="footerChar0"/>
    <w:qFormat/>
    <w:rsid w:val="00C8236C"/>
    <w:pPr>
      <w:tabs>
        <w:tab w:val="clear" w:pos="4680"/>
        <w:tab w:val="clear" w:pos="9360"/>
        <w:tab w:val="center" w:pos="4703"/>
        <w:tab w:val="right" w:pos="9406"/>
      </w:tabs>
    </w:pPr>
    <w:rPr>
      <w:rFonts w:ascii="Trebuchet MS" w:hAnsi="Trebuchet MS" w:cs="Open Sans"/>
      <w:color w:val="000000"/>
      <w:sz w:val="14"/>
      <w:szCs w:val="14"/>
      <w:lang w:val="ro-RO" w:eastAsia="ro-RO"/>
    </w:rPr>
  </w:style>
  <w:style w:type="character" w:customStyle="1" w:styleId="footerChar0">
    <w:name w:val="footer Char"/>
    <w:basedOn w:val="SubsolCaracter"/>
    <w:link w:val="Footer1"/>
    <w:rsid w:val="00C8236C"/>
    <w:rPr>
      <w:rFonts w:ascii="Trebuchet MS" w:eastAsia="Calibri" w:hAnsi="Trebuchet MS" w:cs="Open Sans"/>
      <w:color w:val="000000"/>
      <w:sz w:val="14"/>
      <w:szCs w:val="14"/>
      <w:lang w:val="ro-RO" w:eastAsia="ro-RO"/>
    </w:rPr>
  </w:style>
  <w:style w:type="paragraph" w:customStyle="1" w:styleId="Aaoeeu">
    <w:name w:val="Aaoeeu"/>
    <w:rsid w:val="00C823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y2iqfc">
    <w:name w:val="y2iqfc"/>
    <w:basedOn w:val="Fontdeparagrafimplicit"/>
    <w:rsid w:val="00C8236C"/>
  </w:style>
  <w:style w:type="paragraph" w:customStyle="1" w:styleId="OiaeaeiYiio2">
    <w:name w:val="O?ia eaeiYiio 2"/>
    <w:basedOn w:val="Normal"/>
    <w:rsid w:val="00C8236C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eastAsia="zh-CN"/>
    </w:rPr>
  </w:style>
  <w:style w:type="table" w:customStyle="1" w:styleId="TableGrid">
    <w:name w:val="TableGrid"/>
    <w:rsid w:val="00C8236C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">
    <w:name w:val="No List1"/>
    <w:next w:val="FrListare"/>
    <w:uiPriority w:val="99"/>
    <w:semiHidden/>
    <w:unhideWhenUsed/>
    <w:rsid w:val="007C6577"/>
  </w:style>
  <w:style w:type="numbering" w:customStyle="1" w:styleId="NoList2">
    <w:name w:val="No List2"/>
    <w:next w:val="FrListare"/>
    <w:uiPriority w:val="99"/>
    <w:semiHidden/>
    <w:unhideWhenUsed/>
    <w:rsid w:val="007C6577"/>
  </w:style>
  <w:style w:type="paragraph" w:customStyle="1" w:styleId="a">
    <w:rsid w:val="00E5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CharChar20">
    <w:name w:val="Char Char2"/>
    <w:basedOn w:val="Normal"/>
    <w:rsid w:val="00E56BEA"/>
    <w:pPr>
      <w:spacing w:line="240" w:lineRule="exact"/>
    </w:pPr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ln2talineat">
    <w:name w:val="ln2talineat"/>
    <w:basedOn w:val="Fontdeparagrafimplicit"/>
    <w:rsid w:val="00E56BEA"/>
  </w:style>
  <w:style w:type="character" w:customStyle="1" w:styleId="last-child">
    <w:name w:val="last-child"/>
    <w:rsid w:val="00E56BEA"/>
  </w:style>
  <w:style w:type="character" w:customStyle="1" w:styleId="WW8Num5z4">
    <w:name w:val="WW8Num5z4"/>
    <w:rsid w:val="00E56BEA"/>
    <w:rPr>
      <w:rFonts w:ascii="Arial" w:hAnsi="Arial"/>
      <w:caps w:val="0"/>
      <w:smallCaps w:val="0"/>
      <w:strike w:val="0"/>
      <w:dstrike w:val="0"/>
      <w:outline/>
      <w:shadow w:val="0"/>
      <w:vanish w:val="0"/>
      <w:position w:val="0"/>
      <w:sz w:val="24"/>
      <w:vertAlign w:val="baseline"/>
    </w:rPr>
  </w:style>
  <w:style w:type="character" w:customStyle="1" w:styleId="WW8Num7z2">
    <w:name w:val="WW8Num7z2"/>
    <w:rsid w:val="00E56BEA"/>
    <w:rPr>
      <w:rFonts w:ascii="Wingdings" w:hAnsi="Wingdings"/>
    </w:rPr>
  </w:style>
  <w:style w:type="character" w:customStyle="1" w:styleId="WW8Num9z2">
    <w:name w:val="WW8Num9z2"/>
    <w:rsid w:val="00E56BEA"/>
    <w:rPr>
      <w:rFonts w:ascii="Wingdings" w:hAnsi="Wingdings"/>
    </w:rPr>
  </w:style>
  <w:style w:type="character" w:customStyle="1" w:styleId="WW8Num11z2">
    <w:name w:val="WW8Num11z2"/>
    <w:rsid w:val="00E56BEA"/>
    <w:rPr>
      <w:rFonts w:ascii="Wingdings" w:hAnsi="Wingdings"/>
    </w:rPr>
  </w:style>
  <w:style w:type="character" w:customStyle="1" w:styleId="WW8Num13z2">
    <w:name w:val="WW8Num13z2"/>
    <w:rsid w:val="00E56BEA"/>
    <w:rPr>
      <w:rFonts w:ascii="Wingdings" w:hAnsi="Wingdings"/>
    </w:rPr>
  </w:style>
  <w:style w:type="character" w:customStyle="1" w:styleId="WW8Num14z2">
    <w:name w:val="WW8Num14z2"/>
    <w:rsid w:val="00E56BEA"/>
    <w:rPr>
      <w:rFonts w:ascii="Wingdings" w:hAnsi="Wingdings"/>
    </w:rPr>
  </w:style>
  <w:style w:type="character" w:customStyle="1" w:styleId="WW8Num15z2">
    <w:name w:val="WW8Num15z2"/>
    <w:rsid w:val="00E56BEA"/>
    <w:rPr>
      <w:rFonts w:ascii="Wingdings" w:hAnsi="Wingdings"/>
    </w:rPr>
  </w:style>
  <w:style w:type="character" w:customStyle="1" w:styleId="WW8Num17z3">
    <w:name w:val="WW8Num17z3"/>
    <w:rsid w:val="00E56BEA"/>
    <w:rPr>
      <w:rFonts w:ascii="Symbol" w:hAnsi="Symbol"/>
    </w:rPr>
  </w:style>
  <w:style w:type="character" w:customStyle="1" w:styleId="WW8Num20z2">
    <w:name w:val="WW8Num20z2"/>
    <w:rsid w:val="00E56BEA"/>
    <w:rPr>
      <w:rFonts w:ascii="Wingdings" w:hAnsi="Wingdings"/>
    </w:rPr>
  </w:style>
  <w:style w:type="character" w:customStyle="1" w:styleId="WW8Num33z4">
    <w:name w:val="WW8Num33z4"/>
    <w:rsid w:val="00E56BEA"/>
    <w:rPr>
      <w:rFonts w:ascii="Courier New" w:hAnsi="Courier New" w:cs="Courier New"/>
    </w:rPr>
  </w:style>
  <w:style w:type="character" w:customStyle="1" w:styleId="WW8Num35z0">
    <w:name w:val="WW8Num35z0"/>
    <w:rsid w:val="00E56BEA"/>
    <w:rPr>
      <w:rFonts w:ascii="Arial" w:eastAsia="Times New Roman" w:hAnsi="Arial" w:cs="Arial"/>
    </w:rPr>
  </w:style>
  <w:style w:type="character" w:customStyle="1" w:styleId="WW8Num35z1">
    <w:name w:val="WW8Num35z1"/>
    <w:rsid w:val="00E56BEA"/>
    <w:rPr>
      <w:rFonts w:ascii="Courier New" w:hAnsi="Courier New" w:cs="Courier New"/>
    </w:rPr>
  </w:style>
  <w:style w:type="character" w:customStyle="1" w:styleId="WW8Num35z2">
    <w:name w:val="WW8Num35z2"/>
    <w:rsid w:val="00E56BEA"/>
    <w:rPr>
      <w:rFonts w:ascii="Wingdings" w:hAnsi="Wingdings"/>
    </w:rPr>
  </w:style>
  <w:style w:type="character" w:customStyle="1" w:styleId="WW8Num35z3">
    <w:name w:val="WW8Num35z3"/>
    <w:rsid w:val="00E56BEA"/>
    <w:rPr>
      <w:rFonts w:ascii="Symbol" w:hAnsi="Symbol"/>
    </w:rPr>
  </w:style>
  <w:style w:type="character" w:customStyle="1" w:styleId="WW8Num36z0">
    <w:name w:val="WW8Num36z0"/>
    <w:rsid w:val="00E56BEA"/>
    <w:rPr>
      <w:rFonts w:ascii="Arial" w:eastAsia="Times New Roman" w:hAnsi="Arial" w:cs="Arial"/>
    </w:rPr>
  </w:style>
  <w:style w:type="character" w:customStyle="1" w:styleId="WW8Num36z1">
    <w:name w:val="WW8Num36z1"/>
    <w:rsid w:val="00E56BEA"/>
    <w:rPr>
      <w:rFonts w:ascii="Courier New" w:hAnsi="Courier New" w:cs="Courier New"/>
    </w:rPr>
  </w:style>
  <w:style w:type="character" w:customStyle="1" w:styleId="WW8Num36z2">
    <w:name w:val="WW8Num36z2"/>
    <w:rsid w:val="00E56BEA"/>
    <w:rPr>
      <w:rFonts w:ascii="Wingdings" w:hAnsi="Wingdings"/>
    </w:rPr>
  </w:style>
  <w:style w:type="character" w:customStyle="1" w:styleId="WW8Num36z3">
    <w:name w:val="WW8Num36z3"/>
    <w:rsid w:val="00E56BEA"/>
    <w:rPr>
      <w:rFonts w:ascii="Symbol" w:hAnsi="Symbol"/>
    </w:rPr>
  </w:style>
  <w:style w:type="character" w:customStyle="1" w:styleId="WW8Num37z0">
    <w:name w:val="WW8Num37z0"/>
    <w:rsid w:val="00E56BEA"/>
    <w:rPr>
      <w:rFonts w:ascii="Symbol" w:hAnsi="Symbol"/>
    </w:rPr>
  </w:style>
  <w:style w:type="character" w:customStyle="1" w:styleId="WW8Num37z1">
    <w:name w:val="WW8Num37z1"/>
    <w:rsid w:val="00E56BEA"/>
    <w:rPr>
      <w:rFonts w:ascii="Courier New" w:hAnsi="Courier New" w:cs="Courier New"/>
    </w:rPr>
  </w:style>
  <w:style w:type="character" w:customStyle="1" w:styleId="WW8Num37z2">
    <w:name w:val="WW8Num37z2"/>
    <w:rsid w:val="00E56BEA"/>
    <w:rPr>
      <w:rFonts w:ascii="Wingdings" w:hAnsi="Wingdings"/>
    </w:rPr>
  </w:style>
  <w:style w:type="character" w:customStyle="1" w:styleId="WW8Num38z0">
    <w:name w:val="WW8Num38z0"/>
    <w:rsid w:val="00E56BEA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E56BEA"/>
    <w:rPr>
      <w:rFonts w:ascii="Courier New" w:hAnsi="Courier New" w:cs="Courier New"/>
    </w:rPr>
  </w:style>
  <w:style w:type="character" w:customStyle="1" w:styleId="WW8Num38z2">
    <w:name w:val="WW8Num38z2"/>
    <w:rsid w:val="00E56BEA"/>
    <w:rPr>
      <w:rFonts w:ascii="Wingdings" w:hAnsi="Wingdings"/>
    </w:rPr>
  </w:style>
  <w:style w:type="character" w:customStyle="1" w:styleId="WW8Num38z3">
    <w:name w:val="WW8Num38z3"/>
    <w:rsid w:val="00E56BEA"/>
    <w:rPr>
      <w:rFonts w:ascii="Symbol" w:hAnsi="Symbol"/>
    </w:rPr>
  </w:style>
  <w:style w:type="character" w:customStyle="1" w:styleId="WW8Num39z0">
    <w:name w:val="WW8Num39z0"/>
    <w:rsid w:val="00E56BEA"/>
    <w:rPr>
      <w:rFonts w:ascii="Arial" w:eastAsia="Arial" w:hAnsi="Arial" w:cs="Arial"/>
    </w:rPr>
  </w:style>
  <w:style w:type="character" w:customStyle="1" w:styleId="WW8Num39z1">
    <w:name w:val="WW8Num39z1"/>
    <w:rsid w:val="00E56BEA"/>
    <w:rPr>
      <w:rFonts w:ascii="Courier New" w:hAnsi="Courier New" w:cs="Courier New"/>
    </w:rPr>
  </w:style>
  <w:style w:type="character" w:customStyle="1" w:styleId="WW8Num39z2">
    <w:name w:val="WW8Num39z2"/>
    <w:rsid w:val="00E56BEA"/>
    <w:rPr>
      <w:rFonts w:ascii="Wingdings" w:hAnsi="Wingdings"/>
    </w:rPr>
  </w:style>
  <w:style w:type="character" w:customStyle="1" w:styleId="WW8Num39z3">
    <w:name w:val="WW8Num39z3"/>
    <w:rsid w:val="00E56BEA"/>
    <w:rPr>
      <w:rFonts w:ascii="Symbol" w:hAnsi="Symbol"/>
    </w:rPr>
  </w:style>
  <w:style w:type="character" w:customStyle="1" w:styleId="WW8Num40z0">
    <w:name w:val="WW8Num40z0"/>
    <w:rsid w:val="00E56BEA"/>
    <w:rPr>
      <w:rFonts w:ascii="Wingdings" w:hAnsi="Wingdings"/>
      <w:sz w:val="24"/>
    </w:rPr>
  </w:style>
  <w:style w:type="character" w:customStyle="1" w:styleId="WW8Num41z1">
    <w:name w:val="WW8Num41z1"/>
    <w:rsid w:val="00E56BEA"/>
    <w:rPr>
      <w:rFonts w:ascii="Arial" w:eastAsia="Arial" w:hAnsi="Arial" w:cs="Arial"/>
    </w:rPr>
  </w:style>
  <w:style w:type="character" w:customStyle="1" w:styleId="ln2articol1">
    <w:name w:val="ln2articol1"/>
    <w:rsid w:val="00E56BEA"/>
    <w:rPr>
      <w:b/>
      <w:bCs/>
      <w:color w:val="0000AF"/>
    </w:rPr>
  </w:style>
  <w:style w:type="character" w:customStyle="1" w:styleId="ln2tparagraf">
    <w:name w:val="ln2tparagraf"/>
    <w:rsid w:val="00E56BEA"/>
  </w:style>
  <w:style w:type="paragraph" w:customStyle="1" w:styleId="xl24">
    <w:name w:val="xl24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ro-RO" w:eastAsia="ar-SA"/>
    </w:rPr>
  </w:style>
  <w:style w:type="paragraph" w:customStyle="1" w:styleId="xl25">
    <w:name w:val="xl25"/>
    <w:basedOn w:val="Normal"/>
    <w:uiPriority w:val="99"/>
    <w:rsid w:val="00E56BEA"/>
    <w:pPr>
      <w:suppressAutoHyphens/>
      <w:spacing w:before="280" w:after="280" w:line="240" w:lineRule="auto"/>
      <w:jc w:val="right"/>
    </w:pPr>
    <w:rPr>
      <w:rFonts w:ascii="Arial" w:eastAsia="Arial Unicode MS" w:hAnsi="Arial" w:cs="Arial"/>
      <w:sz w:val="16"/>
      <w:szCs w:val="16"/>
      <w:lang w:val="ro-RO" w:eastAsia="ar-SA"/>
    </w:rPr>
  </w:style>
  <w:style w:type="paragraph" w:customStyle="1" w:styleId="xl26">
    <w:name w:val="xl26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ro-RO" w:eastAsia="ar-SA"/>
    </w:rPr>
  </w:style>
  <w:style w:type="paragraph" w:customStyle="1" w:styleId="xl30">
    <w:name w:val="xl30"/>
    <w:basedOn w:val="Normal"/>
    <w:uiPriority w:val="99"/>
    <w:rsid w:val="00E56BEA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i/>
      <w:iCs/>
      <w:sz w:val="24"/>
      <w:szCs w:val="24"/>
      <w:lang w:val="ro-RO" w:eastAsia="ar-SA"/>
    </w:rPr>
  </w:style>
  <w:style w:type="paragraph" w:customStyle="1" w:styleId="xl27">
    <w:name w:val="xl27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b/>
      <w:bCs/>
      <w:sz w:val="18"/>
      <w:szCs w:val="18"/>
      <w:lang w:val="ro-RO" w:eastAsia="ar-SA"/>
    </w:rPr>
  </w:style>
  <w:style w:type="paragraph" w:customStyle="1" w:styleId="xl31">
    <w:name w:val="xl31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Arial Unicode MS" w:hAnsi="Arial" w:cs="Arial"/>
      <w:lang w:val="ro-RO" w:eastAsia="ar-SA"/>
    </w:rPr>
  </w:style>
  <w:style w:type="paragraph" w:customStyle="1" w:styleId="xl32">
    <w:name w:val="xl32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uppressAutoHyphens/>
      <w:spacing w:before="280" w:after="280" w:line="240" w:lineRule="auto"/>
      <w:textAlignment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ar-SA"/>
    </w:rPr>
  </w:style>
  <w:style w:type="paragraph" w:customStyle="1" w:styleId="xl33">
    <w:name w:val="xl33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i/>
      <w:iCs/>
      <w:sz w:val="28"/>
      <w:szCs w:val="28"/>
      <w:lang w:val="ro-RO" w:eastAsia="ar-SA"/>
    </w:rPr>
  </w:style>
  <w:style w:type="paragraph" w:customStyle="1" w:styleId="xl34">
    <w:name w:val="xl34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i/>
      <w:iCs/>
      <w:sz w:val="28"/>
      <w:szCs w:val="28"/>
      <w:lang w:val="ro-RO" w:eastAsia="ar-SA"/>
    </w:rPr>
  </w:style>
  <w:style w:type="paragraph" w:customStyle="1" w:styleId="xl35">
    <w:name w:val="xl35"/>
    <w:basedOn w:val="Normal"/>
    <w:uiPriority w:val="99"/>
    <w:rsid w:val="00E56BE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i/>
      <w:iCs/>
      <w:sz w:val="28"/>
      <w:szCs w:val="28"/>
      <w:lang w:val="ro-RO" w:eastAsia="ar-SA"/>
    </w:rPr>
  </w:style>
  <w:style w:type="paragraph" w:customStyle="1" w:styleId="xl43">
    <w:name w:val="xl43"/>
    <w:basedOn w:val="Normal"/>
    <w:uiPriority w:val="99"/>
    <w:rsid w:val="00E56BE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Arial Unicode MS" w:hAnsi="Arial" w:cs="Arial"/>
      <w:b/>
      <w:bCs/>
      <w:i/>
      <w:iCs/>
      <w:sz w:val="28"/>
      <w:szCs w:val="28"/>
      <w:lang w:val="ro-RO" w:eastAsia="ar-SA"/>
    </w:rPr>
  </w:style>
  <w:style w:type="paragraph" w:customStyle="1" w:styleId="xl44">
    <w:name w:val="xl44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Arial Unicode MS" w:hAnsi="Arial" w:cs="Arial"/>
      <w:b/>
      <w:bCs/>
      <w:i/>
      <w:iCs/>
      <w:sz w:val="28"/>
      <w:szCs w:val="28"/>
      <w:lang w:val="ro-RO" w:eastAsia="ar-SA"/>
    </w:rPr>
  </w:style>
  <w:style w:type="paragraph" w:customStyle="1" w:styleId="xl45">
    <w:name w:val="xl45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Arial Unicode MS" w:hAnsi="Arial" w:cs="Arial"/>
      <w:b/>
      <w:bCs/>
      <w:i/>
      <w:iCs/>
      <w:sz w:val="28"/>
      <w:szCs w:val="28"/>
      <w:lang w:val="ro-RO" w:eastAsia="ar-SA"/>
    </w:rPr>
  </w:style>
  <w:style w:type="paragraph" w:customStyle="1" w:styleId="xl46">
    <w:name w:val="xl46"/>
    <w:basedOn w:val="Normal"/>
    <w:uiPriority w:val="99"/>
    <w:rsid w:val="00E56BE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Arial Unicode MS" w:hAnsi="Arial" w:cs="Arial"/>
      <w:b/>
      <w:bCs/>
      <w:i/>
      <w:iCs/>
      <w:sz w:val="28"/>
      <w:szCs w:val="28"/>
      <w:lang w:val="ro-RO" w:eastAsia="ar-SA"/>
    </w:rPr>
  </w:style>
  <w:style w:type="paragraph" w:customStyle="1" w:styleId="xl47">
    <w:name w:val="xl47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48">
    <w:name w:val="xl48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49">
    <w:name w:val="xl49"/>
    <w:basedOn w:val="Normal"/>
    <w:uiPriority w:val="99"/>
    <w:rsid w:val="00E56BEA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50">
    <w:name w:val="xl50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32"/>
      <w:szCs w:val="32"/>
      <w:lang w:val="ro-RO" w:eastAsia="ar-SA"/>
    </w:rPr>
  </w:style>
  <w:style w:type="paragraph" w:customStyle="1" w:styleId="xl51">
    <w:name w:val="xl51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sz w:val="32"/>
      <w:szCs w:val="32"/>
      <w:lang w:val="ro-RO" w:eastAsia="ar-SA"/>
    </w:rPr>
  </w:style>
  <w:style w:type="paragraph" w:customStyle="1" w:styleId="xl52">
    <w:name w:val="xl52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Arial Unicode MS" w:hAnsi="Arial" w:cs="Arial"/>
      <w:b/>
      <w:bCs/>
      <w:i/>
      <w:iCs/>
      <w:sz w:val="32"/>
      <w:szCs w:val="32"/>
      <w:lang w:val="ro-RO" w:eastAsia="ar-SA"/>
    </w:rPr>
  </w:style>
  <w:style w:type="paragraph" w:customStyle="1" w:styleId="xl53">
    <w:name w:val="xl53"/>
    <w:basedOn w:val="Normal"/>
    <w:uiPriority w:val="99"/>
    <w:rsid w:val="00E56BEA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sz w:val="32"/>
      <w:szCs w:val="32"/>
      <w:lang w:val="ro-RO" w:eastAsia="ar-SA"/>
    </w:rPr>
  </w:style>
  <w:style w:type="paragraph" w:customStyle="1" w:styleId="xl54">
    <w:name w:val="xl54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55">
    <w:name w:val="xl55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56">
    <w:name w:val="xl56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57">
    <w:name w:val="xl57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58">
    <w:name w:val="xl58"/>
    <w:basedOn w:val="Normal"/>
    <w:uiPriority w:val="99"/>
    <w:rsid w:val="00E56BE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59">
    <w:name w:val="xl59"/>
    <w:basedOn w:val="Normal"/>
    <w:uiPriority w:val="99"/>
    <w:rsid w:val="00E56BEA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60">
    <w:name w:val="xl60"/>
    <w:basedOn w:val="Normal"/>
    <w:uiPriority w:val="99"/>
    <w:rsid w:val="00E56BE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Arial Unicode MS" w:hAnsi="Arial" w:cs="Arial"/>
      <w:b/>
      <w:bCs/>
      <w:sz w:val="28"/>
      <w:szCs w:val="28"/>
      <w:lang w:val="ro-RO" w:eastAsia="ar-SA"/>
    </w:rPr>
  </w:style>
  <w:style w:type="paragraph" w:customStyle="1" w:styleId="xl61">
    <w:name w:val="xl61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textAlignment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ar-SA"/>
    </w:rPr>
  </w:style>
  <w:style w:type="paragraph" w:customStyle="1" w:styleId="xl62">
    <w:name w:val="xl62"/>
    <w:basedOn w:val="Normal"/>
    <w:uiPriority w:val="99"/>
    <w:rsid w:val="00E56BE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uppressAutoHyphens/>
      <w:spacing w:before="280" w:after="280" w:line="240" w:lineRule="auto"/>
      <w:textAlignment w:val="top"/>
    </w:pPr>
    <w:rPr>
      <w:rFonts w:ascii="Arial" w:eastAsia="Arial Unicode MS" w:hAnsi="Arial" w:cs="Arial"/>
      <w:i/>
      <w:iCs/>
      <w:sz w:val="24"/>
      <w:szCs w:val="24"/>
      <w:lang w:val="ro-RO" w:eastAsia="ar-SA"/>
    </w:rPr>
  </w:style>
  <w:style w:type="paragraph" w:customStyle="1" w:styleId="font8">
    <w:name w:val="font8"/>
    <w:basedOn w:val="Normal"/>
    <w:rsid w:val="00E56BEA"/>
    <w:pPr>
      <w:suppressAutoHyphens/>
      <w:spacing w:before="280" w:after="280" w:line="240" w:lineRule="auto"/>
    </w:pPr>
    <w:rPr>
      <w:rFonts w:ascii="Arial" w:eastAsia="Arial Unicode MS" w:hAnsi="Arial" w:cs="Arial"/>
      <w:i/>
      <w:iCs/>
      <w:sz w:val="20"/>
      <w:szCs w:val="20"/>
      <w:lang w:val="ro-RO" w:eastAsia="ar-SA"/>
    </w:rPr>
  </w:style>
  <w:style w:type="paragraph" w:customStyle="1" w:styleId="font9">
    <w:name w:val="font9"/>
    <w:basedOn w:val="Normal"/>
    <w:rsid w:val="00E56BEA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i/>
      <w:iCs/>
      <w:sz w:val="20"/>
      <w:szCs w:val="20"/>
      <w:u w:val="single"/>
      <w:lang w:val="ro-RO" w:eastAsia="ar-SA"/>
    </w:rPr>
  </w:style>
  <w:style w:type="paragraph" w:customStyle="1" w:styleId="font10">
    <w:name w:val="font10"/>
    <w:basedOn w:val="Normal"/>
    <w:rsid w:val="00E56BEA"/>
    <w:pPr>
      <w:suppressAutoHyphens/>
      <w:spacing w:before="280" w:after="280" w:line="240" w:lineRule="auto"/>
    </w:pPr>
    <w:rPr>
      <w:rFonts w:ascii="Arial" w:eastAsia="Arial Unicode MS" w:hAnsi="Arial" w:cs="Arial"/>
      <w:i/>
      <w:iCs/>
      <w:sz w:val="20"/>
      <w:szCs w:val="20"/>
      <w:u w:val="single"/>
      <w:lang w:val="ro-RO" w:eastAsia="ar-SA"/>
    </w:rPr>
  </w:style>
  <w:style w:type="paragraph" w:customStyle="1" w:styleId="Normal3">
    <w:name w:val="Normal3"/>
    <w:basedOn w:val="Normal"/>
    <w:rsid w:val="00E56B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CaracterCaracterCaracter">
    <w:name w:val="Caracter Caracter Caracter"/>
    <w:basedOn w:val="Normal"/>
    <w:rsid w:val="00E56B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Framecontents0">
    <w:name w:val="Frame contents"/>
    <w:basedOn w:val="Corptext"/>
    <w:rsid w:val="00E56BEA"/>
    <w:pPr>
      <w:suppressAutoHyphens/>
      <w:jc w:val="left"/>
    </w:pPr>
    <w:rPr>
      <w:rFonts w:ascii="Arial" w:hAnsi="Arial"/>
      <w:b/>
      <w:i/>
      <w:sz w:val="20"/>
      <w:szCs w:val="20"/>
      <w:lang w:val="en-US" w:eastAsia="ar-SA"/>
    </w:rPr>
  </w:style>
  <w:style w:type="paragraph" w:customStyle="1" w:styleId="CaracterCaracterCaracterCaracterCaracterCaracter">
    <w:name w:val="Caracter Caracter Caracter Caracter Caracter Caracter"/>
    <w:basedOn w:val="Normal"/>
    <w:rsid w:val="00E5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RAGOS2">
    <w:name w:val="DRAGOS 2"/>
    <w:basedOn w:val="Normal"/>
    <w:link w:val="DRAGOS2Char"/>
    <w:rsid w:val="00E56BEA"/>
    <w:pPr>
      <w:spacing w:before="120" w:after="0" w:line="288" w:lineRule="auto"/>
    </w:pPr>
    <w:rPr>
      <w:rFonts w:ascii="Verdana" w:eastAsia="Times New Roman" w:hAnsi="Verdana" w:cs="Times New Roman"/>
      <w:i/>
      <w:iCs/>
      <w:sz w:val="24"/>
      <w:szCs w:val="24"/>
      <w:lang w:val="ro-RO"/>
    </w:rPr>
  </w:style>
  <w:style w:type="character" w:customStyle="1" w:styleId="DRAGOS2Char">
    <w:name w:val="DRAGOS 2 Char"/>
    <w:link w:val="DRAGOS2"/>
    <w:rsid w:val="00E56BEA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customStyle="1" w:styleId="WW-BodyTextIndent3">
    <w:name w:val="WW-Body Text Indent 3"/>
    <w:basedOn w:val="Normal"/>
    <w:rsid w:val="00E56BEA"/>
    <w:pPr>
      <w:suppressAutoHyphens/>
      <w:spacing w:after="0" w:line="240" w:lineRule="auto"/>
      <w:ind w:left="710" w:hanging="355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al">
    <w:name w:val="a_l"/>
    <w:basedOn w:val="Normal"/>
    <w:rsid w:val="00E56B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Revizuire">
    <w:name w:val="Revision"/>
    <w:hidden/>
    <w:uiPriority w:val="99"/>
    <w:semiHidden/>
    <w:rsid w:val="00E5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Fontdeparagrafimplicit4">
    <w:name w:val="Font de paragraf implicit4"/>
    <w:rsid w:val="00913A96"/>
  </w:style>
  <w:style w:type="character" w:customStyle="1" w:styleId="CharChar8">
    <w:name w:val="Char Char"/>
    <w:basedOn w:val="Fontdeparagrafimplicit4"/>
    <w:rsid w:val="00913A96"/>
    <w:rPr>
      <w:sz w:val="24"/>
      <w:szCs w:val="24"/>
      <w:lang w:val="en-US" w:bidi="ar-SA"/>
    </w:rPr>
  </w:style>
  <w:style w:type="character" w:customStyle="1" w:styleId="CharChar12">
    <w:name w:val="Char Char1"/>
    <w:basedOn w:val="Fontdeparagrafimplicit4"/>
    <w:rsid w:val="00913A96"/>
    <w:rPr>
      <w:sz w:val="24"/>
      <w:szCs w:val="24"/>
      <w:lang w:val="en-US" w:bidi="ar-SA"/>
    </w:rPr>
  </w:style>
  <w:style w:type="character" w:customStyle="1" w:styleId="DefaultParagraphFont1">
    <w:name w:val="Default Paragraph Font1"/>
    <w:rsid w:val="00913A96"/>
  </w:style>
  <w:style w:type="paragraph" w:customStyle="1" w:styleId="Indentcorptext23">
    <w:name w:val="Indent corp text 23"/>
    <w:basedOn w:val="Normal"/>
    <w:rsid w:val="00913A9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3">
    <w:name w:val="Text în Balon3"/>
    <w:basedOn w:val="Normal"/>
    <w:rsid w:val="00913A9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rptext23">
    <w:name w:val="Corp text 23"/>
    <w:basedOn w:val="Normal"/>
    <w:rsid w:val="00913A9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3">
    <w:name w:val="Char"/>
    <w:basedOn w:val="Normal"/>
    <w:rsid w:val="00913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2">
    <w:name w:val="Caracter Caracter1"/>
    <w:basedOn w:val="Normal"/>
    <w:rsid w:val="00913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7">
    <w:name w:val="Caracter Caracter"/>
    <w:basedOn w:val="Normal"/>
    <w:rsid w:val="00913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orptext33">
    <w:name w:val="Corp text 33"/>
    <w:basedOn w:val="Normal"/>
    <w:rsid w:val="00913A9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1">
    <w:name w:val="Char Char Char Char"/>
    <w:basedOn w:val="Normal"/>
    <w:rsid w:val="00913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NormalWeb1">
    <w:name w:val="Normal (Web)1"/>
    <w:basedOn w:val="Normal"/>
    <w:rsid w:val="00913A9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CharLFO1LVL1">
    <w:name w:val="WW_CharLFO1LVL1"/>
    <w:rsid w:val="004675E5"/>
    <w:rPr>
      <w:rFonts w:ascii="Wingdings" w:hAnsi="Wingdings"/>
    </w:rPr>
  </w:style>
  <w:style w:type="character" w:customStyle="1" w:styleId="WWCharLFO1LVL2">
    <w:name w:val="WW_CharLFO1LVL2"/>
    <w:rsid w:val="004675E5"/>
    <w:rPr>
      <w:rFonts w:ascii="Wingdings" w:hAnsi="Wingdings"/>
    </w:rPr>
  </w:style>
  <w:style w:type="character" w:customStyle="1" w:styleId="WWCharLFO1LVL3">
    <w:name w:val="WW_CharLFO1LVL3"/>
    <w:rsid w:val="004675E5"/>
    <w:rPr>
      <w:rFonts w:ascii="Wingdings" w:hAnsi="Wingdings"/>
    </w:rPr>
  </w:style>
  <w:style w:type="character" w:customStyle="1" w:styleId="WWCharLFO1LVL4">
    <w:name w:val="WW_CharLFO1LVL4"/>
    <w:rsid w:val="004675E5"/>
    <w:rPr>
      <w:rFonts w:ascii="Wingdings" w:hAnsi="Wingdings"/>
    </w:rPr>
  </w:style>
  <w:style w:type="character" w:customStyle="1" w:styleId="WWCharLFO1LVL5">
    <w:name w:val="WW_CharLFO1LVL5"/>
    <w:rsid w:val="004675E5"/>
    <w:rPr>
      <w:rFonts w:ascii="Wingdings" w:hAnsi="Wingdings"/>
    </w:rPr>
  </w:style>
  <w:style w:type="character" w:customStyle="1" w:styleId="WWCharLFO1LVL6">
    <w:name w:val="WW_CharLFO1LVL6"/>
    <w:rsid w:val="004675E5"/>
    <w:rPr>
      <w:rFonts w:ascii="Wingdings" w:hAnsi="Wingdings"/>
    </w:rPr>
  </w:style>
  <w:style w:type="character" w:customStyle="1" w:styleId="WWCharLFO1LVL7">
    <w:name w:val="WW_CharLFO1LVL7"/>
    <w:rsid w:val="004675E5"/>
    <w:rPr>
      <w:rFonts w:ascii="Wingdings" w:hAnsi="Wingdings"/>
    </w:rPr>
  </w:style>
  <w:style w:type="character" w:customStyle="1" w:styleId="WWCharLFO1LVL8">
    <w:name w:val="WW_CharLFO1LVL8"/>
    <w:rsid w:val="004675E5"/>
    <w:rPr>
      <w:rFonts w:ascii="Wingdings" w:hAnsi="Wingdings"/>
    </w:rPr>
  </w:style>
  <w:style w:type="character" w:customStyle="1" w:styleId="WWCharLFO1LVL9">
    <w:name w:val="WW_CharLFO1LVL9"/>
    <w:rsid w:val="004675E5"/>
    <w:rPr>
      <w:rFonts w:ascii="Wingdings" w:hAnsi="Wingdings"/>
    </w:rPr>
  </w:style>
  <w:style w:type="character" w:customStyle="1" w:styleId="WWCharLFO2LVL1">
    <w:name w:val="WW_CharLFO2LVL1"/>
    <w:rsid w:val="004675E5"/>
    <w:rPr>
      <w:rFonts w:ascii="Wingdings" w:hAnsi="Wingdings"/>
    </w:rPr>
  </w:style>
  <w:style w:type="character" w:customStyle="1" w:styleId="WWCharLFO2LVL2">
    <w:name w:val="WW_CharLFO2LVL2"/>
    <w:rsid w:val="004675E5"/>
    <w:rPr>
      <w:rFonts w:ascii="Wingdings" w:hAnsi="Wingdings"/>
    </w:rPr>
  </w:style>
  <w:style w:type="character" w:customStyle="1" w:styleId="WWCharLFO2LVL3">
    <w:name w:val="WW_CharLFO2LVL3"/>
    <w:rsid w:val="004675E5"/>
    <w:rPr>
      <w:rFonts w:ascii="Wingdings" w:hAnsi="Wingdings"/>
    </w:rPr>
  </w:style>
  <w:style w:type="character" w:customStyle="1" w:styleId="WWCharLFO2LVL4">
    <w:name w:val="WW_CharLFO2LVL4"/>
    <w:rsid w:val="004675E5"/>
    <w:rPr>
      <w:rFonts w:ascii="Wingdings" w:hAnsi="Wingdings"/>
    </w:rPr>
  </w:style>
  <w:style w:type="character" w:customStyle="1" w:styleId="WWCharLFO2LVL5">
    <w:name w:val="WW_CharLFO2LVL5"/>
    <w:rsid w:val="004675E5"/>
    <w:rPr>
      <w:rFonts w:ascii="Wingdings" w:hAnsi="Wingdings"/>
    </w:rPr>
  </w:style>
  <w:style w:type="character" w:customStyle="1" w:styleId="WWCharLFO2LVL6">
    <w:name w:val="WW_CharLFO2LVL6"/>
    <w:rsid w:val="004675E5"/>
    <w:rPr>
      <w:rFonts w:ascii="Wingdings" w:hAnsi="Wingdings"/>
    </w:rPr>
  </w:style>
  <w:style w:type="character" w:customStyle="1" w:styleId="WWCharLFO2LVL7">
    <w:name w:val="WW_CharLFO2LVL7"/>
    <w:rsid w:val="004675E5"/>
    <w:rPr>
      <w:rFonts w:ascii="Wingdings" w:hAnsi="Wingdings"/>
    </w:rPr>
  </w:style>
  <w:style w:type="character" w:customStyle="1" w:styleId="WWCharLFO2LVL8">
    <w:name w:val="WW_CharLFO2LVL8"/>
    <w:rsid w:val="004675E5"/>
    <w:rPr>
      <w:rFonts w:ascii="Wingdings" w:hAnsi="Wingdings"/>
    </w:rPr>
  </w:style>
  <w:style w:type="character" w:customStyle="1" w:styleId="WWCharLFO2LVL9">
    <w:name w:val="WW_CharLFO2LVL9"/>
    <w:rsid w:val="004675E5"/>
    <w:rPr>
      <w:rFonts w:ascii="Wingdings" w:hAnsi="Wingdings"/>
    </w:rPr>
  </w:style>
  <w:style w:type="character" w:customStyle="1" w:styleId="WWCharLFO6LVL1">
    <w:name w:val="WW_CharLFO6LVL1"/>
    <w:rsid w:val="004675E5"/>
    <w:rPr>
      <w:rFonts w:ascii="Wingdings" w:hAnsi="Wingdings"/>
    </w:rPr>
  </w:style>
  <w:style w:type="character" w:customStyle="1" w:styleId="WWCharLFO6LVL2">
    <w:name w:val="WW_CharLFO6LVL2"/>
    <w:rsid w:val="004675E5"/>
    <w:rPr>
      <w:rFonts w:ascii="Courier New" w:hAnsi="Courier New" w:cs="Courier New"/>
    </w:rPr>
  </w:style>
  <w:style w:type="character" w:customStyle="1" w:styleId="WWCharLFO6LVL3">
    <w:name w:val="WW_CharLFO6LVL3"/>
    <w:rsid w:val="004675E5"/>
    <w:rPr>
      <w:rFonts w:ascii="Wingdings" w:hAnsi="Wingdings"/>
    </w:rPr>
  </w:style>
  <w:style w:type="character" w:customStyle="1" w:styleId="WWCharLFO6LVL4">
    <w:name w:val="WW_CharLFO6LVL4"/>
    <w:rsid w:val="004675E5"/>
    <w:rPr>
      <w:rFonts w:ascii="Symbol" w:hAnsi="Symbol"/>
    </w:rPr>
  </w:style>
  <w:style w:type="character" w:customStyle="1" w:styleId="WWCharLFO6LVL5">
    <w:name w:val="WW_CharLFO6LVL5"/>
    <w:rsid w:val="004675E5"/>
    <w:rPr>
      <w:rFonts w:ascii="Courier New" w:hAnsi="Courier New" w:cs="Courier New"/>
    </w:rPr>
  </w:style>
  <w:style w:type="character" w:customStyle="1" w:styleId="WWCharLFO6LVL6">
    <w:name w:val="WW_CharLFO6LVL6"/>
    <w:rsid w:val="004675E5"/>
    <w:rPr>
      <w:rFonts w:ascii="Wingdings" w:hAnsi="Wingdings"/>
    </w:rPr>
  </w:style>
  <w:style w:type="character" w:customStyle="1" w:styleId="WWCharLFO6LVL7">
    <w:name w:val="WW_CharLFO6LVL7"/>
    <w:rsid w:val="004675E5"/>
    <w:rPr>
      <w:rFonts w:ascii="Symbol" w:hAnsi="Symbol"/>
    </w:rPr>
  </w:style>
  <w:style w:type="character" w:customStyle="1" w:styleId="WWCharLFO6LVL8">
    <w:name w:val="WW_CharLFO6LVL8"/>
    <w:rsid w:val="004675E5"/>
    <w:rPr>
      <w:rFonts w:ascii="Courier New" w:hAnsi="Courier New" w:cs="Courier New"/>
    </w:rPr>
  </w:style>
  <w:style w:type="character" w:customStyle="1" w:styleId="WWCharLFO6LVL9">
    <w:name w:val="WW_CharLFO6LVL9"/>
    <w:rsid w:val="004675E5"/>
    <w:rPr>
      <w:rFonts w:ascii="Wingdings" w:hAnsi="Wingdings"/>
    </w:rPr>
  </w:style>
  <w:style w:type="character" w:customStyle="1" w:styleId="WWCharLFO7LVL1">
    <w:name w:val="WW_CharLFO7LVL1"/>
    <w:rsid w:val="004675E5"/>
    <w:rPr>
      <w:rFonts w:ascii="Wingdings" w:hAnsi="Wingdings"/>
    </w:rPr>
  </w:style>
  <w:style w:type="character" w:customStyle="1" w:styleId="WWCharLFO7LVL2">
    <w:name w:val="WW_CharLFO7LVL2"/>
    <w:rsid w:val="004675E5"/>
    <w:rPr>
      <w:rFonts w:ascii="Courier New" w:hAnsi="Courier New" w:cs="Courier New"/>
    </w:rPr>
  </w:style>
  <w:style w:type="character" w:customStyle="1" w:styleId="WWCharLFO7LVL3">
    <w:name w:val="WW_CharLFO7LVL3"/>
    <w:rsid w:val="004675E5"/>
    <w:rPr>
      <w:rFonts w:ascii="Wingdings" w:hAnsi="Wingdings"/>
    </w:rPr>
  </w:style>
  <w:style w:type="character" w:customStyle="1" w:styleId="WWCharLFO7LVL4">
    <w:name w:val="WW_CharLFO7LVL4"/>
    <w:rsid w:val="004675E5"/>
    <w:rPr>
      <w:rFonts w:ascii="Symbol" w:hAnsi="Symbol"/>
    </w:rPr>
  </w:style>
  <w:style w:type="character" w:customStyle="1" w:styleId="WWCharLFO7LVL5">
    <w:name w:val="WW_CharLFO7LVL5"/>
    <w:rsid w:val="004675E5"/>
    <w:rPr>
      <w:rFonts w:ascii="Courier New" w:hAnsi="Courier New" w:cs="Courier New"/>
    </w:rPr>
  </w:style>
  <w:style w:type="character" w:customStyle="1" w:styleId="WWCharLFO7LVL6">
    <w:name w:val="WW_CharLFO7LVL6"/>
    <w:rsid w:val="004675E5"/>
    <w:rPr>
      <w:rFonts w:ascii="Wingdings" w:hAnsi="Wingdings"/>
    </w:rPr>
  </w:style>
  <w:style w:type="character" w:customStyle="1" w:styleId="WWCharLFO7LVL7">
    <w:name w:val="WW_CharLFO7LVL7"/>
    <w:rsid w:val="004675E5"/>
    <w:rPr>
      <w:rFonts w:ascii="Symbol" w:hAnsi="Symbol"/>
    </w:rPr>
  </w:style>
  <w:style w:type="character" w:customStyle="1" w:styleId="WWCharLFO7LVL8">
    <w:name w:val="WW_CharLFO7LVL8"/>
    <w:rsid w:val="004675E5"/>
    <w:rPr>
      <w:rFonts w:ascii="Courier New" w:hAnsi="Courier New" w:cs="Courier New"/>
    </w:rPr>
  </w:style>
  <w:style w:type="character" w:customStyle="1" w:styleId="WWCharLFO7LVL9">
    <w:name w:val="WW_CharLFO7LVL9"/>
    <w:rsid w:val="004675E5"/>
    <w:rPr>
      <w:rFonts w:ascii="Wingdings" w:hAnsi="Wingdings"/>
    </w:rPr>
  </w:style>
  <w:style w:type="character" w:customStyle="1" w:styleId="WWCharLFO8LVL1">
    <w:name w:val="WW_CharLFO8LVL1"/>
    <w:rsid w:val="004675E5"/>
    <w:rPr>
      <w:rFonts w:ascii="Wingdings" w:hAnsi="Wingdings"/>
    </w:rPr>
  </w:style>
  <w:style w:type="character" w:customStyle="1" w:styleId="WWCharLFO8LVL2">
    <w:name w:val="WW_CharLFO8LVL2"/>
    <w:rsid w:val="004675E5"/>
    <w:rPr>
      <w:rFonts w:ascii="Courier New" w:hAnsi="Courier New" w:cs="Courier New"/>
    </w:rPr>
  </w:style>
  <w:style w:type="character" w:customStyle="1" w:styleId="WWCharLFO8LVL3">
    <w:name w:val="WW_CharLFO8LVL3"/>
    <w:rsid w:val="004675E5"/>
    <w:rPr>
      <w:rFonts w:ascii="Wingdings" w:hAnsi="Wingdings"/>
    </w:rPr>
  </w:style>
  <w:style w:type="character" w:customStyle="1" w:styleId="WWCharLFO8LVL4">
    <w:name w:val="WW_CharLFO8LVL4"/>
    <w:rsid w:val="004675E5"/>
    <w:rPr>
      <w:rFonts w:ascii="Symbol" w:hAnsi="Symbol"/>
    </w:rPr>
  </w:style>
  <w:style w:type="character" w:customStyle="1" w:styleId="WWCharLFO8LVL5">
    <w:name w:val="WW_CharLFO8LVL5"/>
    <w:rsid w:val="004675E5"/>
    <w:rPr>
      <w:rFonts w:ascii="Courier New" w:hAnsi="Courier New" w:cs="Courier New"/>
    </w:rPr>
  </w:style>
  <w:style w:type="character" w:customStyle="1" w:styleId="WWCharLFO8LVL6">
    <w:name w:val="WW_CharLFO8LVL6"/>
    <w:rsid w:val="004675E5"/>
    <w:rPr>
      <w:rFonts w:ascii="Wingdings" w:hAnsi="Wingdings"/>
    </w:rPr>
  </w:style>
  <w:style w:type="character" w:customStyle="1" w:styleId="WWCharLFO8LVL7">
    <w:name w:val="WW_CharLFO8LVL7"/>
    <w:rsid w:val="004675E5"/>
    <w:rPr>
      <w:rFonts w:ascii="Symbol" w:hAnsi="Symbol"/>
    </w:rPr>
  </w:style>
  <w:style w:type="character" w:customStyle="1" w:styleId="WWCharLFO8LVL8">
    <w:name w:val="WW_CharLFO8LVL8"/>
    <w:rsid w:val="004675E5"/>
    <w:rPr>
      <w:rFonts w:ascii="Courier New" w:hAnsi="Courier New" w:cs="Courier New"/>
    </w:rPr>
  </w:style>
  <w:style w:type="character" w:customStyle="1" w:styleId="WWCharLFO8LVL9">
    <w:name w:val="WW_CharLFO8LVL9"/>
    <w:rsid w:val="004675E5"/>
    <w:rPr>
      <w:rFonts w:ascii="Wingdings" w:hAnsi="Wingdings"/>
    </w:rPr>
  </w:style>
  <w:style w:type="character" w:customStyle="1" w:styleId="WWCharLFO9LVL1">
    <w:name w:val="WW_CharLFO9LVL1"/>
    <w:rsid w:val="004675E5"/>
    <w:rPr>
      <w:rFonts w:ascii="Wingdings" w:hAnsi="Wingdings"/>
    </w:rPr>
  </w:style>
  <w:style w:type="character" w:customStyle="1" w:styleId="WWCharLFO9LVL2">
    <w:name w:val="WW_CharLFO9LVL2"/>
    <w:rsid w:val="004675E5"/>
    <w:rPr>
      <w:rFonts w:ascii="Courier New" w:hAnsi="Courier New" w:cs="Courier New"/>
    </w:rPr>
  </w:style>
  <w:style w:type="character" w:customStyle="1" w:styleId="WWCharLFO9LVL3">
    <w:name w:val="WW_CharLFO9LVL3"/>
    <w:rsid w:val="004675E5"/>
    <w:rPr>
      <w:rFonts w:ascii="Wingdings" w:hAnsi="Wingdings"/>
    </w:rPr>
  </w:style>
  <w:style w:type="character" w:customStyle="1" w:styleId="WWCharLFO9LVL4">
    <w:name w:val="WW_CharLFO9LVL4"/>
    <w:rsid w:val="004675E5"/>
    <w:rPr>
      <w:rFonts w:ascii="Symbol" w:hAnsi="Symbol"/>
    </w:rPr>
  </w:style>
  <w:style w:type="character" w:customStyle="1" w:styleId="WWCharLFO9LVL5">
    <w:name w:val="WW_CharLFO9LVL5"/>
    <w:rsid w:val="004675E5"/>
    <w:rPr>
      <w:rFonts w:ascii="Courier New" w:hAnsi="Courier New" w:cs="Courier New"/>
    </w:rPr>
  </w:style>
  <w:style w:type="character" w:customStyle="1" w:styleId="WWCharLFO9LVL6">
    <w:name w:val="WW_CharLFO9LVL6"/>
    <w:rsid w:val="004675E5"/>
    <w:rPr>
      <w:rFonts w:ascii="Wingdings" w:hAnsi="Wingdings"/>
    </w:rPr>
  </w:style>
  <w:style w:type="character" w:customStyle="1" w:styleId="WWCharLFO9LVL7">
    <w:name w:val="WW_CharLFO9LVL7"/>
    <w:rsid w:val="004675E5"/>
    <w:rPr>
      <w:rFonts w:ascii="Symbol" w:hAnsi="Symbol"/>
    </w:rPr>
  </w:style>
  <w:style w:type="character" w:customStyle="1" w:styleId="WWCharLFO9LVL8">
    <w:name w:val="WW_CharLFO9LVL8"/>
    <w:rsid w:val="004675E5"/>
    <w:rPr>
      <w:rFonts w:ascii="Courier New" w:hAnsi="Courier New" w:cs="Courier New"/>
    </w:rPr>
  </w:style>
  <w:style w:type="character" w:customStyle="1" w:styleId="WWCharLFO9LVL9">
    <w:name w:val="WW_CharLFO9LVL9"/>
    <w:rsid w:val="004675E5"/>
    <w:rPr>
      <w:rFonts w:ascii="Wingdings" w:hAnsi="Wingdings"/>
    </w:rPr>
  </w:style>
  <w:style w:type="character" w:customStyle="1" w:styleId="WWCharLFO10LVL1">
    <w:name w:val="WW_CharLFO10LVL1"/>
    <w:rsid w:val="004675E5"/>
    <w:rPr>
      <w:b/>
      <w:bCs/>
    </w:rPr>
  </w:style>
  <w:style w:type="character" w:customStyle="1" w:styleId="WWCharLFO11LVL1">
    <w:name w:val="WW_CharLFO11LVL1"/>
    <w:rsid w:val="004675E5"/>
    <w:rPr>
      <w:b/>
      <w:bCs/>
    </w:rPr>
  </w:style>
  <w:style w:type="character" w:customStyle="1" w:styleId="WWCharLFO12LVL1">
    <w:name w:val="WW_CharLFO12LVL1"/>
    <w:rsid w:val="004675E5"/>
    <w:rPr>
      <w:rFonts w:ascii="Symbol" w:hAnsi="Symbol"/>
    </w:rPr>
  </w:style>
  <w:style w:type="character" w:customStyle="1" w:styleId="WWCharLFO12LVL2">
    <w:name w:val="WW_CharLFO12LVL2"/>
    <w:rsid w:val="004675E5"/>
    <w:rPr>
      <w:rFonts w:ascii="Courier New" w:hAnsi="Courier New" w:cs="Courier New"/>
    </w:rPr>
  </w:style>
  <w:style w:type="character" w:customStyle="1" w:styleId="WWCharLFO12LVL3">
    <w:name w:val="WW_CharLFO12LVL3"/>
    <w:rsid w:val="004675E5"/>
    <w:rPr>
      <w:rFonts w:ascii="Wingdings" w:hAnsi="Wingdings"/>
    </w:rPr>
  </w:style>
  <w:style w:type="character" w:customStyle="1" w:styleId="WWCharLFO12LVL4">
    <w:name w:val="WW_CharLFO12LVL4"/>
    <w:rsid w:val="004675E5"/>
    <w:rPr>
      <w:rFonts w:ascii="Symbol" w:hAnsi="Symbol"/>
    </w:rPr>
  </w:style>
  <w:style w:type="character" w:customStyle="1" w:styleId="WWCharLFO12LVL5">
    <w:name w:val="WW_CharLFO12LVL5"/>
    <w:rsid w:val="004675E5"/>
    <w:rPr>
      <w:rFonts w:ascii="Courier New" w:hAnsi="Courier New" w:cs="Courier New"/>
    </w:rPr>
  </w:style>
  <w:style w:type="character" w:customStyle="1" w:styleId="WWCharLFO12LVL6">
    <w:name w:val="WW_CharLFO12LVL6"/>
    <w:rsid w:val="004675E5"/>
    <w:rPr>
      <w:rFonts w:ascii="Wingdings" w:hAnsi="Wingdings"/>
    </w:rPr>
  </w:style>
  <w:style w:type="character" w:customStyle="1" w:styleId="WWCharLFO12LVL7">
    <w:name w:val="WW_CharLFO12LVL7"/>
    <w:rsid w:val="004675E5"/>
    <w:rPr>
      <w:rFonts w:ascii="Symbol" w:hAnsi="Symbol"/>
    </w:rPr>
  </w:style>
  <w:style w:type="character" w:customStyle="1" w:styleId="WWCharLFO12LVL8">
    <w:name w:val="WW_CharLFO12LVL8"/>
    <w:rsid w:val="004675E5"/>
    <w:rPr>
      <w:rFonts w:ascii="Courier New" w:hAnsi="Courier New" w:cs="Courier New"/>
    </w:rPr>
  </w:style>
  <w:style w:type="character" w:customStyle="1" w:styleId="WWCharLFO12LVL9">
    <w:name w:val="WW_CharLFO12LVL9"/>
    <w:rsid w:val="004675E5"/>
    <w:rPr>
      <w:rFonts w:ascii="Wingdings" w:hAnsi="Wingdings"/>
    </w:rPr>
  </w:style>
  <w:style w:type="paragraph" w:customStyle="1" w:styleId="CharChar3Char">
    <w:name w:val="Char Char3 Char"/>
    <w:basedOn w:val="Normal"/>
    <w:rsid w:val="00DD00FB"/>
    <w:pPr>
      <w:widowControl w:val="0"/>
      <w:tabs>
        <w:tab w:val="left" w:pos="2160"/>
      </w:tabs>
      <w:adjustRightInd w:val="0"/>
      <w:spacing w:before="120" w:line="240" w:lineRule="exact"/>
      <w:jc w:val="both"/>
    </w:pPr>
    <w:rPr>
      <w:rFonts w:ascii="Bookman Old Style" w:eastAsia="Times New Roman" w:hAnsi="Bookman Old Style" w:cs="Bookman Old Style"/>
      <w:kern w:val="24"/>
      <w:sz w:val="20"/>
      <w:szCs w:val="20"/>
      <w:lang w:val="en-GB"/>
    </w:rPr>
  </w:style>
  <w:style w:type="character" w:customStyle="1" w:styleId="Szvegtrzs6">
    <w:name w:val="Szövegtörzs (6)_"/>
    <w:basedOn w:val="Fontdeparagrafimplicit"/>
    <w:link w:val="Szvegtrzs61"/>
    <w:rsid w:val="00DD00FB"/>
    <w:rPr>
      <w:rFonts w:ascii="Arial" w:eastAsia="Times New Roman" w:hAnsi="Arial" w:cs="Calibri"/>
      <w:b/>
      <w:bCs/>
      <w:spacing w:val="2"/>
      <w:sz w:val="18"/>
      <w:szCs w:val="18"/>
      <w:shd w:val="clear" w:color="auto" w:fill="FFFFFF"/>
      <w:lang w:eastAsia="zh-CN"/>
    </w:rPr>
  </w:style>
  <w:style w:type="paragraph" w:customStyle="1" w:styleId="Corptext4">
    <w:name w:val="Corp text4"/>
    <w:basedOn w:val="Normal"/>
    <w:rsid w:val="00DD00FB"/>
    <w:pPr>
      <w:shd w:val="clear" w:color="auto" w:fill="FFFFFF"/>
      <w:spacing w:before="600" w:after="0" w:line="413" w:lineRule="exact"/>
      <w:ind w:hanging="360"/>
      <w:jc w:val="both"/>
    </w:pPr>
    <w:rPr>
      <w:rFonts w:ascii="Arial" w:eastAsia="Times New Roman" w:hAnsi="Arial" w:cs="Times New Roman"/>
      <w:lang w:val="ro-RO" w:eastAsia="ro-RO"/>
    </w:rPr>
  </w:style>
  <w:style w:type="character" w:customStyle="1" w:styleId="Szvegtrzs0">
    <w:name w:val="Szövegtörzs_"/>
    <w:basedOn w:val="Fontdeparagrafimplicit"/>
    <w:link w:val="Szvegtrzs"/>
    <w:rsid w:val="00DD00FB"/>
    <w:rPr>
      <w:rFonts w:ascii="Arial" w:eastAsia="Times New Roman" w:hAnsi="Arial" w:cs="Calibri"/>
      <w:spacing w:val="3"/>
      <w:sz w:val="20"/>
      <w:szCs w:val="20"/>
      <w:shd w:val="clear" w:color="auto" w:fill="FFFFFF"/>
      <w:lang w:eastAsia="zh-CN"/>
    </w:rPr>
  </w:style>
  <w:style w:type="paragraph" w:customStyle="1" w:styleId="xl22">
    <w:name w:val="xl22"/>
    <w:basedOn w:val="Normal"/>
    <w:uiPriority w:val="99"/>
    <w:rsid w:val="001C17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23">
    <w:name w:val="xl23"/>
    <w:basedOn w:val="Normal"/>
    <w:uiPriority w:val="99"/>
    <w:rsid w:val="001C1766"/>
    <w:pPr>
      <w:pBdr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character" w:styleId="Referireintens">
    <w:name w:val="Intense Reference"/>
    <w:uiPriority w:val="32"/>
    <w:qFormat/>
    <w:rsid w:val="00CA7422"/>
    <w:rPr>
      <w:b/>
      <w:bCs/>
      <w:smallCaps/>
      <w:color w:val="C0504D"/>
      <w:spacing w:val="5"/>
      <w:u w:val="single"/>
    </w:rPr>
  </w:style>
  <w:style w:type="paragraph" w:customStyle="1" w:styleId="TL1">
    <w:name w:val="TL1"/>
    <w:basedOn w:val="Indentcorptext"/>
    <w:rsid w:val="00CA7422"/>
    <w:pPr>
      <w:tabs>
        <w:tab w:val="num" w:pos="1713"/>
      </w:tabs>
      <w:suppressAutoHyphens w:val="0"/>
      <w:ind w:left="1571" w:hanging="720"/>
      <w:jc w:val="both"/>
    </w:pPr>
    <w:rPr>
      <w:b/>
      <w:bCs/>
      <w:color w:val="FF0000"/>
      <w:kern w:val="28"/>
      <w:sz w:val="28"/>
      <w:szCs w:val="28"/>
      <w:lang w:val="ro-RO" w:eastAsia="en-US"/>
    </w:rPr>
  </w:style>
  <w:style w:type="character" w:customStyle="1" w:styleId="FontStyle14">
    <w:name w:val="Font Style14"/>
    <w:rsid w:val="00CA7422"/>
    <w:rPr>
      <w:rFonts w:ascii="MS Reference Sans Serif" w:hAnsi="MS Reference Sans Serif" w:cs="MS Reference Sans Serif"/>
      <w:sz w:val="14"/>
      <w:szCs w:val="14"/>
    </w:rPr>
  </w:style>
  <w:style w:type="paragraph" w:customStyle="1" w:styleId="CharCharCharChar1CaracterCaracterCharCharCaracterCaracter">
    <w:name w:val="Char Char Char Char1 Caracter Caracter Char Char Caracter Caracter"/>
    <w:basedOn w:val="Normal"/>
    <w:rsid w:val="00CA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Cuprins3">
    <w:name w:val="toc 3"/>
    <w:basedOn w:val="Normal"/>
    <w:next w:val="Normal"/>
    <w:autoRedefine/>
    <w:uiPriority w:val="39"/>
    <w:unhideWhenUsed/>
    <w:rsid w:val="00CA7422"/>
    <w:pPr>
      <w:spacing w:after="100" w:line="240" w:lineRule="auto"/>
      <w:ind w:left="560"/>
    </w:pPr>
    <w:rPr>
      <w:rFonts w:ascii="Times New Roman" w:eastAsia="Times New Roman" w:hAnsi="Times New Roman" w:cs="Times New Roman"/>
      <w:kern w:val="28"/>
      <w:sz w:val="28"/>
      <w:szCs w:val="20"/>
      <w:lang w:val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CA7422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Cuprins1">
    <w:name w:val="toc 1"/>
    <w:basedOn w:val="Normal"/>
    <w:next w:val="Normal"/>
    <w:autoRedefine/>
    <w:uiPriority w:val="39"/>
    <w:unhideWhenUsed/>
    <w:rsid w:val="00CA7422"/>
    <w:pPr>
      <w:spacing w:after="100" w:line="240" w:lineRule="auto"/>
    </w:pPr>
    <w:rPr>
      <w:rFonts w:ascii="Times New Roman" w:eastAsia="Times New Roman" w:hAnsi="Times New Roman" w:cs="Times New Roman"/>
      <w:kern w:val="28"/>
      <w:sz w:val="28"/>
      <w:szCs w:val="20"/>
      <w:lang w:val="ro-RO"/>
    </w:rPr>
  </w:style>
  <w:style w:type="paragraph" w:styleId="Cuprins2">
    <w:name w:val="toc 2"/>
    <w:basedOn w:val="Normal"/>
    <w:next w:val="Normal"/>
    <w:autoRedefine/>
    <w:uiPriority w:val="39"/>
    <w:unhideWhenUsed/>
    <w:rsid w:val="00CA7422"/>
    <w:pPr>
      <w:spacing w:after="100" w:line="240" w:lineRule="auto"/>
      <w:ind w:left="280"/>
    </w:pPr>
    <w:rPr>
      <w:rFonts w:ascii="Times New Roman" w:eastAsia="Times New Roman" w:hAnsi="Times New Roman" w:cs="Times New Roman"/>
      <w:kern w:val="28"/>
      <w:sz w:val="28"/>
      <w:szCs w:val="20"/>
      <w:lang w:val="ro-RO"/>
    </w:rPr>
  </w:style>
  <w:style w:type="table" w:customStyle="1" w:styleId="ListTable3-Accent11">
    <w:name w:val="List Table 3 - Accent 11"/>
    <w:basedOn w:val="TabelNormal"/>
    <w:uiPriority w:val="48"/>
    <w:rsid w:val="00CA742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GridTable5Dark-Accent21">
    <w:name w:val="Grid Table 5 Dark - Accent 21"/>
    <w:basedOn w:val="TabelNormal"/>
    <w:uiPriority w:val="50"/>
    <w:rsid w:val="00CA74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eGridLight1">
    <w:name w:val="Table Grid Light1"/>
    <w:basedOn w:val="TabelNormal"/>
    <w:uiPriority w:val="40"/>
    <w:rsid w:val="00CA74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-Accent51">
    <w:name w:val="Grid Table 5 Dark - Accent 51"/>
    <w:basedOn w:val="TabelNormal"/>
    <w:uiPriority w:val="50"/>
    <w:rsid w:val="00CA74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st">
    <w:name w:val="st"/>
    <w:rsid w:val="00587A8C"/>
  </w:style>
  <w:style w:type="character" w:customStyle="1" w:styleId="StyleTahoma">
    <w:name w:val="Style Tahoma"/>
    <w:semiHidden/>
    <w:rsid w:val="00587A8C"/>
    <w:rPr>
      <w:rFonts w:ascii="Tahoma" w:hAnsi="Tahoma" w:cs="Tahoma" w:hint="default"/>
      <w:sz w:val="24"/>
    </w:rPr>
  </w:style>
  <w:style w:type="paragraph" w:customStyle="1" w:styleId="tabel">
    <w:name w:val="tabel"/>
    <w:basedOn w:val="Normal"/>
    <w:rsid w:val="00587A8C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4"/>
    </w:rPr>
  </w:style>
  <w:style w:type="paragraph" w:customStyle="1" w:styleId="tabeltitlu">
    <w:name w:val="tabel titlu"/>
    <w:basedOn w:val="tabel"/>
    <w:rsid w:val="00587A8C"/>
    <w:rPr>
      <w:rFonts w:eastAsia="MS Mincho"/>
      <w:b/>
    </w:rPr>
  </w:style>
  <w:style w:type="paragraph" w:customStyle="1" w:styleId="CaracterCaracter8">
    <w:name w:val="Caracter Caracter"/>
    <w:basedOn w:val="Normal"/>
    <w:rsid w:val="0012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harCharCaracter1">
    <w:name w:val="Caracter Caracter Caracter Caracter Char Char Caracter"/>
    <w:basedOn w:val="Normal"/>
    <w:rsid w:val="00125FBC"/>
    <w:pPr>
      <w:spacing w:after="0" w:line="240" w:lineRule="auto"/>
    </w:pPr>
    <w:rPr>
      <w:rFonts w:ascii="Arial" w:eastAsia="Times New Roman" w:hAnsi="Arial" w:cs="Arial"/>
      <w:b/>
      <w:bCs/>
      <w:spacing w:val="-10"/>
      <w:kern w:val="20"/>
      <w:position w:val="8"/>
      <w:sz w:val="20"/>
      <w:szCs w:val="20"/>
      <w:lang w:val="ro-RO" w:eastAsia="ro-RO"/>
    </w:rPr>
  </w:style>
  <w:style w:type="character" w:customStyle="1" w:styleId="AntetCaracter1">
    <w:name w:val="Antet Caracter1"/>
    <w:aliases w:val="Mediu Caracter1,Header1 Caracter1,Header Title Caracter1,Header 1 Caracter1,Encabezado 2 Caracter1,encabezado Caracter1,Header Title Car Car Caracter1,Header Title Car Caracter1,(17) EPR Header Caracter1,Fejléc4 Caracter1"/>
    <w:basedOn w:val="Fontdeparagrafimplicit"/>
    <w:uiPriority w:val="99"/>
    <w:semiHidden/>
    <w:rsid w:val="009F7F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5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4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164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313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307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8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5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hyperlink" Target="http://10.0.100.217/eagleWebUI" TargetMode="External"/><Relationship Id="rId26" Type="http://schemas.openxmlformats.org/officeDocument/2006/relationships/hyperlink" Target="http://10.0.100.161/subv2020" TargetMode="External"/><Relationship Id="rId39" Type="http://schemas.openxmlformats.org/officeDocument/2006/relationships/hyperlink" Target="https://login.integritate.eu/login" TargetMode="External"/><Relationship Id="rId21" Type="http://schemas.openxmlformats.org/officeDocument/2006/relationships/hyperlink" Target="http://10.0.100.220/eagleWebUI" TargetMode="External"/><Relationship Id="rId34" Type="http://schemas.openxmlformats.org/officeDocument/2006/relationships/hyperlink" Target="http://10.0.101.235/dr06/" TargetMode="External"/><Relationship Id="rId42" Type="http://schemas.openxmlformats.org/officeDocument/2006/relationships/hyperlink" Target="https://epatrim.anaf.ro/" TargetMode="External"/><Relationship Id="rId47" Type="http://schemas.openxmlformats.org/officeDocument/2006/relationships/hyperlink" Target="https://manager.fillandgo.ro/FGS.FG/%20Login.aspx?ReturnUrl=%2fFGS.FG%2fDefault.aspx" TargetMode="External"/><Relationship Id="rId50" Type="http://schemas.openxmlformats.org/officeDocument/2006/relationships/hyperlink" Target="http://10.0.100.127:9008/map" TargetMode="External"/><Relationship Id="rId55" Type="http://schemas.openxmlformats.org/officeDocument/2006/relationships/hyperlink" Target="http://10.0.101.138/covid2022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10.0.100.215/eagleWebUI" TargetMode="External"/><Relationship Id="rId29" Type="http://schemas.openxmlformats.org/officeDocument/2006/relationships/hyperlink" Target="http://10.0.101.235/subv2023/" TargetMode="External"/><Relationship Id="rId11" Type="http://schemas.openxmlformats.org/officeDocument/2006/relationships/chart" Target="charts/chart2.xml"/><Relationship Id="rId24" Type="http://schemas.openxmlformats.org/officeDocument/2006/relationships/hyperlink" Target="http://10.0.100.77" TargetMode="External"/><Relationship Id="rId32" Type="http://schemas.openxmlformats.org/officeDocument/2006/relationships/hyperlink" Target="http://10.0.100.75:8888/" TargetMode="External"/><Relationship Id="rId37" Type="http://schemas.openxmlformats.org/officeDocument/2006/relationships/hyperlink" Target="http://10.0.101.138/m15/" TargetMode="External"/><Relationship Id="rId40" Type="http://schemas.openxmlformats.org/officeDocument/2006/relationships/hyperlink" Target="https://mfinante.gov.ro/web/forexepublic" TargetMode="External"/><Relationship Id="rId45" Type="http://schemas.openxmlformats.org/officeDocument/2006/relationships/hyperlink" Target="https://www.e-licitatie.ro/pub" TargetMode="External"/><Relationship Id="rId53" Type="http://schemas.openxmlformats.org/officeDocument/2006/relationships/hyperlink" Target="http://10.0.100.149/login.php" TargetMode="External"/><Relationship Id="rId58" Type="http://schemas.openxmlformats.org/officeDocument/2006/relationships/hyperlink" Target="http://10.0.101.135/ucraina2023cereale_2/index.asp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://10.0.100.218/eagleWebUI" TargetMode="External"/><Relationship Id="rId14" Type="http://schemas.openxmlformats.org/officeDocument/2006/relationships/footer" Target="footer1.xml"/><Relationship Id="rId22" Type="http://schemas.openxmlformats.org/officeDocument/2006/relationships/hyperlink" Target="http://10.0.100.221/eagleWebUI" TargetMode="External"/><Relationship Id="rId27" Type="http://schemas.openxmlformats.org/officeDocument/2006/relationships/hyperlink" Target="http://10.0.100.161/subv2020" TargetMode="External"/><Relationship Id="rId30" Type="http://schemas.openxmlformats.org/officeDocument/2006/relationships/hyperlink" Target="http://10.0.101.235/subv2023_2/" TargetMode="External"/><Relationship Id="rId35" Type="http://schemas.openxmlformats.org/officeDocument/2006/relationships/hyperlink" Target="http://10.0.101.138/subv2022mp/" TargetMode="External"/><Relationship Id="rId43" Type="http://schemas.openxmlformats.org/officeDocument/2006/relationships/hyperlink" Target="https://portal.anfp.gov.ro/%20Logon.aspx?ReturnUrl=%2fIndex.aspx" TargetMode="External"/><Relationship Id="rId48" Type="http://schemas.openxmlformats.org/officeDocument/2006/relationships/hyperlink" Target="https://pfinternet.anaf.ro/my.policy" TargetMode="External"/><Relationship Id="rId56" Type="http://schemas.openxmlformats.org/officeDocument/2006/relationships/hyperlink" Target="http://10.0.100.152/login.php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34.65.49.107:85/" TargetMode="Externa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hyperlink" Target="http://10.0.100.216/eagleWebUI" TargetMode="External"/><Relationship Id="rId25" Type="http://schemas.openxmlformats.org/officeDocument/2006/relationships/hyperlink" Target="https://10.0.101.202/" TargetMode="External"/><Relationship Id="rId33" Type="http://schemas.openxmlformats.org/officeDocument/2006/relationships/hyperlink" Target="http://10.0.100.161/m14/" TargetMode="External"/><Relationship Id="rId38" Type="http://schemas.openxmlformats.org/officeDocument/2006/relationships/hyperlink" Target="http://10.0.101.83/m15/" TargetMode="External"/><Relationship Id="rId46" Type="http://schemas.openxmlformats.org/officeDocument/2006/relationships/hyperlink" Target="https://alpha.safefleet.eu/safefleet/" TargetMode="External"/><Relationship Id="rId59" Type="http://schemas.openxmlformats.org/officeDocument/2006/relationships/hyperlink" Target="http://lege5.ro/App/Document/geztcmzyguyta/hotararea-nr-1571-2022-privind-stabilirea-cadrului-general-de-implementare-a-interventiilor-aferente-sectoarelor-vegetal-si-zootehnic-din-cadrul-planului-strategic-pac-2023-2027-finantate-din-fondul-e?pid=511806284&amp;d=2023-01-03" TargetMode="External"/><Relationship Id="rId20" Type="http://schemas.openxmlformats.org/officeDocument/2006/relationships/hyperlink" Target="http://10.0.100.219/eagleWebUI" TargetMode="External"/><Relationship Id="rId41" Type="http://schemas.openxmlformats.org/officeDocument/2006/relationships/hyperlink" Target="https://platforma-concurs.anfp.gov.ro/" TargetMode="External"/><Relationship Id="rId54" Type="http://schemas.openxmlformats.org/officeDocument/2006/relationships/hyperlink" Target="http://10.0.101.138/ucraina2023cereale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10.0.100.214/SVAPNT" TargetMode="External"/><Relationship Id="rId23" Type="http://schemas.openxmlformats.org/officeDocument/2006/relationships/hyperlink" Target="http://10.0.100.222/eagleWebUI" TargetMode="External"/><Relationship Id="rId28" Type="http://schemas.openxmlformats.org/officeDocument/2006/relationships/hyperlink" Target="http://10.0.100.161/subv2022" TargetMode="External"/><Relationship Id="rId36" Type="http://schemas.openxmlformats.org/officeDocument/2006/relationships/hyperlink" Target="http://10.0.101.138/subv2023mp/" TargetMode="External"/><Relationship Id="rId49" Type="http://schemas.openxmlformats.org/officeDocument/2006/relationships/hyperlink" Target="https://regas.consiliulconcurentei.ro/%20beneficiar/login.html" TargetMode="External"/><Relationship Id="rId57" Type="http://schemas.openxmlformats.org/officeDocument/2006/relationships/hyperlink" Target="http://10.0.101.83/stm/" TargetMode="External"/><Relationship Id="rId10" Type="http://schemas.openxmlformats.org/officeDocument/2006/relationships/chart" Target="charts/chart1.xml"/><Relationship Id="rId31" Type="http://schemas.openxmlformats.org/officeDocument/2006/relationships/hyperlink" Target="http://sniia2.iqm.ro/sniia/rom/servlet" TargetMode="External"/><Relationship Id="rId44" Type="http://schemas.openxmlformats.org/officeDocument/2006/relationships/hyperlink" Target="https://esop.insse.ro/esop-web/" TargetMode="External"/><Relationship Id="rId52" Type="http://schemas.openxmlformats.org/officeDocument/2006/relationships/hyperlink" Target="http://10.0.101.83/ucraina2023lapte_2/" TargetMode="External"/><Relationship Id="rId60" Type="http://schemas.openxmlformats.org/officeDocument/2006/relationships/hyperlink" Target="http://apmcv.anpm.r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o-RO"/>
              <a:t>Structura pe categorii de genuri a angajatilor APIA - Centrul Judetean Covasna</a:t>
            </a:r>
          </a:p>
        </c:rich>
      </c:tx>
      <c:layout>
        <c:manualLayout>
          <c:xMode val="edge"/>
          <c:yMode val="edge"/>
          <c:x val="0.12164579606440072"/>
          <c:y val="2.0661157024793389E-2"/>
        </c:manualLayout>
      </c:layout>
      <c:overlay val="0"/>
      <c:spPr>
        <a:noFill/>
        <a:ln w="25356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865831842576028"/>
          <c:y val="0.45454545454545453"/>
          <c:w val="0.40608228980322003"/>
          <c:h val="0.3719008264462809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Numar angajati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4FC4-4DE8-A2FD-DA7D0073CFD4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FC4-4DE8-A2FD-DA7D0073CFD4}"/>
              </c:ext>
            </c:extLst>
          </c:dPt>
          <c:dLbls>
            <c:spPr>
              <a:noFill/>
              <a:ln w="253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Femei</c:v>
                </c:pt>
                <c:pt idx="1">
                  <c:v>Barbati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46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C4-4DE8-A2FD-DA7D0073CFD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90161001788908768"/>
          <c:y val="0.55785123966942152"/>
          <c:w val="9.1234347048300538E-2"/>
          <c:h val="0.16115702479338842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o-RO"/>
        </a:p>
      </c:txPr>
    </c:legend>
    <c:plotVisOnly val="1"/>
    <c:dispBlanksAs val="zero"/>
    <c:showDLblsOverMax val="0"/>
  </c:chart>
  <c:spPr>
    <a:solidFill>
      <a:srgbClr val="FFFFFF"/>
    </a:solidFill>
    <a:ln w="3170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o-RO"/>
              <a:t>Structura pe categorii de functii a angajatilor APIA - Centrul Judetean Covasna</a:t>
            </a:r>
          </a:p>
        </c:rich>
      </c:tx>
      <c:layout>
        <c:manualLayout>
          <c:xMode val="edge"/>
          <c:yMode val="edge"/>
          <c:x val="0.10891089108910891"/>
          <c:y val="1.8796992481203006E-2"/>
        </c:manualLayout>
      </c:layout>
      <c:overlay val="0"/>
      <c:spPr>
        <a:noFill/>
        <a:ln w="25358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46864686468648"/>
          <c:y val="0.43984962406015038"/>
          <c:w val="0.43564356435643564"/>
          <c:h val="0.3947368421052631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Numar angajati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82D-453B-876C-6CBE472B6190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82D-453B-876C-6CBE472B6190}"/>
              </c:ext>
            </c:extLst>
          </c:dPt>
          <c:dLbls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Functionari publici</c:v>
                </c:pt>
                <c:pt idx="1">
                  <c:v>Personal contractual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86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2D-453B-876C-6CBE472B61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80693069306930698"/>
          <c:y val="0.56015037593984962"/>
          <c:w val="0.18646864686468648"/>
          <c:h val="0.14661654135338345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o-RO"/>
        </a:p>
      </c:txPr>
    </c:legend>
    <c:plotVisOnly val="1"/>
    <c:dispBlanksAs val="zero"/>
    <c:showDLblsOverMax val="0"/>
  </c:chart>
  <c:spPr>
    <a:solidFill>
      <a:srgbClr val="FFFFFF"/>
    </a:solidFill>
    <a:ln w="3170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o-RO"/>
              <a:t>Structura pe categorii de varsta a angajatilor APIA - Centrul Judetean Covasna</a:t>
            </a:r>
          </a:p>
        </c:rich>
      </c:tx>
      <c:layout>
        <c:manualLayout>
          <c:xMode val="edge"/>
          <c:yMode val="edge"/>
          <c:x val="0.11148648648648649"/>
          <c:y val="1.954397394136807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10810810810811"/>
          <c:y val="0.3289902280130293"/>
          <c:w val="0.64358108108108103"/>
          <c:h val="0.4918566775244299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Varsta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6072-4D4C-8F9C-E8FCBCB6B75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072-4D4C-8F9C-E8FCBCB6B75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6072-4D4C-8F9C-E8FCBCB6B75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072-4D4C-8F9C-E8FCBCB6B753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6072-4D4C-8F9C-E8FCBCB6B753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o-R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25-30 ANI</c:v>
                </c:pt>
                <c:pt idx="1">
                  <c:v>30-35 ANI</c:v>
                </c:pt>
                <c:pt idx="2">
                  <c:v>35-40 ANI</c:v>
                </c:pt>
                <c:pt idx="3">
                  <c:v>40-50 ANI</c:v>
                </c:pt>
                <c:pt idx="4">
                  <c:v>50-60ANI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21</c:v>
                </c:pt>
                <c:pt idx="3">
                  <c:v>32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072-4D4C-8F9C-E8FCBCB6B7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743243243243246"/>
          <c:y val="0.30944625407166126"/>
          <c:w val="0.15371621621621623"/>
          <c:h val="0.3778501628664495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o-RO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o-RO"/>
              <a:t>Structura pe profesii a personalului APIA - Centrul Judetean Covasna</a:t>
            </a:r>
          </a:p>
        </c:rich>
      </c:tx>
      <c:layout>
        <c:manualLayout>
          <c:xMode val="edge"/>
          <c:yMode val="edge"/>
          <c:x val="0.13367174280879865"/>
          <c:y val="0.02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36717428087986"/>
          <c:y val="0.41"/>
          <c:w val="0.54653130287648055"/>
          <c:h val="0.4266666666666666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Numar angajatai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D21-4D1C-9BA7-AB7AA3E9FE62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0D21-4D1C-9BA7-AB7AA3E9FE62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0D21-4D1C-9BA7-AB7AA3E9FE62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0D21-4D1C-9BA7-AB7AA3E9FE62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0D21-4D1C-9BA7-AB7AA3E9FE62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0D21-4D1C-9BA7-AB7AA3E9FE62}"/>
              </c:ext>
            </c:extLst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o-R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ingineri</c:v>
                </c:pt>
                <c:pt idx="1">
                  <c:v>economisti</c:v>
                </c:pt>
                <c:pt idx="2">
                  <c:v>juristi</c:v>
                </c:pt>
                <c:pt idx="3">
                  <c:v>stiinte administrative</c:v>
                </c:pt>
                <c:pt idx="4">
                  <c:v>alte profesii</c:v>
                </c:pt>
                <c:pt idx="5">
                  <c:v>medici veterinari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36</c:v>
                </c:pt>
                <c:pt idx="1">
                  <c:v>26</c:v>
                </c:pt>
                <c:pt idx="2">
                  <c:v>9</c:v>
                </c:pt>
                <c:pt idx="3">
                  <c:v>6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D21-4D1C-9BA7-AB7AA3E9FE6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7834179357021993"/>
          <c:y val="0.38"/>
          <c:w val="0.21319796954314721"/>
          <c:h val="0.4033333333333333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o-RO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1366-CCDC-4697-8B3D-A4C70A53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</TotalTime>
  <Pages>52</Pages>
  <Words>19517</Words>
  <Characters>113204</Characters>
  <Application>Microsoft Office Word</Application>
  <DocSecurity>0</DocSecurity>
  <Lines>943</Lines>
  <Paragraphs>264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Inspectoratul Scolar Judetean Covasna</Company>
  <LinksUpToDate>false</LinksUpToDate>
  <CharactersWithSpaces>132457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Inspector</dc:creator>
  <cp:lastModifiedBy>Carmen</cp:lastModifiedBy>
  <cp:revision>421</cp:revision>
  <cp:lastPrinted>2021-07-23T10:17:00Z</cp:lastPrinted>
  <dcterms:created xsi:type="dcterms:W3CDTF">2021-07-26T06:01:00Z</dcterms:created>
  <dcterms:modified xsi:type="dcterms:W3CDTF">2024-05-20T11:39:00Z</dcterms:modified>
</cp:coreProperties>
</file>