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DA1" w:rsidRPr="00356DA1" w:rsidRDefault="00356DA1" w:rsidP="00356DA1">
      <w:pPr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b/>
          <w:color w:val="000000"/>
          <w:sz w:val="28"/>
          <w:szCs w:val="28"/>
        </w:rPr>
        <w:t xml:space="preserve">                 </w:t>
      </w:r>
      <w:r w:rsidRPr="001E5B6D">
        <w:rPr>
          <w:rFonts w:ascii="Tahoma" w:hAnsi="Tahoma" w:cs="Tahoma"/>
          <w:b/>
          <w:color w:val="000000"/>
          <w:sz w:val="28"/>
          <w:szCs w:val="28"/>
        </w:rPr>
        <w:t>ROMÂNIA</w:t>
      </w:r>
      <w:r>
        <w:rPr>
          <w:rFonts w:ascii="Tahoma" w:hAnsi="Tahoma" w:cs="Tahoma"/>
          <w:b/>
          <w:color w:val="000000"/>
          <w:sz w:val="28"/>
          <w:szCs w:val="28"/>
        </w:rPr>
        <w:tab/>
      </w:r>
      <w:r>
        <w:rPr>
          <w:rFonts w:ascii="Tahoma" w:hAnsi="Tahoma" w:cs="Tahoma"/>
          <w:b/>
          <w:color w:val="000000"/>
          <w:sz w:val="28"/>
          <w:szCs w:val="28"/>
        </w:rPr>
        <w:tab/>
      </w:r>
      <w:r>
        <w:rPr>
          <w:rFonts w:ascii="Tahoma" w:hAnsi="Tahoma" w:cs="Tahoma"/>
          <w:b/>
          <w:color w:val="000000"/>
          <w:sz w:val="28"/>
          <w:szCs w:val="28"/>
        </w:rPr>
        <w:tab/>
      </w:r>
      <w:r>
        <w:rPr>
          <w:rFonts w:ascii="Tahoma" w:hAnsi="Tahoma" w:cs="Tahoma"/>
          <w:b/>
          <w:color w:val="000000"/>
          <w:sz w:val="28"/>
          <w:szCs w:val="28"/>
        </w:rPr>
        <w:tab/>
      </w:r>
      <w:r>
        <w:rPr>
          <w:rFonts w:ascii="Tahoma" w:hAnsi="Tahoma" w:cs="Tahoma"/>
          <w:b/>
          <w:color w:val="000000"/>
          <w:sz w:val="28"/>
          <w:szCs w:val="28"/>
        </w:rPr>
        <w:tab/>
      </w:r>
      <w:r>
        <w:rPr>
          <w:rFonts w:ascii="Tahoma" w:hAnsi="Tahoma" w:cs="Tahoma"/>
          <w:b/>
          <w:color w:val="000000"/>
          <w:sz w:val="28"/>
          <w:szCs w:val="28"/>
        </w:rPr>
        <w:tab/>
      </w:r>
      <w:r>
        <w:rPr>
          <w:rFonts w:ascii="Tahoma" w:hAnsi="Tahoma" w:cs="Tahoma"/>
          <w:b/>
          <w:color w:val="000000"/>
          <w:sz w:val="28"/>
          <w:szCs w:val="28"/>
        </w:rPr>
        <w:tab/>
      </w:r>
      <w:r w:rsidR="001A42A4">
        <w:rPr>
          <w:rFonts w:ascii="Tahoma" w:hAnsi="Tahoma" w:cs="Tahoma"/>
          <w:b/>
          <w:color w:val="000000"/>
          <w:sz w:val="28"/>
          <w:szCs w:val="28"/>
        </w:rPr>
        <w:t xml:space="preserve">      </w:t>
      </w:r>
      <w:r w:rsidRPr="00356DA1">
        <w:rPr>
          <w:rFonts w:ascii="Tahoma" w:hAnsi="Tahoma" w:cs="Tahoma"/>
          <w:color w:val="000000" w:themeColor="text1"/>
        </w:rPr>
        <w:t>ANEX</w:t>
      </w:r>
      <w:r w:rsidR="001C53E4">
        <w:rPr>
          <w:rFonts w:ascii="Tahoma" w:hAnsi="Tahoma" w:cs="Tahoma"/>
          <w:color w:val="000000" w:themeColor="text1"/>
        </w:rPr>
        <w:t>A nr. 1</w:t>
      </w:r>
    </w:p>
    <w:p w:rsidR="00356DA1" w:rsidRPr="00CE4124" w:rsidRDefault="00356DA1" w:rsidP="00356DA1">
      <w:pPr>
        <w:rPr>
          <w:rFonts w:ascii="Tahoma" w:hAnsi="Tahoma" w:cs="Tahoma"/>
          <w:color w:val="0000FF"/>
        </w:rPr>
      </w:pPr>
      <w:r>
        <w:rPr>
          <w:rFonts w:ascii="Tahoma" w:hAnsi="Tahoma" w:cs="Tahoma"/>
          <w:color w:val="0000FF"/>
        </w:rPr>
        <w:tab/>
      </w:r>
      <w:r>
        <w:rPr>
          <w:rFonts w:ascii="Tahoma" w:hAnsi="Tahoma" w:cs="Tahoma"/>
          <w:color w:val="0000FF"/>
        </w:rPr>
        <w:tab/>
      </w:r>
      <w:r>
        <w:rPr>
          <w:rFonts w:ascii="Tahoma" w:hAnsi="Tahoma" w:cs="Tahoma"/>
          <w:color w:val="0000FF"/>
        </w:rPr>
        <w:tab/>
      </w:r>
      <w:r>
        <w:rPr>
          <w:rFonts w:ascii="Tahoma" w:hAnsi="Tahoma" w:cs="Tahoma"/>
          <w:color w:val="0000FF"/>
        </w:rPr>
        <w:tab/>
      </w:r>
      <w:r>
        <w:rPr>
          <w:rFonts w:ascii="Tahoma" w:hAnsi="Tahoma" w:cs="Tahoma"/>
          <w:color w:val="0000FF"/>
        </w:rPr>
        <w:tab/>
      </w:r>
      <w:r>
        <w:rPr>
          <w:rFonts w:ascii="Tahoma" w:hAnsi="Tahoma" w:cs="Tahoma"/>
          <w:color w:val="0000FF"/>
        </w:rPr>
        <w:tab/>
      </w:r>
      <w:r w:rsidR="001A42A4">
        <w:rPr>
          <w:rFonts w:ascii="Tahoma" w:hAnsi="Tahoma" w:cs="Tahoma"/>
          <w:color w:val="0000FF"/>
        </w:rPr>
        <w:t xml:space="preserve">                        </w:t>
      </w:r>
      <w:r w:rsidRPr="00356DA1">
        <w:rPr>
          <w:rFonts w:ascii="Tahoma" w:hAnsi="Tahoma" w:cs="Tahoma"/>
          <w:color w:val="000000" w:themeColor="text1"/>
        </w:rPr>
        <w:t>la Ordinul nr. ____</w:t>
      </w:r>
      <w:r w:rsidR="00635D15">
        <w:rPr>
          <w:rFonts w:ascii="Tahoma" w:hAnsi="Tahoma" w:cs="Tahoma"/>
          <w:color w:val="000000" w:themeColor="text1"/>
        </w:rPr>
        <w:t xml:space="preserve"> </w:t>
      </w:r>
      <w:r w:rsidRPr="00356DA1">
        <w:rPr>
          <w:rFonts w:ascii="Tahoma" w:hAnsi="Tahoma" w:cs="Tahoma"/>
          <w:color w:val="000000" w:themeColor="text1"/>
        </w:rPr>
        <w:t>/_____ 2022</w:t>
      </w:r>
    </w:p>
    <w:p w:rsidR="001A42A4" w:rsidRDefault="00356DA1" w:rsidP="00356DA1">
      <w:pPr>
        <w:rPr>
          <w:rFonts w:ascii="Tahoma" w:hAnsi="Tahoma" w:cs="Tahoma"/>
          <w:color w:val="0000FF"/>
        </w:rPr>
      </w:pPr>
      <w:r>
        <w:rPr>
          <w:rFonts w:ascii="Tahoma" w:hAnsi="Tahoma" w:cs="Tahoma"/>
          <w:color w:val="0000FF"/>
        </w:rPr>
        <w:t xml:space="preserve">                      </w:t>
      </w:r>
      <w:r w:rsidRPr="00D1347B">
        <w:rPr>
          <w:noProof/>
        </w:rPr>
        <w:drawing>
          <wp:inline distT="0" distB="0" distL="0" distR="0" wp14:anchorId="1EEE7C58" wp14:editId="3E24F3CA">
            <wp:extent cx="624840" cy="899160"/>
            <wp:effectExtent l="0" t="0" r="0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00FF"/>
        </w:rPr>
        <w:t xml:space="preserve"> </w:t>
      </w:r>
    </w:p>
    <w:p w:rsidR="00356DA1" w:rsidRPr="00356DA1" w:rsidRDefault="00356DA1" w:rsidP="00356DA1">
      <w:pPr>
        <w:rPr>
          <w:rFonts w:ascii="Tahoma" w:hAnsi="Tahoma" w:cs="Tahoma"/>
          <w:bCs/>
          <w:color w:val="000000"/>
        </w:rPr>
      </w:pPr>
      <w:r w:rsidRPr="00CE4124">
        <w:rPr>
          <w:rFonts w:ascii="Tahoma" w:hAnsi="Tahoma" w:cs="Tahoma"/>
          <w:b/>
          <w:color w:val="000000"/>
        </w:rPr>
        <w:t xml:space="preserve">MINISTERUL </w:t>
      </w:r>
      <w:r>
        <w:rPr>
          <w:rFonts w:ascii="Tahoma" w:hAnsi="Tahoma" w:cs="Tahoma"/>
          <w:b/>
          <w:color w:val="000000"/>
        </w:rPr>
        <w:t>AFACERILOR INTERNE</w:t>
      </w:r>
      <w:r>
        <w:rPr>
          <w:rFonts w:ascii="Tahoma" w:hAnsi="Tahoma" w:cs="Tahoma"/>
          <w:b/>
          <w:color w:val="000000"/>
        </w:rPr>
        <w:tab/>
        <w:t xml:space="preserve">                </w:t>
      </w:r>
    </w:p>
    <w:p w:rsidR="00356DA1" w:rsidRDefault="00356DA1" w:rsidP="00356DA1">
      <w:pPr>
        <w:rPr>
          <w:rFonts w:ascii="Tahoma" w:hAnsi="Tahoma" w:cs="Tahoma"/>
          <w:bCs/>
          <w:color w:val="000000"/>
        </w:rPr>
      </w:pPr>
      <w:r w:rsidRPr="003F21BB">
        <w:rPr>
          <w:rFonts w:ascii="Tahoma" w:hAnsi="Tahoma" w:cs="Tahoma"/>
          <w:b/>
          <w:color w:val="000000"/>
        </w:rPr>
        <w:t>INSTITUŢIA PREFECTULUI - JUDEŢUL COVASNA</w:t>
      </w:r>
    </w:p>
    <w:p w:rsidR="00356DA1" w:rsidRDefault="00356DA1" w:rsidP="00356DA1">
      <w:p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 xml:space="preserve">          </w:t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</w:p>
    <w:p w:rsidR="00693459" w:rsidRDefault="00693459"/>
    <w:p w:rsidR="00635D15" w:rsidRPr="00F13D3C" w:rsidRDefault="00635D15" w:rsidP="00635D15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F13D3C">
        <w:rPr>
          <w:rFonts w:ascii="Tahoma" w:hAnsi="Tahoma" w:cs="Tahoma"/>
          <w:b/>
          <w:bCs/>
          <w:sz w:val="28"/>
          <w:szCs w:val="28"/>
        </w:rPr>
        <w:t>CODUL DE CONDUITĂ</w:t>
      </w:r>
    </w:p>
    <w:p w:rsidR="00635D15" w:rsidRPr="003C3835" w:rsidRDefault="00635D15" w:rsidP="00635D15">
      <w:pPr>
        <w:jc w:val="center"/>
        <w:rPr>
          <w:rFonts w:ascii="Tahoma" w:hAnsi="Tahoma" w:cs="Tahoma"/>
        </w:rPr>
      </w:pPr>
      <w:r w:rsidRPr="003C3835">
        <w:rPr>
          <w:rFonts w:ascii="Tahoma" w:hAnsi="Tahoma" w:cs="Tahoma"/>
        </w:rPr>
        <w:t>a</w:t>
      </w:r>
      <w:r w:rsidR="00433DE3">
        <w:rPr>
          <w:rFonts w:ascii="Tahoma" w:hAnsi="Tahoma" w:cs="Tahoma"/>
        </w:rPr>
        <w:t>l</w:t>
      </w:r>
      <w:r w:rsidRPr="003C3835">
        <w:rPr>
          <w:rFonts w:ascii="Tahoma" w:hAnsi="Tahoma" w:cs="Tahoma"/>
        </w:rPr>
        <w:t xml:space="preserve"> funcționarilor publici și a</w:t>
      </w:r>
      <w:r w:rsidR="00433DE3">
        <w:rPr>
          <w:rFonts w:ascii="Tahoma" w:hAnsi="Tahoma" w:cs="Tahoma"/>
        </w:rPr>
        <w:t>l</w:t>
      </w:r>
      <w:r w:rsidRPr="003C3835">
        <w:rPr>
          <w:rFonts w:ascii="Tahoma" w:hAnsi="Tahoma" w:cs="Tahoma"/>
        </w:rPr>
        <w:t xml:space="preserve"> personalului contractual</w:t>
      </w:r>
    </w:p>
    <w:p w:rsidR="00635D15" w:rsidRPr="003C3835" w:rsidRDefault="00635D15" w:rsidP="00635D15">
      <w:pPr>
        <w:jc w:val="center"/>
        <w:rPr>
          <w:rFonts w:ascii="Tahoma" w:hAnsi="Tahoma" w:cs="Tahoma"/>
        </w:rPr>
      </w:pPr>
      <w:r w:rsidRPr="003C3835">
        <w:rPr>
          <w:rFonts w:ascii="Tahoma" w:hAnsi="Tahoma" w:cs="Tahoma"/>
        </w:rPr>
        <w:t xml:space="preserve"> din cadrul Instituției Prefectului – Județul Covasna</w:t>
      </w:r>
    </w:p>
    <w:p w:rsidR="00990E4F" w:rsidRPr="003C3835" w:rsidRDefault="00990E4F" w:rsidP="00635D15">
      <w:pPr>
        <w:jc w:val="center"/>
        <w:rPr>
          <w:rFonts w:ascii="Tahoma" w:hAnsi="Tahoma" w:cs="Tahoma"/>
          <w:b/>
          <w:bCs/>
        </w:rPr>
      </w:pPr>
    </w:p>
    <w:p w:rsidR="00990E4F" w:rsidRPr="003C3835" w:rsidRDefault="00990E4F" w:rsidP="00635D15">
      <w:pPr>
        <w:jc w:val="center"/>
        <w:rPr>
          <w:b/>
          <w:bCs/>
        </w:rPr>
      </w:pPr>
    </w:p>
    <w:p w:rsidR="00990E4F" w:rsidRPr="003C3835" w:rsidRDefault="00990E4F" w:rsidP="003B1626">
      <w:pPr>
        <w:pStyle w:val="Bodytext20"/>
        <w:shd w:val="clear" w:color="auto" w:fill="auto"/>
        <w:spacing w:line="276" w:lineRule="auto"/>
        <w:ind w:firstLine="708"/>
        <w:jc w:val="both"/>
        <w:rPr>
          <w:rFonts w:ascii="Tahoma" w:hAnsi="Tahoma" w:cs="Tahoma"/>
          <w:sz w:val="24"/>
          <w:szCs w:val="24"/>
        </w:rPr>
      </w:pPr>
      <w:bookmarkStart w:id="0" w:name="_Hlk107569745"/>
      <w:r w:rsidRPr="003C3835">
        <w:rPr>
          <w:rFonts w:ascii="Tahoma" w:hAnsi="Tahoma" w:cs="Tahoma"/>
          <w:sz w:val="24"/>
          <w:szCs w:val="24"/>
        </w:rPr>
        <w:t xml:space="preserve">Capitolul I </w:t>
      </w:r>
      <w:bookmarkEnd w:id="0"/>
      <w:r w:rsidR="00F13D3C" w:rsidRPr="003C3835">
        <w:rPr>
          <w:rFonts w:ascii="Tahoma" w:hAnsi="Tahoma" w:cs="Tahoma"/>
          <w:sz w:val="24"/>
          <w:szCs w:val="24"/>
        </w:rPr>
        <w:t>–</w:t>
      </w:r>
      <w:r w:rsidRPr="003C3835">
        <w:rPr>
          <w:rFonts w:ascii="Tahoma" w:hAnsi="Tahoma" w:cs="Tahoma"/>
          <w:sz w:val="24"/>
          <w:szCs w:val="24"/>
        </w:rPr>
        <w:t xml:space="preserve"> Introducere</w:t>
      </w:r>
    </w:p>
    <w:p w:rsidR="00F13D3C" w:rsidRPr="003C3835" w:rsidRDefault="00F13D3C" w:rsidP="00990E4F">
      <w:pPr>
        <w:pStyle w:val="Bodytext20"/>
        <w:shd w:val="clear" w:color="auto" w:fill="auto"/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:rsidR="00990E4F" w:rsidRPr="003C3835" w:rsidRDefault="00990E4F" w:rsidP="003C3835">
      <w:pPr>
        <w:pStyle w:val="Bodytext30"/>
        <w:shd w:val="clear" w:color="auto" w:fill="auto"/>
        <w:spacing w:line="276" w:lineRule="auto"/>
        <w:ind w:firstLine="708"/>
        <w:jc w:val="both"/>
        <w:rPr>
          <w:rFonts w:ascii="Tahoma" w:hAnsi="Tahoma" w:cs="Tahoma"/>
          <w:i w:val="0"/>
          <w:iCs w:val="0"/>
          <w:sz w:val="24"/>
          <w:szCs w:val="24"/>
        </w:rPr>
      </w:pPr>
      <w:r w:rsidRPr="003C3835">
        <w:rPr>
          <w:rStyle w:val="Bodytext3NotItalic"/>
          <w:rFonts w:ascii="Tahoma" w:hAnsi="Tahoma" w:cs="Tahoma"/>
          <w:sz w:val="24"/>
          <w:szCs w:val="24"/>
        </w:rPr>
        <w:t>Art. 1.</w:t>
      </w:r>
      <w:r w:rsidR="00F13D3C" w:rsidRPr="003C3835">
        <w:rPr>
          <w:rStyle w:val="Bodytext3NotItalic"/>
          <w:rFonts w:ascii="Tahoma" w:hAnsi="Tahoma" w:cs="Tahoma"/>
          <w:sz w:val="24"/>
          <w:szCs w:val="24"/>
        </w:rPr>
        <w:t xml:space="preserve"> – (1) </w:t>
      </w:r>
      <w:r w:rsidRPr="003C3835">
        <w:rPr>
          <w:rFonts w:ascii="Tahoma" w:hAnsi="Tahoma" w:cs="Tahoma"/>
          <w:i w:val="0"/>
          <w:iCs w:val="0"/>
          <w:sz w:val="24"/>
          <w:szCs w:val="24"/>
        </w:rPr>
        <w:t xml:space="preserve">Codul de </w:t>
      </w:r>
      <w:r w:rsidR="00F13D3C" w:rsidRPr="003C3835">
        <w:rPr>
          <w:rFonts w:ascii="Tahoma" w:hAnsi="Tahoma" w:cs="Tahoma"/>
          <w:i w:val="0"/>
          <w:iCs w:val="0"/>
          <w:sz w:val="24"/>
          <w:szCs w:val="24"/>
        </w:rPr>
        <w:t>conduită</w:t>
      </w:r>
      <w:r w:rsidRPr="003C3835">
        <w:rPr>
          <w:rFonts w:ascii="Tahoma" w:hAnsi="Tahoma" w:cs="Tahoma"/>
          <w:i w:val="0"/>
          <w:iCs w:val="0"/>
          <w:sz w:val="24"/>
          <w:szCs w:val="24"/>
        </w:rPr>
        <w:t xml:space="preserve"> a </w:t>
      </w:r>
      <w:proofErr w:type="spellStart"/>
      <w:r w:rsidRPr="003C3835">
        <w:rPr>
          <w:rFonts w:ascii="Tahoma" w:hAnsi="Tahoma" w:cs="Tahoma"/>
          <w:i w:val="0"/>
          <w:iCs w:val="0"/>
          <w:sz w:val="24"/>
          <w:szCs w:val="24"/>
        </w:rPr>
        <w:t>funcţionarilor</w:t>
      </w:r>
      <w:proofErr w:type="spellEnd"/>
      <w:r w:rsidRPr="003C3835">
        <w:rPr>
          <w:rFonts w:ascii="Tahoma" w:hAnsi="Tahoma" w:cs="Tahoma"/>
          <w:i w:val="0"/>
          <w:iCs w:val="0"/>
          <w:sz w:val="24"/>
          <w:szCs w:val="24"/>
        </w:rPr>
        <w:t xml:space="preserve"> publici </w:t>
      </w:r>
      <w:proofErr w:type="spellStart"/>
      <w:r w:rsidRPr="003C3835">
        <w:rPr>
          <w:rFonts w:ascii="Tahoma" w:hAnsi="Tahoma" w:cs="Tahoma"/>
          <w:i w:val="0"/>
          <w:iCs w:val="0"/>
          <w:sz w:val="24"/>
          <w:szCs w:val="24"/>
        </w:rPr>
        <w:t>şi</w:t>
      </w:r>
      <w:proofErr w:type="spellEnd"/>
      <w:r w:rsidRPr="003C3835">
        <w:rPr>
          <w:rFonts w:ascii="Tahoma" w:hAnsi="Tahoma" w:cs="Tahoma"/>
          <w:i w:val="0"/>
          <w:iCs w:val="0"/>
          <w:sz w:val="24"/>
          <w:szCs w:val="24"/>
        </w:rPr>
        <w:t xml:space="preserve"> personalului contractual</w:t>
      </w:r>
      <w:r w:rsidR="00F13D3C" w:rsidRPr="003C3835">
        <w:rPr>
          <w:rFonts w:ascii="Tahoma" w:hAnsi="Tahoma" w:cs="Tahoma"/>
          <w:i w:val="0"/>
          <w:iCs w:val="0"/>
          <w:sz w:val="24"/>
          <w:szCs w:val="24"/>
        </w:rPr>
        <w:t>,</w:t>
      </w:r>
      <w:r w:rsidRPr="003C3835">
        <w:rPr>
          <w:rFonts w:ascii="Tahoma" w:hAnsi="Tahoma" w:cs="Tahoma"/>
          <w:i w:val="0"/>
          <w:iCs w:val="0"/>
          <w:sz w:val="24"/>
          <w:szCs w:val="24"/>
        </w:rPr>
        <w:t xml:space="preserve"> </w:t>
      </w:r>
      <w:r w:rsidR="00F13D3C" w:rsidRPr="003C3835">
        <w:rPr>
          <w:rFonts w:ascii="Tahoma" w:hAnsi="Tahoma" w:cs="Tahoma"/>
          <w:i w:val="0"/>
          <w:iCs w:val="0"/>
          <w:sz w:val="24"/>
          <w:szCs w:val="24"/>
        </w:rPr>
        <w:t xml:space="preserve">denumit în continuare ,,Cod”, </w:t>
      </w:r>
      <w:r w:rsidRPr="003C3835">
        <w:rPr>
          <w:rFonts w:ascii="Tahoma" w:hAnsi="Tahoma" w:cs="Tahoma"/>
          <w:i w:val="0"/>
          <w:iCs w:val="0"/>
          <w:sz w:val="24"/>
          <w:szCs w:val="24"/>
        </w:rPr>
        <w:t xml:space="preserve">se aplică </w:t>
      </w:r>
      <w:proofErr w:type="spellStart"/>
      <w:r w:rsidRPr="003C3835">
        <w:rPr>
          <w:rFonts w:ascii="Tahoma" w:hAnsi="Tahoma" w:cs="Tahoma"/>
          <w:i w:val="0"/>
          <w:iCs w:val="0"/>
          <w:sz w:val="24"/>
          <w:szCs w:val="24"/>
        </w:rPr>
        <w:t>funcţionarilor</w:t>
      </w:r>
      <w:proofErr w:type="spellEnd"/>
      <w:r w:rsidRPr="003C3835">
        <w:rPr>
          <w:rFonts w:ascii="Tahoma" w:hAnsi="Tahoma" w:cs="Tahoma"/>
          <w:i w:val="0"/>
          <w:iCs w:val="0"/>
          <w:sz w:val="24"/>
          <w:szCs w:val="24"/>
        </w:rPr>
        <w:t xml:space="preserve"> publici </w:t>
      </w:r>
      <w:proofErr w:type="spellStart"/>
      <w:r w:rsidRPr="003C3835">
        <w:rPr>
          <w:rFonts w:ascii="Tahoma" w:hAnsi="Tahoma" w:cs="Tahoma"/>
          <w:i w:val="0"/>
          <w:iCs w:val="0"/>
          <w:sz w:val="24"/>
          <w:szCs w:val="24"/>
        </w:rPr>
        <w:t>şi</w:t>
      </w:r>
      <w:proofErr w:type="spellEnd"/>
      <w:r w:rsidRPr="003C3835">
        <w:rPr>
          <w:rFonts w:ascii="Tahoma" w:hAnsi="Tahoma" w:cs="Tahoma"/>
          <w:i w:val="0"/>
          <w:iCs w:val="0"/>
          <w:sz w:val="24"/>
          <w:szCs w:val="24"/>
        </w:rPr>
        <w:t xml:space="preserve"> personalului contractual din cadrul Instituției Prefectului județul Covasna, reglementează normele de conduită etică </w:t>
      </w:r>
      <w:proofErr w:type="spellStart"/>
      <w:r w:rsidRPr="003C3835">
        <w:rPr>
          <w:rFonts w:ascii="Tahoma" w:hAnsi="Tahoma" w:cs="Tahoma"/>
          <w:i w:val="0"/>
          <w:iCs w:val="0"/>
          <w:sz w:val="24"/>
          <w:szCs w:val="24"/>
        </w:rPr>
        <w:t>şi</w:t>
      </w:r>
      <w:proofErr w:type="spellEnd"/>
      <w:r w:rsidRPr="003C3835">
        <w:rPr>
          <w:rFonts w:ascii="Tahoma" w:hAnsi="Tahoma" w:cs="Tahoma"/>
          <w:i w:val="0"/>
          <w:iCs w:val="0"/>
          <w:sz w:val="24"/>
          <w:szCs w:val="24"/>
        </w:rPr>
        <w:t xml:space="preserve"> de integritate </w:t>
      </w:r>
      <w:proofErr w:type="spellStart"/>
      <w:r w:rsidRPr="003C3835">
        <w:rPr>
          <w:rFonts w:ascii="Tahoma" w:hAnsi="Tahoma" w:cs="Tahoma"/>
          <w:i w:val="0"/>
          <w:iCs w:val="0"/>
          <w:sz w:val="24"/>
          <w:szCs w:val="24"/>
        </w:rPr>
        <w:t>şi</w:t>
      </w:r>
      <w:proofErr w:type="spellEnd"/>
      <w:r w:rsidRPr="003C3835">
        <w:rPr>
          <w:rFonts w:ascii="Tahoma" w:hAnsi="Tahoma" w:cs="Tahoma"/>
          <w:i w:val="0"/>
          <w:iCs w:val="0"/>
          <w:sz w:val="24"/>
          <w:szCs w:val="24"/>
        </w:rPr>
        <w:t xml:space="preserve"> formulează principiile care trebuie respectate în vederea </w:t>
      </w:r>
      <w:proofErr w:type="spellStart"/>
      <w:r w:rsidRPr="003C3835">
        <w:rPr>
          <w:rFonts w:ascii="Tahoma" w:hAnsi="Tahoma" w:cs="Tahoma"/>
          <w:i w:val="0"/>
          <w:iCs w:val="0"/>
          <w:sz w:val="24"/>
          <w:szCs w:val="24"/>
        </w:rPr>
        <w:t>creşterii</w:t>
      </w:r>
      <w:proofErr w:type="spellEnd"/>
      <w:r w:rsidRPr="003C3835">
        <w:rPr>
          <w:rFonts w:ascii="Tahoma" w:hAnsi="Tahoma" w:cs="Tahoma"/>
          <w:i w:val="0"/>
          <w:iCs w:val="0"/>
          <w:sz w:val="24"/>
          <w:szCs w:val="24"/>
        </w:rPr>
        <w:t xml:space="preserve"> încrederii </w:t>
      </w:r>
      <w:proofErr w:type="spellStart"/>
      <w:r w:rsidRPr="003C3835">
        <w:rPr>
          <w:rFonts w:ascii="Tahoma" w:hAnsi="Tahoma" w:cs="Tahoma"/>
          <w:i w:val="0"/>
          <w:iCs w:val="0"/>
          <w:sz w:val="24"/>
          <w:szCs w:val="24"/>
        </w:rPr>
        <w:t>şi</w:t>
      </w:r>
      <w:proofErr w:type="spellEnd"/>
      <w:r w:rsidRPr="003C3835">
        <w:rPr>
          <w:rFonts w:ascii="Tahoma" w:hAnsi="Tahoma" w:cs="Tahoma"/>
          <w:i w:val="0"/>
          <w:iCs w:val="0"/>
          <w:sz w:val="24"/>
          <w:szCs w:val="24"/>
        </w:rPr>
        <w:t xml:space="preserve"> a prestigiului </w:t>
      </w:r>
      <w:r w:rsidR="00F13D3C" w:rsidRPr="003C3835">
        <w:rPr>
          <w:rFonts w:ascii="Tahoma" w:hAnsi="Tahoma" w:cs="Tahoma"/>
          <w:i w:val="0"/>
          <w:iCs w:val="0"/>
          <w:sz w:val="24"/>
          <w:szCs w:val="24"/>
        </w:rPr>
        <w:t>instituției prefectului</w:t>
      </w:r>
      <w:r w:rsidR="00243147">
        <w:rPr>
          <w:rFonts w:ascii="Tahoma" w:hAnsi="Tahoma" w:cs="Tahoma"/>
          <w:i w:val="0"/>
          <w:iCs w:val="0"/>
          <w:sz w:val="24"/>
          <w:szCs w:val="24"/>
        </w:rPr>
        <w:t>, denumit în continuare instituție.</w:t>
      </w:r>
      <w:r w:rsidRPr="003C3835">
        <w:rPr>
          <w:rFonts w:ascii="Tahoma" w:hAnsi="Tahoma" w:cs="Tahoma"/>
          <w:i w:val="0"/>
          <w:iCs w:val="0"/>
          <w:sz w:val="24"/>
          <w:szCs w:val="24"/>
        </w:rPr>
        <w:t>.</w:t>
      </w:r>
    </w:p>
    <w:p w:rsidR="00990E4F" w:rsidRPr="00243147" w:rsidRDefault="00990E4F" w:rsidP="00CE4863">
      <w:pPr>
        <w:pStyle w:val="BodyText1"/>
        <w:numPr>
          <w:ilvl w:val="0"/>
          <w:numId w:val="5"/>
        </w:numPr>
        <w:shd w:val="clear" w:color="auto" w:fill="auto"/>
        <w:spacing w:line="276" w:lineRule="auto"/>
        <w:ind w:left="0" w:firstLine="284"/>
        <w:rPr>
          <w:b/>
          <w:bCs/>
          <w:sz w:val="24"/>
          <w:szCs w:val="24"/>
        </w:rPr>
      </w:pPr>
      <w:r w:rsidRPr="003C3835">
        <w:rPr>
          <w:rFonts w:ascii="Tahoma" w:hAnsi="Tahoma" w:cs="Tahoma"/>
          <w:sz w:val="24"/>
          <w:szCs w:val="24"/>
        </w:rPr>
        <w:t xml:space="preserve"> Normele de conduită etică </w:t>
      </w:r>
      <w:proofErr w:type="spellStart"/>
      <w:r w:rsidRPr="003C3835">
        <w:rPr>
          <w:rFonts w:ascii="Tahoma" w:hAnsi="Tahoma" w:cs="Tahoma"/>
          <w:sz w:val="24"/>
          <w:szCs w:val="24"/>
        </w:rPr>
        <w:t>şi</w:t>
      </w:r>
      <w:proofErr w:type="spellEnd"/>
      <w:r w:rsidRPr="003C3835">
        <w:rPr>
          <w:rFonts w:ascii="Tahoma" w:hAnsi="Tahoma" w:cs="Tahoma"/>
          <w:sz w:val="24"/>
          <w:szCs w:val="24"/>
        </w:rPr>
        <w:t xml:space="preserve"> de integritate prevăzute de prezentul Cod sunt obligatorii pentru </w:t>
      </w:r>
      <w:proofErr w:type="spellStart"/>
      <w:r w:rsidRPr="003C3835">
        <w:rPr>
          <w:rFonts w:ascii="Tahoma" w:hAnsi="Tahoma" w:cs="Tahoma"/>
          <w:sz w:val="24"/>
          <w:szCs w:val="24"/>
        </w:rPr>
        <w:t>funcţionarii</w:t>
      </w:r>
      <w:proofErr w:type="spellEnd"/>
      <w:r w:rsidRPr="003C3835">
        <w:rPr>
          <w:rFonts w:ascii="Tahoma" w:hAnsi="Tahoma" w:cs="Tahoma"/>
          <w:sz w:val="24"/>
          <w:szCs w:val="24"/>
        </w:rPr>
        <w:t xml:space="preserve"> publici, precum </w:t>
      </w:r>
      <w:proofErr w:type="spellStart"/>
      <w:r w:rsidRPr="003C3835">
        <w:rPr>
          <w:rFonts w:ascii="Tahoma" w:hAnsi="Tahoma" w:cs="Tahoma"/>
          <w:sz w:val="24"/>
          <w:szCs w:val="24"/>
        </w:rPr>
        <w:t>şi</w:t>
      </w:r>
      <w:proofErr w:type="spellEnd"/>
      <w:r w:rsidRPr="003C3835">
        <w:rPr>
          <w:rFonts w:ascii="Tahoma" w:hAnsi="Tahoma" w:cs="Tahoma"/>
          <w:sz w:val="24"/>
          <w:szCs w:val="24"/>
        </w:rPr>
        <w:t xml:space="preserve"> pentru personalul contractual din cadrul </w:t>
      </w:r>
      <w:r w:rsidR="00F13D3C" w:rsidRPr="003C3835">
        <w:rPr>
          <w:rFonts w:ascii="Tahoma" w:hAnsi="Tahoma" w:cs="Tahoma"/>
          <w:sz w:val="24"/>
          <w:szCs w:val="24"/>
        </w:rPr>
        <w:t>instituției prefectului</w:t>
      </w:r>
      <w:r w:rsidR="00243147">
        <w:rPr>
          <w:rFonts w:ascii="Tahoma" w:hAnsi="Tahoma" w:cs="Tahoma"/>
          <w:sz w:val="24"/>
          <w:szCs w:val="24"/>
        </w:rPr>
        <w:t>, în continuare personalul instituției.</w:t>
      </w:r>
    </w:p>
    <w:p w:rsidR="003B1626" w:rsidRDefault="003B1626" w:rsidP="00C0028C">
      <w:pPr>
        <w:pStyle w:val="BodyText1"/>
        <w:shd w:val="clear" w:color="auto" w:fill="auto"/>
        <w:spacing w:line="276" w:lineRule="auto"/>
        <w:ind w:firstLine="567"/>
        <w:rPr>
          <w:rFonts w:ascii="Tahoma" w:hAnsi="Tahoma" w:cs="Tahoma"/>
          <w:sz w:val="24"/>
          <w:szCs w:val="24"/>
        </w:rPr>
      </w:pPr>
    </w:p>
    <w:p w:rsidR="00F13D3C" w:rsidRPr="003C3835" w:rsidRDefault="00F13D3C" w:rsidP="00C0028C">
      <w:pPr>
        <w:pStyle w:val="BodyText1"/>
        <w:shd w:val="clear" w:color="auto" w:fill="auto"/>
        <w:spacing w:line="276" w:lineRule="auto"/>
        <w:ind w:firstLine="567"/>
        <w:rPr>
          <w:rFonts w:ascii="Tahoma" w:hAnsi="Tahoma" w:cs="Tahoma"/>
          <w:sz w:val="24"/>
          <w:szCs w:val="24"/>
        </w:rPr>
      </w:pPr>
      <w:r w:rsidRPr="003C3835">
        <w:rPr>
          <w:rFonts w:ascii="Tahoma" w:hAnsi="Tahoma" w:cs="Tahoma"/>
          <w:sz w:val="24"/>
          <w:szCs w:val="24"/>
        </w:rPr>
        <w:t>Art.2 – Prezentul Cod are ca obiective, asigurarea creșterii calității serviciului public, o bună administrare în realizarea interesului public, precum și prevenirea și eliminarea faptelor de corupție în cadrul instituției prefectului, prin :</w:t>
      </w:r>
    </w:p>
    <w:p w:rsidR="00F13D3C" w:rsidRPr="003C3835" w:rsidRDefault="00F13D3C" w:rsidP="00243147">
      <w:pPr>
        <w:pStyle w:val="BodyText1"/>
        <w:numPr>
          <w:ilvl w:val="0"/>
          <w:numId w:val="7"/>
        </w:numPr>
        <w:shd w:val="clear" w:color="auto" w:fill="auto"/>
        <w:spacing w:line="276" w:lineRule="auto"/>
        <w:ind w:firstLine="567"/>
        <w:rPr>
          <w:rFonts w:ascii="Tahoma" w:hAnsi="Tahoma" w:cs="Tahoma"/>
          <w:sz w:val="24"/>
          <w:szCs w:val="24"/>
        </w:rPr>
      </w:pPr>
      <w:r w:rsidRPr="003C3835">
        <w:rPr>
          <w:rFonts w:ascii="Tahoma" w:hAnsi="Tahoma" w:cs="Tahoma"/>
          <w:sz w:val="24"/>
          <w:szCs w:val="24"/>
        </w:rPr>
        <w:t xml:space="preserve">reglementarea normelor de conduită profesională necesare realizării unor raporturi sociale </w:t>
      </w:r>
      <w:proofErr w:type="spellStart"/>
      <w:r w:rsidRPr="003C3835">
        <w:rPr>
          <w:rFonts w:ascii="Tahoma" w:hAnsi="Tahoma" w:cs="Tahoma"/>
          <w:sz w:val="24"/>
          <w:szCs w:val="24"/>
        </w:rPr>
        <w:t>şi</w:t>
      </w:r>
      <w:proofErr w:type="spellEnd"/>
      <w:r w:rsidRPr="003C3835">
        <w:rPr>
          <w:rFonts w:ascii="Tahoma" w:hAnsi="Tahoma" w:cs="Tahoma"/>
          <w:sz w:val="24"/>
          <w:szCs w:val="24"/>
        </w:rPr>
        <w:t xml:space="preserve"> profesionale corespunzătoare creării </w:t>
      </w:r>
      <w:proofErr w:type="spellStart"/>
      <w:r w:rsidRPr="003C3835">
        <w:rPr>
          <w:rFonts w:ascii="Tahoma" w:hAnsi="Tahoma" w:cs="Tahoma"/>
          <w:sz w:val="24"/>
          <w:szCs w:val="24"/>
        </w:rPr>
        <w:t>şi</w:t>
      </w:r>
      <w:proofErr w:type="spellEnd"/>
      <w:r w:rsidRPr="003C383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C3835">
        <w:rPr>
          <w:rFonts w:ascii="Tahoma" w:hAnsi="Tahoma" w:cs="Tahoma"/>
          <w:sz w:val="24"/>
          <w:szCs w:val="24"/>
        </w:rPr>
        <w:t>menţinerii</w:t>
      </w:r>
      <w:proofErr w:type="spellEnd"/>
      <w:r w:rsidRPr="003C3835">
        <w:rPr>
          <w:rFonts w:ascii="Tahoma" w:hAnsi="Tahoma" w:cs="Tahoma"/>
          <w:sz w:val="24"/>
          <w:szCs w:val="24"/>
        </w:rPr>
        <w:t xml:space="preserve"> la nivel înalt a prestigiului </w:t>
      </w:r>
      <w:r w:rsidR="004A3544" w:rsidRPr="003C3835">
        <w:rPr>
          <w:rFonts w:ascii="Tahoma" w:hAnsi="Tahoma" w:cs="Tahoma"/>
          <w:sz w:val="24"/>
          <w:szCs w:val="24"/>
        </w:rPr>
        <w:t xml:space="preserve">personalului </w:t>
      </w:r>
      <w:proofErr w:type="spellStart"/>
      <w:r w:rsidR="004A3544" w:rsidRPr="003C3835">
        <w:rPr>
          <w:rFonts w:ascii="Tahoma" w:hAnsi="Tahoma" w:cs="Tahoma"/>
          <w:sz w:val="24"/>
          <w:szCs w:val="24"/>
        </w:rPr>
        <w:t>i</w:t>
      </w:r>
      <w:r w:rsidRPr="003C3835">
        <w:rPr>
          <w:rFonts w:ascii="Tahoma" w:hAnsi="Tahoma" w:cs="Tahoma"/>
          <w:sz w:val="24"/>
          <w:szCs w:val="24"/>
        </w:rPr>
        <w:t>nstituţiei</w:t>
      </w:r>
      <w:proofErr w:type="spellEnd"/>
      <w:r w:rsidRPr="003C3835">
        <w:rPr>
          <w:rFonts w:ascii="Tahoma" w:hAnsi="Tahoma" w:cs="Tahoma"/>
          <w:sz w:val="24"/>
          <w:szCs w:val="24"/>
        </w:rPr>
        <w:t xml:space="preserve"> ;</w:t>
      </w:r>
    </w:p>
    <w:p w:rsidR="00F13D3C" w:rsidRPr="003C3835" w:rsidRDefault="00F13D3C" w:rsidP="00243147">
      <w:pPr>
        <w:pStyle w:val="BodyText1"/>
        <w:numPr>
          <w:ilvl w:val="0"/>
          <w:numId w:val="7"/>
        </w:numPr>
        <w:shd w:val="clear" w:color="auto" w:fill="auto"/>
        <w:spacing w:line="276" w:lineRule="auto"/>
        <w:ind w:firstLine="567"/>
        <w:rPr>
          <w:rFonts w:ascii="Tahoma" w:hAnsi="Tahoma" w:cs="Tahoma"/>
          <w:sz w:val="24"/>
          <w:szCs w:val="24"/>
        </w:rPr>
      </w:pPr>
      <w:r w:rsidRPr="003C3835">
        <w:rPr>
          <w:rFonts w:ascii="Tahoma" w:hAnsi="Tahoma" w:cs="Tahoma"/>
          <w:sz w:val="24"/>
          <w:szCs w:val="24"/>
        </w:rPr>
        <w:t xml:space="preserve"> informarea publicului cu privire la </w:t>
      </w:r>
      <w:r w:rsidR="004A3544" w:rsidRPr="003C3835">
        <w:rPr>
          <w:rFonts w:ascii="Tahoma" w:hAnsi="Tahoma" w:cs="Tahoma"/>
          <w:sz w:val="24"/>
          <w:szCs w:val="24"/>
        </w:rPr>
        <w:t xml:space="preserve">normele de </w:t>
      </w:r>
      <w:r w:rsidRPr="003C3835">
        <w:rPr>
          <w:rFonts w:ascii="Tahoma" w:hAnsi="Tahoma" w:cs="Tahoma"/>
          <w:sz w:val="24"/>
          <w:szCs w:val="24"/>
        </w:rPr>
        <w:t>conduit</w:t>
      </w:r>
      <w:r w:rsidR="004A3544" w:rsidRPr="003C3835">
        <w:rPr>
          <w:rFonts w:ascii="Tahoma" w:hAnsi="Tahoma" w:cs="Tahoma"/>
          <w:sz w:val="24"/>
          <w:szCs w:val="24"/>
        </w:rPr>
        <w:t>ă</w:t>
      </w:r>
      <w:r w:rsidRPr="003C3835">
        <w:rPr>
          <w:rFonts w:ascii="Tahoma" w:hAnsi="Tahoma" w:cs="Tahoma"/>
          <w:sz w:val="24"/>
          <w:szCs w:val="24"/>
        </w:rPr>
        <w:t xml:space="preserve"> profesională la care este </w:t>
      </w:r>
      <w:proofErr w:type="spellStart"/>
      <w:r w:rsidRPr="003C3835">
        <w:rPr>
          <w:rFonts w:ascii="Tahoma" w:hAnsi="Tahoma" w:cs="Tahoma"/>
          <w:sz w:val="24"/>
          <w:szCs w:val="24"/>
        </w:rPr>
        <w:t>îndreptăţit</w:t>
      </w:r>
      <w:proofErr w:type="spellEnd"/>
      <w:r w:rsidRPr="003C3835">
        <w:rPr>
          <w:rFonts w:ascii="Tahoma" w:hAnsi="Tahoma" w:cs="Tahoma"/>
          <w:sz w:val="24"/>
          <w:szCs w:val="24"/>
        </w:rPr>
        <w:t xml:space="preserve"> să se </w:t>
      </w:r>
      <w:proofErr w:type="spellStart"/>
      <w:r w:rsidRPr="003C3835">
        <w:rPr>
          <w:rFonts w:ascii="Tahoma" w:hAnsi="Tahoma" w:cs="Tahoma"/>
          <w:sz w:val="24"/>
          <w:szCs w:val="24"/>
        </w:rPr>
        <w:t>aştepte</w:t>
      </w:r>
      <w:proofErr w:type="spellEnd"/>
      <w:r w:rsidRPr="003C3835">
        <w:rPr>
          <w:rFonts w:ascii="Tahoma" w:hAnsi="Tahoma" w:cs="Tahoma"/>
          <w:sz w:val="24"/>
          <w:szCs w:val="24"/>
        </w:rPr>
        <w:t xml:space="preserve"> din partea personalului </w:t>
      </w:r>
      <w:r w:rsidR="004A3544" w:rsidRPr="003C3835">
        <w:rPr>
          <w:rFonts w:ascii="Tahoma" w:hAnsi="Tahoma" w:cs="Tahoma"/>
          <w:sz w:val="24"/>
          <w:szCs w:val="24"/>
        </w:rPr>
        <w:t>instituției prefectului în desfășurarea activității, prin publicarea pe site-ul instituției a prezentului Cod</w:t>
      </w:r>
      <w:r w:rsidRPr="003C3835">
        <w:rPr>
          <w:rFonts w:ascii="Tahoma" w:hAnsi="Tahoma" w:cs="Tahoma"/>
          <w:sz w:val="24"/>
          <w:szCs w:val="24"/>
        </w:rPr>
        <w:t>;</w:t>
      </w:r>
    </w:p>
    <w:p w:rsidR="00F13D3C" w:rsidRPr="003C3835" w:rsidRDefault="00F13D3C" w:rsidP="00243147">
      <w:pPr>
        <w:pStyle w:val="BodyText1"/>
        <w:numPr>
          <w:ilvl w:val="0"/>
          <w:numId w:val="7"/>
        </w:numPr>
        <w:shd w:val="clear" w:color="auto" w:fill="auto"/>
        <w:spacing w:line="276" w:lineRule="auto"/>
        <w:ind w:firstLine="567"/>
        <w:rPr>
          <w:rFonts w:ascii="Tahoma" w:hAnsi="Tahoma" w:cs="Tahoma"/>
          <w:sz w:val="24"/>
          <w:szCs w:val="24"/>
        </w:rPr>
      </w:pPr>
      <w:r w:rsidRPr="003C3835">
        <w:rPr>
          <w:rFonts w:ascii="Tahoma" w:hAnsi="Tahoma" w:cs="Tahoma"/>
          <w:sz w:val="24"/>
          <w:szCs w:val="24"/>
        </w:rPr>
        <w:t xml:space="preserve"> crearea unui climat de încredere </w:t>
      </w:r>
      <w:proofErr w:type="spellStart"/>
      <w:r w:rsidRPr="003C3835">
        <w:rPr>
          <w:rFonts w:ascii="Tahoma" w:hAnsi="Tahoma" w:cs="Tahoma"/>
          <w:sz w:val="24"/>
          <w:szCs w:val="24"/>
        </w:rPr>
        <w:t>şi</w:t>
      </w:r>
      <w:proofErr w:type="spellEnd"/>
      <w:r w:rsidRPr="003C3835">
        <w:rPr>
          <w:rFonts w:ascii="Tahoma" w:hAnsi="Tahoma" w:cs="Tahoma"/>
          <w:sz w:val="24"/>
          <w:szCs w:val="24"/>
        </w:rPr>
        <w:t xml:space="preserve"> respect reciproc </w:t>
      </w:r>
      <w:r w:rsidR="004A3544" w:rsidRPr="003C3835">
        <w:rPr>
          <w:rFonts w:ascii="Tahoma" w:hAnsi="Tahoma" w:cs="Tahoma"/>
          <w:sz w:val="24"/>
          <w:szCs w:val="24"/>
        </w:rPr>
        <w:t xml:space="preserve">în cadrul instituției prefectului, pe de o parte și </w:t>
      </w:r>
      <w:r w:rsidRPr="003C3835">
        <w:rPr>
          <w:rFonts w:ascii="Tahoma" w:hAnsi="Tahoma" w:cs="Tahoma"/>
          <w:sz w:val="24"/>
          <w:szCs w:val="24"/>
        </w:rPr>
        <w:t xml:space="preserve">între </w:t>
      </w:r>
      <w:proofErr w:type="spellStart"/>
      <w:r w:rsidRPr="003C3835">
        <w:rPr>
          <w:rFonts w:ascii="Tahoma" w:hAnsi="Tahoma" w:cs="Tahoma"/>
          <w:sz w:val="24"/>
          <w:szCs w:val="24"/>
        </w:rPr>
        <w:t>cetăţeni</w:t>
      </w:r>
      <w:proofErr w:type="spellEnd"/>
      <w:r w:rsidRPr="003C383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C3835">
        <w:rPr>
          <w:rFonts w:ascii="Tahoma" w:hAnsi="Tahoma" w:cs="Tahoma"/>
          <w:sz w:val="24"/>
          <w:szCs w:val="24"/>
        </w:rPr>
        <w:t>şi</w:t>
      </w:r>
      <w:proofErr w:type="spellEnd"/>
      <w:r w:rsidRPr="003C383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C3835">
        <w:rPr>
          <w:rFonts w:ascii="Tahoma" w:hAnsi="Tahoma" w:cs="Tahoma"/>
          <w:sz w:val="24"/>
          <w:szCs w:val="24"/>
        </w:rPr>
        <w:t>funcţionarii</w:t>
      </w:r>
      <w:proofErr w:type="spellEnd"/>
      <w:r w:rsidRPr="003C3835">
        <w:rPr>
          <w:rFonts w:ascii="Tahoma" w:hAnsi="Tahoma" w:cs="Tahoma"/>
          <w:sz w:val="24"/>
          <w:szCs w:val="24"/>
        </w:rPr>
        <w:t xml:space="preserve"> publici/personal contractual, </w:t>
      </w:r>
      <w:r w:rsidR="004A3544" w:rsidRPr="003C3835">
        <w:rPr>
          <w:rFonts w:ascii="Tahoma" w:hAnsi="Tahoma" w:cs="Tahoma"/>
          <w:sz w:val="24"/>
          <w:szCs w:val="24"/>
        </w:rPr>
        <w:t xml:space="preserve">respectiv personalul instituției prefectului și autoritățile și instituțiile publice, </w:t>
      </w:r>
      <w:r w:rsidRPr="003C3835">
        <w:rPr>
          <w:rFonts w:ascii="Tahoma" w:hAnsi="Tahoma" w:cs="Tahoma"/>
          <w:sz w:val="24"/>
          <w:szCs w:val="24"/>
        </w:rPr>
        <w:t>pe de altă parte</w:t>
      </w:r>
      <w:r w:rsidR="004A3544" w:rsidRPr="003C3835">
        <w:rPr>
          <w:rFonts w:ascii="Tahoma" w:hAnsi="Tahoma" w:cs="Tahoma"/>
          <w:sz w:val="24"/>
          <w:szCs w:val="24"/>
        </w:rPr>
        <w:t>;</w:t>
      </w:r>
    </w:p>
    <w:p w:rsidR="004A3544" w:rsidRPr="003C3835" w:rsidRDefault="00243147" w:rsidP="00243147">
      <w:pPr>
        <w:pStyle w:val="BodyText1"/>
        <w:numPr>
          <w:ilvl w:val="0"/>
          <w:numId w:val="7"/>
        </w:numPr>
        <w:shd w:val="clear" w:color="auto" w:fill="auto"/>
        <w:spacing w:line="276" w:lineRule="auto"/>
        <w:ind w:firstLine="567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="004A3544" w:rsidRPr="003C3835">
        <w:rPr>
          <w:rFonts w:ascii="Tahoma" w:hAnsi="Tahoma" w:cs="Tahoma"/>
          <w:sz w:val="24"/>
          <w:szCs w:val="24"/>
        </w:rPr>
        <w:t>prevenirea încălcării principiilor și normelor de conduită, care contravin obiectivelor și valorilor instituției prefectului, care ar putea prejudicia activitatea și imaginea instituției și prestigiul funcției publice</w:t>
      </w:r>
    </w:p>
    <w:p w:rsidR="003B1626" w:rsidRDefault="003B1626" w:rsidP="00C0028C">
      <w:pPr>
        <w:pStyle w:val="BodyText1"/>
        <w:ind w:firstLine="567"/>
        <w:rPr>
          <w:rFonts w:ascii="Tahoma" w:hAnsi="Tahoma" w:cs="Tahoma"/>
          <w:sz w:val="24"/>
          <w:szCs w:val="24"/>
        </w:rPr>
      </w:pPr>
    </w:p>
    <w:p w:rsidR="003C3835" w:rsidRDefault="003C3835" w:rsidP="00C0028C">
      <w:pPr>
        <w:pStyle w:val="BodyText1"/>
        <w:ind w:firstLine="567"/>
        <w:rPr>
          <w:rFonts w:ascii="Tahoma" w:hAnsi="Tahoma" w:cs="Tahoma"/>
          <w:sz w:val="24"/>
          <w:szCs w:val="24"/>
          <w:lang w:bidi="ro-RO"/>
        </w:rPr>
      </w:pPr>
      <w:r w:rsidRPr="001A42A4">
        <w:rPr>
          <w:rFonts w:ascii="Tahoma" w:hAnsi="Tahoma" w:cs="Tahoma"/>
          <w:sz w:val="24"/>
          <w:szCs w:val="24"/>
        </w:rPr>
        <w:t xml:space="preserve">Art.3 – </w:t>
      </w:r>
      <w:r w:rsidRPr="001A42A4">
        <w:rPr>
          <w:rFonts w:ascii="Tahoma" w:hAnsi="Tahoma" w:cs="Tahoma"/>
          <w:sz w:val="24"/>
          <w:szCs w:val="24"/>
          <w:lang w:bidi="ro-RO"/>
        </w:rPr>
        <w:t xml:space="preserve">În </w:t>
      </w:r>
      <w:proofErr w:type="spellStart"/>
      <w:r w:rsidRPr="001A42A4">
        <w:rPr>
          <w:rFonts w:ascii="Tahoma" w:hAnsi="Tahoma" w:cs="Tahoma"/>
          <w:sz w:val="24"/>
          <w:szCs w:val="24"/>
          <w:lang w:bidi="ro-RO"/>
        </w:rPr>
        <w:t>înţelesul</w:t>
      </w:r>
      <w:proofErr w:type="spellEnd"/>
      <w:r w:rsidRPr="001A42A4">
        <w:rPr>
          <w:rFonts w:ascii="Tahoma" w:hAnsi="Tahoma" w:cs="Tahoma"/>
          <w:sz w:val="24"/>
          <w:szCs w:val="24"/>
          <w:lang w:bidi="ro-RO"/>
        </w:rPr>
        <w:t xml:space="preserve"> prezentului Cod, expresiile </w:t>
      </w:r>
      <w:proofErr w:type="spellStart"/>
      <w:r w:rsidRPr="001A42A4">
        <w:rPr>
          <w:rFonts w:ascii="Tahoma" w:hAnsi="Tahoma" w:cs="Tahoma"/>
          <w:sz w:val="24"/>
          <w:szCs w:val="24"/>
          <w:lang w:bidi="ro-RO"/>
        </w:rPr>
        <w:t>şi</w:t>
      </w:r>
      <w:proofErr w:type="spellEnd"/>
      <w:r w:rsidRPr="001A42A4">
        <w:rPr>
          <w:rFonts w:ascii="Tahoma" w:hAnsi="Tahoma" w:cs="Tahoma"/>
          <w:sz w:val="24"/>
          <w:szCs w:val="24"/>
          <w:lang w:bidi="ro-RO"/>
        </w:rPr>
        <w:t xml:space="preserve"> termenii de mai jos au următoarele </w:t>
      </w:r>
      <w:proofErr w:type="spellStart"/>
      <w:r w:rsidRPr="001A42A4">
        <w:rPr>
          <w:rFonts w:ascii="Tahoma" w:hAnsi="Tahoma" w:cs="Tahoma"/>
          <w:sz w:val="24"/>
          <w:szCs w:val="24"/>
          <w:lang w:bidi="ro-RO"/>
        </w:rPr>
        <w:t>semnificaţii</w:t>
      </w:r>
      <w:proofErr w:type="spellEnd"/>
      <w:r w:rsidRPr="001A42A4">
        <w:rPr>
          <w:rFonts w:ascii="Tahoma" w:hAnsi="Tahoma" w:cs="Tahoma"/>
          <w:sz w:val="24"/>
          <w:szCs w:val="24"/>
          <w:lang w:bidi="ro-RO"/>
        </w:rPr>
        <w:t>:</w:t>
      </w:r>
    </w:p>
    <w:p w:rsidR="00D34EBB" w:rsidRPr="001A42A4" w:rsidRDefault="00D34EBB" w:rsidP="00D34EBB">
      <w:pPr>
        <w:pStyle w:val="BodyText1"/>
        <w:numPr>
          <w:ilvl w:val="0"/>
          <w:numId w:val="9"/>
        </w:numPr>
        <w:ind w:left="0" w:firstLine="360"/>
        <w:rPr>
          <w:rFonts w:ascii="Tahoma" w:hAnsi="Tahoma" w:cs="Tahoma"/>
          <w:sz w:val="24"/>
          <w:szCs w:val="24"/>
          <w:lang w:bidi="ro-RO"/>
        </w:rPr>
      </w:pPr>
      <w:r>
        <w:rPr>
          <w:rFonts w:ascii="Tahoma" w:hAnsi="Tahoma" w:cs="Tahoma"/>
          <w:sz w:val="24"/>
          <w:szCs w:val="24"/>
          <w:lang w:bidi="ro-RO"/>
        </w:rPr>
        <w:lastRenderedPageBreak/>
        <w:t xml:space="preserve">norme de conduită – regulile de comportament profesional, civic și moral care rezultă din îndatoririle prevăzute în OUG nr. 57/2019 </w:t>
      </w:r>
      <w:r w:rsidRPr="00E50CCE">
        <w:rPr>
          <w:rFonts w:ascii="Tahoma" w:hAnsi="Tahoma" w:cs="Tahoma"/>
          <w:sz w:val="24"/>
          <w:szCs w:val="24"/>
          <w:lang w:bidi="ro-RO"/>
        </w:rPr>
        <w:t>privind Codul administrativ, cu modificările și completările ulterioare</w:t>
      </w:r>
      <w:r>
        <w:rPr>
          <w:rFonts w:ascii="Tahoma" w:hAnsi="Tahoma" w:cs="Tahoma"/>
          <w:sz w:val="24"/>
          <w:szCs w:val="24"/>
          <w:lang w:bidi="ro-RO"/>
        </w:rPr>
        <w:t>;</w:t>
      </w:r>
    </w:p>
    <w:p w:rsidR="00F11C8E" w:rsidRDefault="003C3835" w:rsidP="00F11C8E">
      <w:pPr>
        <w:pStyle w:val="BodyText1"/>
        <w:numPr>
          <w:ilvl w:val="0"/>
          <w:numId w:val="9"/>
        </w:numPr>
        <w:ind w:left="0" w:firstLine="360"/>
        <w:rPr>
          <w:rFonts w:ascii="Tahoma" w:hAnsi="Tahoma" w:cs="Tahoma"/>
          <w:sz w:val="24"/>
          <w:szCs w:val="24"/>
          <w:lang w:bidi="ro-RO"/>
        </w:rPr>
      </w:pPr>
      <w:r w:rsidRPr="00F11C8E">
        <w:rPr>
          <w:rFonts w:ascii="Tahoma" w:hAnsi="Tahoma" w:cs="Tahoma"/>
          <w:sz w:val="24"/>
          <w:szCs w:val="24"/>
          <w:lang w:bidi="ro-RO"/>
        </w:rPr>
        <w:t xml:space="preserve">interes public - acel interes care implică garantarea </w:t>
      </w:r>
      <w:proofErr w:type="spellStart"/>
      <w:r w:rsidRPr="00F11C8E">
        <w:rPr>
          <w:rFonts w:ascii="Tahoma" w:hAnsi="Tahoma" w:cs="Tahoma"/>
          <w:sz w:val="24"/>
          <w:szCs w:val="24"/>
          <w:lang w:bidi="ro-RO"/>
        </w:rPr>
        <w:t>şi</w:t>
      </w:r>
      <w:proofErr w:type="spellEnd"/>
      <w:r w:rsidRPr="00F11C8E">
        <w:rPr>
          <w:rFonts w:ascii="Tahoma" w:hAnsi="Tahoma" w:cs="Tahoma"/>
          <w:sz w:val="24"/>
          <w:szCs w:val="24"/>
          <w:lang w:bidi="ro-RO"/>
        </w:rPr>
        <w:t xml:space="preserve"> respectarea de către </w:t>
      </w:r>
      <w:proofErr w:type="spellStart"/>
      <w:r w:rsidRPr="00F11C8E">
        <w:rPr>
          <w:rFonts w:ascii="Tahoma" w:hAnsi="Tahoma" w:cs="Tahoma"/>
          <w:sz w:val="24"/>
          <w:szCs w:val="24"/>
          <w:lang w:bidi="ro-RO"/>
        </w:rPr>
        <w:t>instituţie</w:t>
      </w:r>
      <w:proofErr w:type="spellEnd"/>
      <w:r w:rsidRPr="00F11C8E">
        <w:rPr>
          <w:rFonts w:ascii="Tahoma" w:hAnsi="Tahoma" w:cs="Tahoma"/>
          <w:sz w:val="24"/>
          <w:szCs w:val="24"/>
          <w:lang w:bidi="ro-RO"/>
        </w:rPr>
        <w:t xml:space="preserve">  a drepturilor, </w:t>
      </w:r>
      <w:proofErr w:type="spellStart"/>
      <w:r w:rsidRPr="00F11C8E">
        <w:rPr>
          <w:rFonts w:ascii="Tahoma" w:hAnsi="Tahoma" w:cs="Tahoma"/>
          <w:sz w:val="24"/>
          <w:szCs w:val="24"/>
          <w:lang w:bidi="ro-RO"/>
        </w:rPr>
        <w:t>libertăţilor</w:t>
      </w:r>
      <w:proofErr w:type="spellEnd"/>
      <w:r w:rsidRPr="00F11C8E">
        <w:rPr>
          <w:rFonts w:ascii="Tahoma" w:hAnsi="Tahoma" w:cs="Tahoma"/>
          <w:sz w:val="24"/>
          <w:szCs w:val="24"/>
          <w:lang w:bidi="ro-RO"/>
        </w:rPr>
        <w:t xml:space="preserve"> </w:t>
      </w:r>
      <w:proofErr w:type="spellStart"/>
      <w:r w:rsidRPr="00F11C8E">
        <w:rPr>
          <w:rFonts w:ascii="Tahoma" w:hAnsi="Tahoma" w:cs="Tahoma"/>
          <w:sz w:val="24"/>
          <w:szCs w:val="24"/>
          <w:lang w:bidi="ro-RO"/>
        </w:rPr>
        <w:t>şi</w:t>
      </w:r>
      <w:proofErr w:type="spellEnd"/>
      <w:r w:rsidRPr="00F11C8E">
        <w:rPr>
          <w:rFonts w:ascii="Tahoma" w:hAnsi="Tahoma" w:cs="Tahoma"/>
          <w:sz w:val="24"/>
          <w:szCs w:val="24"/>
          <w:lang w:bidi="ro-RO"/>
        </w:rPr>
        <w:t xml:space="preserve"> intereselor legitime ale </w:t>
      </w:r>
      <w:proofErr w:type="spellStart"/>
      <w:r w:rsidRPr="00F11C8E">
        <w:rPr>
          <w:rFonts w:ascii="Tahoma" w:hAnsi="Tahoma" w:cs="Tahoma"/>
          <w:sz w:val="24"/>
          <w:szCs w:val="24"/>
          <w:lang w:bidi="ro-RO"/>
        </w:rPr>
        <w:t>cetăţenilor</w:t>
      </w:r>
      <w:proofErr w:type="spellEnd"/>
      <w:r w:rsidRPr="00F11C8E">
        <w:rPr>
          <w:rFonts w:ascii="Tahoma" w:hAnsi="Tahoma" w:cs="Tahoma"/>
          <w:sz w:val="24"/>
          <w:szCs w:val="24"/>
          <w:lang w:bidi="ro-RO"/>
        </w:rPr>
        <w:t xml:space="preserve">, recunoscute de </w:t>
      </w:r>
      <w:proofErr w:type="spellStart"/>
      <w:r w:rsidRPr="00F11C8E">
        <w:rPr>
          <w:rFonts w:ascii="Tahoma" w:hAnsi="Tahoma" w:cs="Tahoma"/>
          <w:sz w:val="24"/>
          <w:szCs w:val="24"/>
          <w:lang w:bidi="ro-RO"/>
        </w:rPr>
        <w:t>Constituţie</w:t>
      </w:r>
      <w:proofErr w:type="spellEnd"/>
      <w:r w:rsidRPr="00F11C8E">
        <w:rPr>
          <w:rFonts w:ascii="Tahoma" w:hAnsi="Tahoma" w:cs="Tahoma"/>
          <w:sz w:val="24"/>
          <w:szCs w:val="24"/>
          <w:lang w:bidi="ro-RO"/>
        </w:rPr>
        <w:t xml:space="preserve">, </w:t>
      </w:r>
      <w:proofErr w:type="spellStart"/>
      <w:r w:rsidRPr="00F11C8E">
        <w:rPr>
          <w:rFonts w:ascii="Tahoma" w:hAnsi="Tahoma" w:cs="Tahoma"/>
          <w:sz w:val="24"/>
          <w:szCs w:val="24"/>
          <w:lang w:bidi="ro-RO"/>
        </w:rPr>
        <w:t>legislaţia</w:t>
      </w:r>
      <w:proofErr w:type="spellEnd"/>
      <w:r w:rsidRPr="00F11C8E">
        <w:rPr>
          <w:rFonts w:ascii="Tahoma" w:hAnsi="Tahoma" w:cs="Tahoma"/>
          <w:sz w:val="24"/>
          <w:szCs w:val="24"/>
          <w:lang w:bidi="ro-RO"/>
        </w:rPr>
        <w:t xml:space="preserve"> internă </w:t>
      </w:r>
      <w:proofErr w:type="spellStart"/>
      <w:r w:rsidRPr="00F11C8E">
        <w:rPr>
          <w:rFonts w:ascii="Tahoma" w:hAnsi="Tahoma" w:cs="Tahoma"/>
          <w:sz w:val="24"/>
          <w:szCs w:val="24"/>
          <w:lang w:bidi="ro-RO"/>
        </w:rPr>
        <w:t>şi</w:t>
      </w:r>
      <w:proofErr w:type="spellEnd"/>
      <w:r w:rsidRPr="00F11C8E">
        <w:rPr>
          <w:rFonts w:ascii="Tahoma" w:hAnsi="Tahoma" w:cs="Tahoma"/>
          <w:sz w:val="24"/>
          <w:szCs w:val="24"/>
          <w:lang w:bidi="ro-RO"/>
        </w:rPr>
        <w:t xml:space="preserve"> tratatele </w:t>
      </w:r>
      <w:proofErr w:type="spellStart"/>
      <w:r w:rsidRPr="00F11C8E">
        <w:rPr>
          <w:rFonts w:ascii="Tahoma" w:hAnsi="Tahoma" w:cs="Tahoma"/>
          <w:sz w:val="24"/>
          <w:szCs w:val="24"/>
          <w:lang w:bidi="ro-RO"/>
        </w:rPr>
        <w:t>internaţionale</w:t>
      </w:r>
      <w:proofErr w:type="spellEnd"/>
      <w:r w:rsidRPr="00F11C8E">
        <w:rPr>
          <w:rFonts w:ascii="Tahoma" w:hAnsi="Tahoma" w:cs="Tahoma"/>
          <w:sz w:val="24"/>
          <w:szCs w:val="24"/>
          <w:lang w:bidi="ro-RO"/>
        </w:rPr>
        <w:t xml:space="preserve"> la care România este parte</w:t>
      </w:r>
    </w:p>
    <w:p w:rsidR="003C3835" w:rsidRPr="00F11C8E" w:rsidRDefault="003C3835" w:rsidP="00F11C8E">
      <w:pPr>
        <w:pStyle w:val="BodyText1"/>
        <w:numPr>
          <w:ilvl w:val="0"/>
          <w:numId w:val="9"/>
        </w:numPr>
        <w:ind w:left="0" w:firstLine="360"/>
        <w:rPr>
          <w:rFonts w:ascii="Tahoma" w:hAnsi="Tahoma" w:cs="Tahoma"/>
          <w:sz w:val="24"/>
          <w:szCs w:val="24"/>
          <w:lang w:bidi="ro-RO"/>
        </w:rPr>
      </w:pPr>
      <w:r w:rsidRPr="00F11C8E">
        <w:rPr>
          <w:rFonts w:ascii="Tahoma" w:hAnsi="Tahoma" w:cs="Tahoma"/>
          <w:sz w:val="24"/>
          <w:szCs w:val="24"/>
          <w:lang w:bidi="ro-RO"/>
        </w:rPr>
        <w:t xml:space="preserve"> interes personal - orice avantaj material sau de altă natură, urmărit ori </w:t>
      </w:r>
      <w:proofErr w:type="spellStart"/>
      <w:r w:rsidRPr="00F11C8E">
        <w:rPr>
          <w:rFonts w:ascii="Tahoma" w:hAnsi="Tahoma" w:cs="Tahoma"/>
          <w:sz w:val="24"/>
          <w:szCs w:val="24"/>
          <w:lang w:bidi="ro-RO"/>
        </w:rPr>
        <w:t>obţinut</w:t>
      </w:r>
      <w:proofErr w:type="spellEnd"/>
      <w:r w:rsidRPr="00F11C8E">
        <w:rPr>
          <w:rFonts w:ascii="Tahoma" w:hAnsi="Tahoma" w:cs="Tahoma"/>
          <w:sz w:val="24"/>
          <w:szCs w:val="24"/>
          <w:lang w:bidi="ro-RO"/>
        </w:rPr>
        <w:t xml:space="preserve">, în mod direct sau indirect, pentru sine ori pentru </w:t>
      </w:r>
      <w:proofErr w:type="spellStart"/>
      <w:r w:rsidRPr="00F11C8E">
        <w:rPr>
          <w:rFonts w:ascii="Tahoma" w:hAnsi="Tahoma" w:cs="Tahoma"/>
          <w:sz w:val="24"/>
          <w:szCs w:val="24"/>
          <w:lang w:bidi="ro-RO"/>
        </w:rPr>
        <w:t>alţii</w:t>
      </w:r>
      <w:proofErr w:type="spellEnd"/>
      <w:r w:rsidRPr="00F11C8E">
        <w:rPr>
          <w:rFonts w:ascii="Tahoma" w:hAnsi="Tahoma" w:cs="Tahoma"/>
          <w:sz w:val="24"/>
          <w:szCs w:val="24"/>
          <w:lang w:bidi="ro-RO"/>
        </w:rPr>
        <w:t xml:space="preserve">, de către </w:t>
      </w:r>
      <w:proofErr w:type="spellStart"/>
      <w:r w:rsidRPr="00F11C8E">
        <w:rPr>
          <w:rFonts w:ascii="Tahoma" w:hAnsi="Tahoma" w:cs="Tahoma"/>
          <w:sz w:val="24"/>
          <w:szCs w:val="24"/>
          <w:lang w:bidi="ro-RO"/>
        </w:rPr>
        <w:t>funcţionarii</w:t>
      </w:r>
      <w:proofErr w:type="spellEnd"/>
      <w:r w:rsidRPr="00F11C8E">
        <w:rPr>
          <w:rFonts w:ascii="Tahoma" w:hAnsi="Tahoma" w:cs="Tahoma"/>
          <w:sz w:val="24"/>
          <w:szCs w:val="24"/>
          <w:lang w:bidi="ro-RO"/>
        </w:rPr>
        <w:t xml:space="preserve"> publici/ personal contractual prin folosirea </w:t>
      </w:r>
      <w:proofErr w:type="spellStart"/>
      <w:r w:rsidRPr="00F11C8E">
        <w:rPr>
          <w:rFonts w:ascii="Tahoma" w:hAnsi="Tahoma" w:cs="Tahoma"/>
          <w:sz w:val="24"/>
          <w:szCs w:val="24"/>
          <w:lang w:bidi="ro-RO"/>
        </w:rPr>
        <w:t>reputaţiei</w:t>
      </w:r>
      <w:proofErr w:type="spellEnd"/>
      <w:r w:rsidRPr="00F11C8E">
        <w:rPr>
          <w:rFonts w:ascii="Tahoma" w:hAnsi="Tahoma" w:cs="Tahoma"/>
          <w:sz w:val="24"/>
          <w:szCs w:val="24"/>
          <w:lang w:bidi="ro-RO"/>
        </w:rPr>
        <w:t xml:space="preserve">, </w:t>
      </w:r>
      <w:proofErr w:type="spellStart"/>
      <w:r w:rsidRPr="00F11C8E">
        <w:rPr>
          <w:rFonts w:ascii="Tahoma" w:hAnsi="Tahoma" w:cs="Tahoma"/>
          <w:sz w:val="24"/>
          <w:szCs w:val="24"/>
          <w:lang w:bidi="ro-RO"/>
        </w:rPr>
        <w:t>influenţei</w:t>
      </w:r>
      <w:proofErr w:type="spellEnd"/>
      <w:r w:rsidRPr="00F11C8E">
        <w:rPr>
          <w:rFonts w:ascii="Tahoma" w:hAnsi="Tahoma" w:cs="Tahoma"/>
          <w:sz w:val="24"/>
          <w:szCs w:val="24"/>
          <w:lang w:bidi="ro-RO"/>
        </w:rPr>
        <w:t xml:space="preserve">, </w:t>
      </w:r>
      <w:proofErr w:type="spellStart"/>
      <w:r w:rsidRPr="00F11C8E">
        <w:rPr>
          <w:rFonts w:ascii="Tahoma" w:hAnsi="Tahoma" w:cs="Tahoma"/>
          <w:sz w:val="24"/>
          <w:szCs w:val="24"/>
          <w:lang w:bidi="ro-RO"/>
        </w:rPr>
        <w:t>facilităţilor</w:t>
      </w:r>
      <w:proofErr w:type="spellEnd"/>
      <w:r w:rsidRPr="00F11C8E">
        <w:rPr>
          <w:rFonts w:ascii="Tahoma" w:hAnsi="Tahoma" w:cs="Tahoma"/>
          <w:sz w:val="24"/>
          <w:szCs w:val="24"/>
          <w:lang w:bidi="ro-RO"/>
        </w:rPr>
        <w:t xml:space="preserve">, </w:t>
      </w:r>
      <w:proofErr w:type="spellStart"/>
      <w:r w:rsidRPr="00F11C8E">
        <w:rPr>
          <w:rFonts w:ascii="Tahoma" w:hAnsi="Tahoma" w:cs="Tahoma"/>
          <w:sz w:val="24"/>
          <w:szCs w:val="24"/>
          <w:lang w:bidi="ro-RO"/>
        </w:rPr>
        <w:t>relaţiilor</w:t>
      </w:r>
      <w:proofErr w:type="spellEnd"/>
      <w:r w:rsidRPr="00F11C8E">
        <w:rPr>
          <w:rFonts w:ascii="Tahoma" w:hAnsi="Tahoma" w:cs="Tahoma"/>
          <w:sz w:val="24"/>
          <w:szCs w:val="24"/>
          <w:lang w:bidi="ro-RO"/>
        </w:rPr>
        <w:t xml:space="preserve">, </w:t>
      </w:r>
      <w:proofErr w:type="spellStart"/>
      <w:r w:rsidRPr="00F11C8E">
        <w:rPr>
          <w:rFonts w:ascii="Tahoma" w:hAnsi="Tahoma" w:cs="Tahoma"/>
          <w:sz w:val="24"/>
          <w:szCs w:val="24"/>
          <w:lang w:bidi="ro-RO"/>
        </w:rPr>
        <w:t>informaţiilor</w:t>
      </w:r>
      <w:proofErr w:type="spellEnd"/>
      <w:r w:rsidRPr="00F11C8E">
        <w:rPr>
          <w:rFonts w:ascii="Tahoma" w:hAnsi="Tahoma" w:cs="Tahoma"/>
          <w:sz w:val="24"/>
          <w:szCs w:val="24"/>
          <w:lang w:bidi="ro-RO"/>
        </w:rPr>
        <w:t xml:space="preserve"> la care au acces, ca urmare a exercitării </w:t>
      </w:r>
      <w:proofErr w:type="spellStart"/>
      <w:r w:rsidRPr="00F11C8E">
        <w:rPr>
          <w:rFonts w:ascii="Tahoma" w:hAnsi="Tahoma" w:cs="Tahoma"/>
          <w:sz w:val="24"/>
          <w:szCs w:val="24"/>
          <w:lang w:bidi="ro-RO"/>
        </w:rPr>
        <w:t>atribuţiilor</w:t>
      </w:r>
      <w:proofErr w:type="spellEnd"/>
      <w:r w:rsidRPr="00F11C8E">
        <w:rPr>
          <w:rFonts w:ascii="Tahoma" w:hAnsi="Tahoma" w:cs="Tahoma"/>
          <w:sz w:val="24"/>
          <w:szCs w:val="24"/>
          <w:lang w:bidi="ro-RO"/>
        </w:rPr>
        <w:t>;</w:t>
      </w:r>
    </w:p>
    <w:p w:rsidR="003C3835" w:rsidRPr="001A42A4" w:rsidRDefault="003C3835" w:rsidP="00F11C8E">
      <w:pPr>
        <w:pStyle w:val="BodyText1"/>
        <w:numPr>
          <w:ilvl w:val="0"/>
          <w:numId w:val="9"/>
        </w:numPr>
        <w:ind w:left="0" w:firstLine="360"/>
        <w:rPr>
          <w:rFonts w:ascii="Tahoma" w:hAnsi="Tahoma" w:cs="Tahoma"/>
          <w:sz w:val="24"/>
          <w:szCs w:val="24"/>
          <w:lang w:bidi="ro-RO"/>
        </w:rPr>
      </w:pPr>
      <w:r w:rsidRPr="001A42A4">
        <w:rPr>
          <w:rFonts w:ascii="Tahoma" w:hAnsi="Tahoma" w:cs="Tahoma"/>
          <w:sz w:val="24"/>
          <w:szCs w:val="24"/>
          <w:lang w:bidi="ro-RO"/>
        </w:rPr>
        <w:t xml:space="preserve"> conflict de interese - acea </w:t>
      </w:r>
      <w:proofErr w:type="spellStart"/>
      <w:r w:rsidRPr="001A42A4">
        <w:rPr>
          <w:rFonts w:ascii="Tahoma" w:hAnsi="Tahoma" w:cs="Tahoma"/>
          <w:sz w:val="24"/>
          <w:szCs w:val="24"/>
          <w:lang w:bidi="ro-RO"/>
        </w:rPr>
        <w:t>situaţie</w:t>
      </w:r>
      <w:proofErr w:type="spellEnd"/>
      <w:r w:rsidRPr="001A42A4">
        <w:rPr>
          <w:rFonts w:ascii="Tahoma" w:hAnsi="Tahoma" w:cs="Tahoma"/>
          <w:sz w:val="24"/>
          <w:szCs w:val="24"/>
          <w:lang w:bidi="ro-RO"/>
        </w:rPr>
        <w:t xml:space="preserve"> sau împrejurare în care interesul personal, direct ori indirect, al </w:t>
      </w:r>
      <w:proofErr w:type="spellStart"/>
      <w:r w:rsidRPr="001A42A4">
        <w:rPr>
          <w:rFonts w:ascii="Tahoma" w:hAnsi="Tahoma" w:cs="Tahoma"/>
          <w:sz w:val="24"/>
          <w:szCs w:val="24"/>
          <w:lang w:bidi="ro-RO"/>
        </w:rPr>
        <w:t>funcţionarului</w:t>
      </w:r>
      <w:proofErr w:type="spellEnd"/>
      <w:r w:rsidRPr="001A42A4">
        <w:rPr>
          <w:rFonts w:ascii="Tahoma" w:hAnsi="Tahoma" w:cs="Tahoma"/>
          <w:sz w:val="24"/>
          <w:szCs w:val="24"/>
          <w:lang w:bidi="ro-RO"/>
        </w:rPr>
        <w:t xml:space="preserve"> public sau personalului contractual contravine interesului public, astfel încât afectează sau ar putea afecta </w:t>
      </w:r>
      <w:proofErr w:type="spellStart"/>
      <w:r w:rsidRPr="001A42A4">
        <w:rPr>
          <w:rFonts w:ascii="Tahoma" w:hAnsi="Tahoma" w:cs="Tahoma"/>
          <w:sz w:val="24"/>
          <w:szCs w:val="24"/>
          <w:lang w:bidi="ro-RO"/>
        </w:rPr>
        <w:t>independenţa</w:t>
      </w:r>
      <w:proofErr w:type="spellEnd"/>
      <w:r w:rsidRPr="001A42A4">
        <w:rPr>
          <w:rFonts w:ascii="Tahoma" w:hAnsi="Tahoma" w:cs="Tahoma"/>
          <w:sz w:val="24"/>
          <w:szCs w:val="24"/>
          <w:lang w:bidi="ro-RO"/>
        </w:rPr>
        <w:t xml:space="preserve"> </w:t>
      </w:r>
      <w:proofErr w:type="spellStart"/>
      <w:r w:rsidRPr="001A42A4">
        <w:rPr>
          <w:rFonts w:ascii="Tahoma" w:hAnsi="Tahoma" w:cs="Tahoma"/>
          <w:sz w:val="24"/>
          <w:szCs w:val="24"/>
          <w:lang w:bidi="ro-RO"/>
        </w:rPr>
        <w:t>şi</w:t>
      </w:r>
      <w:proofErr w:type="spellEnd"/>
      <w:r w:rsidRPr="001A42A4">
        <w:rPr>
          <w:rFonts w:ascii="Tahoma" w:hAnsi="Tahoma" w:cs="Tahoma"/>
          <w:sz w:val="24"/>
          <w:szCs w:val="24"/>
          <w:lang w:bidi="ro-RO"/>
        </w:rPr>
        <w:t xml:space="preserve"> </w:t>
      </w:r>
      <w:proofErr w:type="spellStart"/>
      <w:r w:rsidRPr="001A42A4">
        <w:rPr>
          <w:rFonts w:ascii="Tahoma" w:hAnsi="Tahoma" w:cs="Tahoma"/>
          <w:sz w:val="24"/>
          <w:szCs w:val="24"/>
          <w:lang w:bidi="ro-RO"/>
        </w:rPr>
        <w:t>imparţialitatea</w:t>
      </w:r>
      <w:proofErr w:type="spellEnd"/>
      <w:r w:rsidRPr="001A42A4">
        <w:rPr>
          <w:rFonts w:ascii="Tahoma" w:hAnsi="Tahoma" w:cs="Tahoma"/>
          <w:sz w:val="24"/>
          <w:szCs w:val="24"/>
          <w:lang w:bidi="ro-RO"/>
        </w:rPr>
        <w:t xml:space="preserve"> sa în luarea deciziilor ori îndeplinirea la timp </w:t>
      </w:r>
      <w:proofErr w:type="spellStart"/>
      <w:r w:rsidRPr="001A42A4">
        <w:rPr>
          <w:rFonts w:ascii="Tahoma" w:hAnsi="Tahoma" w:cs="Tahoma"/>
          <w:sz w:val="24"/>
          <w:szCs w:val="24"/>
          <w:lang w:bidi="ro-RO"/>
        </w:rPr>
        <w:t>şi</w:t>
      </w:r>
      <w:proofErr w:type="spellEnd"/>
      <w:r w:rsidRPr="001A42A4">
        <w:rPr>
          <w:rFonts w:ascii="Tahoma" w:hAnsi="Tahoma" w:cs="Tahoma"/>
          <w:sz w:val="24"/>
          <w:szCs w:val="24"/>
          <w:lang w:bidi="ro-RO"/>
        </w:rPr>
        <w:t xml:space="preserve"> cu obiectivitate a îndatoririlor care îi revin în exercitarea </w:t>
      </w:r>
      <w:proofErr w:type="spellStart"/>
      <w:r w:rsidRPr="001A42A4">
        <w:rPr>
          <w:rFonts w:ascii="Tahoma" w:hAnsi="Tahoma" w:cs="Tahoma"/>
          <w:sz w:val="24"/>
          <w:szCs w:val="24"/>
          <w:lang w:bidi="ro-RO"/>
        </w:rPr>
        <w:t>funcţiei</w:t>
      </w:r>
      <w:proofErr w:type="spellEnd"/>
      <w:r w:rsidRPr="001A42A4">
        <w:rPr>
          <w:rFonts w:ascii="Tahoma" w:hAnsi="Tahoma" w:cs="Tahoma"/>
          <w:sz w:val="24"/>
          <w:szCs w:val="24"/>
          <w:lang w:bidi="ro-RO"/>
        </w:rPr>
        <w:t xml:space="preserve"> </w:t>
      </w:r>
      <w:proofErr w:type="spellStart"/>
      <w:r w:rsidRPr="001A42A4">
        <w:rPr>
          <w:rFonts w:ascii="Tahoma" w:hAnsi="Tahoma" w:cs="Tahoma"/>
          <w:sz w:val="24"/>
          <w:szCs w:val="24"/>
          <w:lang w:bidi="ro-RO"/>
        </w:rPr>
        <w:t>deţinute</w:t>
      </w:r>
      <w:proofErr w:type="spellEnd"/>
      <w:r w:rsidRPr="001A42A4">
        <w:rPr>
          <w:rFonts w:ascii="Tahoma" w:hAnsi="Tahoma" w:cs="Tahoma"/>
          <w:sz w:val="24"/>
          <w:szCs w:val="24"/>
          <w:lang w:bidi="ro-RO"/>
        </w:rPr>
        <w:t>;</w:t>
      </w:r>
    </w:p>
    <w:p w:rsidR="00E50CCE" w:rsidRDefault="003C3835" w:rsidP="00F11C8E">
      <w:pPr>
        <w:pStyle w:val="BodyText1"/>
        <w:numPr>
          <w:ilvl w:val="0"/>
          <w:numId w:val="9"/>
        </w:numPr>
        <w:ind w:left="0" w:firstLine="360"/>
        <w:rPr>
          <w:rFonts w:ascii="Tahoma" w:hAnsi="Tahoma" w:cs="Tahoma"/>
          <w:sz w:val="24"/>
          <w:szCs w:val="24"/>
          <w:lang w:bidi="ro-RO"/>
        </w:rPr>
      </w:pPr>
      <w:r w:rsidRPr="00E50CCE">
        <w:rPr>
          <w:rFonts w:ascii="Tahoma" w:hAnsi="Tahoma" w:cs="Tahoma"/>
          <w:sz w:val="24"/>
          <w:szCs w:val="24"/>
          <w:lang w:bidi="ro-RO"/>
        </w:rPr>
        <w:t>avertizor – persoana care face o sesizare cu bună-</w:t>
      </w:r>
      <w:proofErr w:type="spellStart"/>
      <w:r w:rsidRPr="00E50CCE">
        <w:rPr>
          <w:rFonts w:ascii="Tahoma" w:hAnsi="Tahoma" w:cs="Tahoma"/>
          <w:sz w:val="24"/>
          <w:szCs w:val="24"/>
          <w:lang w:bidi="ro-RO"/>
        </w:rPr>
        <w:t>credinţă</w:t>
      </w:r>
      <w:proofErr w:type="spellEnd"/>
      <w:r w:rsidRPr="00E50CCE">
        <w:rPr>
          <w:rFonts w:ascii="Tahoma" w:hAnsi="Tahoma" w:cs="Tahoma"/>
          <w:sz w:val="24"/>
          <w:szCs w:val="24"/>
          <w:lang w:bidi="ro-RO"/>
        </w:rPr>
        <w:t xml:space="preserve"> cu privire la orice faptă care presupune o încălcare a legii, a deontologiei profesionale sau a  principiilor bunei administrări, eficienței, eficacității, economicității și transparenței conform art.3 </w:t>
      </w:r>
      <w:proofErr w:type="spellStart"/>
      <w:r w:rsidRPr="00E50CCE">
        <w:rPr>
          <w:rFonts w:ascii="Tahoma" w:hAnsi="Tahoma" w:cs="Tahoma"/>
          <w:sz w:val="24"/>
          <w:szCs w:val="24"/>
          <w:lang w:bidi="ro-RO"/>
        </w:rPr>
        <w:t>lit.b</w:t>
      </w:r>
      <w:proofErr w:type="spellEnd"/>
      <w:r w:rsidRPr="00E50CCE">
        <w:rPr>
          <w:rFonts w:ascii="Tahoma" w:hAnsi="Tahoma" w:cs="Tahoma"/>
          <w:sz w:val="24"/>
          <w:szCs w:val="24"/>
          <w:lang w:bidi="ro-RO"/>
        </w:rPr>
        <w:t xml:space="preserve"> din Legea nr. 571/2004 privind protecția personalului din autoritățile publice, instituții</w:t>
      </w:r>
      <w:r w:rsidR="001A42A4" w:rsidRPr="00E50CCE">
        <w:rPr>
          <w:rFonts w:ascii="Tahoma" w:hAnsi="Tahoma" w:cs="Tahoma"/>
          <w:sz w:val="24"/>
          <w:szCs w:val="24"/>
          <w:lang w:bidi="ro-RO"/>
        </w:rPr>
        <w:t>le</w:t>
      </w:r>
      <w:r w:rsidRPr="00E50CCE">
        <w:rPr>
          <w:rFonts w:ascii="Tahoma" w:hAnsi="Tahoma" w:cs="Tahoma"/>
          <w:sz w:val="24"/>
          <w:szCs w:val="24"/>
          <w:lang w:bidi="ro-RO"/>
        </w:rPr>
        <w:t xml:space="preserve"> publice și din alte unități care semnalează încălcări ale legii</w:t>
      </w:r>
      <w:r w:rsidR="00E50CCE">
        <w:rPr>
          <w:rFonts w:ascii="Tahoma" w:hAnsi="Tahoma" w:cs="Tahoma"/>
          <w:sz w:val="24"/>
          <w:szCs w:val="24"/>
          <w:lang w:bidi="ro-RO"/>
        </w:rPr>
        <w:t>;</w:t>
      </w:r>
    </w:p>
    <w:p w:rsidR="001A42A4" w:rsidRDefault="00E50CCE" w:rsidP="00F11C8E">
      <w:pPr>
        <w:pStyle w:val="BodyText1"/>
        <w:numPr>
          <w:ilvl w:val="0"/>
          <w:numId w:val="9"/>
        </w:numPr>
        <w:ind w:left="0" w:firstLine="360"/>
        <w:rPr>
          <w:rFonts w:ascii="Tahoma" w:hAnsi="Tahoma" w:cs="Tahoma"/>
          <w:sz w:val="24"/>
          <w:szCs w:val="24"/>
          <w:lang w:bidi="ro-RO"/>
        </w:rPr>
      </w:pPr>
      <w:r>
        <w:rPr>
          <w:rFonts w:ascii="Tahoma" w:hAnsi="Tahoma" w:cs="Tahoma"/>
          <w:sz w:val="24"/>
          <w:szCs w:val="24"/>
          <w:lang w:bidi="ro-RO"/>
        </w:rPr>
        <w:t>c</w:t>
      </w:r>
      <w:r w:rsidR="001A42A4" w:rsidRPr="00E50CCE">
        <w:rPr>
          <w:rFonts w:ascii="Tahoma" w:hAnsi="Tahoma" w:cs="Tahoma"/>
          <w:sz w:val="24"/>
          <w:szCs w:val="24"/>
          <w:lang w:bidi="ro-RO"/>
        </w:rPr>
        <w:t>onsilier de etică – statut temporar atribuit unui funcționar public desemnat potrivit art.451 alin.(</w:t>
      </w:r>
      <w:r w:rsidR="00243147">
        <w:rPr>
          <w:rFonts w:ascii="Tahoma" w:hAnsi="Tahoma" w:cs="Tahoma"/>
          <w:sz w:val="24"/>
          <w:szCs w:val="24"/>
          <w:lang w:bidi="ro-RO"/>
        </w:rPr>
        <w:t>3</w:t>
      </w:r>
      <w:r w:rsidR="001A42A4" w:rsidRPr="00E50CCE">
        <w:rPr>
          <w:rFonts w:ascii="Tahoma" w:hAnsi="Tahoma" w:cs="Tahoma"/>
          <w:sz w:val="24"/>
          <w:szCs w:val="24"/>
          <w:lang w:bidi="ro-RO"/>
        </w:rPr>
        <w:t xml:space="preserve">) din OUG nr. 57/2019 </w:t>
      </w:r>
      <w:bookmarkStart w:id="1" w:name="_Hlk107568932"/>
      <w:r w:rsidR="001A42A4" w:rsidRPr="00E50CCE">
        <w:rPr>
          <w:rFonts w:ascii="Tahoma" w:hAnsi="Tahoma" w:cs="Tahoma"/>
          <w:sz w:val="24"/>
          <w:szCs w:val="24"/>
          <w:lang w:bidi="ro-RO"/>
        </w:rPr>
        <w:t>privind Codul administrativ, cu modificările și completările ulterioare</w:t>
      </w:r>
      <w:bookmarkEnd w:id="1"/>
      <w:r w:rsidR="001A42A4" w:rsidRPr="00E50CCE">
        <w:rPr>
          <w:rFonts w:ascii="Tahoma" w:hAnsi="Tahoma" w:cs="Tahoma"/>
          <w:sz w:val="24"/>
          <w:szCs w:val="24"/>
          <w:lang w:bidi="ro-RO"/>
        </w:rPr>
        <w:t xml:space="preserve">, care, în scopul asigurării, respectării și monitorizării implementării principiilor și normelor de conduită </w:t>
      </w:r>
      <w:r w:rsidR="00243147">
        <w:rPr>
          <w:rFonts w:ascii="Tahoma" w:hAnsi="Tahoma" w:cs="Tahoma"/>
          <w:sz w:val="24"/>
          <w:szCs w:val="24"/>
          <w:lang w:bidi="ro-RO"/>
        </w:rPr>
        <w:t>de către</w:t>
      </w:r>
      <w:r w:rsidR="001A42A4" w:rsidRPr="00E50CCE">
        <w:rPr>
          <w:rFonts w:ascii="Tahoma" w:hAnsi="Tahoma" w:cs="Tahoma"/>
          <w:sz w:val="24"/>
          <w:szCs w:val="24"/>
          <w:lang w:bidi="ro-RO"/>
        </w:rPr>
        <w:t xml:space="preserve"> funcționarii publici, își exercită rolul activ în conformitate cu prevederile art.452 din OUG nr. 57/2019</w:t>
      </w:r>
      <w:r w:rsidR="00122508">
        <w:rPr>
          <w:rFonts w:ascii="Tahoma" w:hAnsi="Tahoma" w:cs="Tahoma"/>
          <w:sz w:val="24"/>
          <w:szCs w:val="24"/>
          <w:lang w:bidi="ro-RO"/>
        </w:rPr>
        <w:t>;</w:t>
      </w:r>
    </w:p>
    <w:p w:rsidR="00E50CCE" w:rsidRDefault="00E50CCE" w:rsidP="00F11C8E">
      <w:pPr>
        <w:pStyle w:val="BodyText1"/>
        <w:numPr>
          <w:ilvl w:val="0"/>
          <w:numId w:val="9"/>
        </w:numPr>
        <w:ind w:left="0" w:firstLine="360"/>
        <w:rPr>
          <w:rFonts w:ascii="Tahoma" w:hAnsi="Tahoma" w:cs="Tahoma"/>
          <w:sz w:val="24"/>
          <w:szCs w:val="24"/>
          <w:lang w:bidi="ro-RO"/>
        </w:rPr>
      </w:pPr>
      <w:r>
        <w:rPr>
          <w:rFonts w:ascii="Tahoma" w:hAnsi="Tahoma" w:cs="Tahoma"/>
          <w:sz w:val="24"/>
          <w:szCs w:val="24"/>
          <w:lang w:bidi="ro-RO"/>
        </w:rPr>
        <w:t>discriminare – presupune orice deosebire, excludere, restricție sau preferință pe bază de rasă, naționalitate, etnie, limbă, religie, categorie socială, convingeri, sex, orientare sexuală, vârstă, handicap, boală cronică necontagioasă, infectare HIV, apartenență  la o categorie defavorizată, precum și orice alt criteriu care are ca scop sau efect , restrângerea, înlăturarea recunoașterii, folosinței sau exercitării, în condiții de egalitate, a drepturilor omului și a libertăților fundamentale sau a drepturilor recunoscute de lege, în domeniul politic, economic, social și cultural sau în orice alte domenii ale vieții publice, conform prevederilor art.2 alin.(1) din O.G nr.137/2000 privind prevenirea și sancționarea tuturor formelor de discriminare, republicată, cu modificările și completările ulterioare;</w:t>
      </w:r>
    </w:p>
    <w:p w:rsidR="00D34EBB" w:rsidRDefault="00D34EBB" w:rsidP="00F11C8E">
      <w:pPr>
        <w:pStyle w:val="BodyText1"/>
        <w:numPr>
          <w:ilvl w:val="0"/>
          <w:numId w:val="9"/>
        </w:numPr>
        <w:ind w:left="0" w:firstLine="360"/>
        <w:rPr>
          <w:rFonts w:ascii="Tahoma" w:hAnsi="Tahoma" w:cs="Tahoma"/>
          <w:sz w:val="24"/>
          <w:szCs w:val="24"/>
          <w:lang w:bidi="ro-RO"/>
        </w:rPr>
      </w:pPr>
      <w:r>
        <w:rPr>
          <w:rFonts w:ascii="Tahoma" w:hAnsi="Tahoma" w:cs="Tahoma"/>
          <w:sz w:val="24"/>
          <w:szCs w:val="24"/>
          <w:lang w:bidi="ro-RO"/>
        </w:rPr>
        <w:t>integritatea – se referă la corectitudinea etică, care nu poate fi delimitată de corectitudinea legală și profesională, conform HG nr. 1269/2021 privind aprobarea Strategiei naționale anticorupție pe perioada 2021-2025 și a documentelor aferente acesteia;</w:t>
      </w:r>
    </w:p>
    <w:p w:rsidR="003C3835" w:rsidRDefault="003C3835" w:rsidP="00F11C8E">
      <w:pPr>
        <w:pStyle w:val="BodyText1"/>
        <w:numPr>
          <w:ilvl w:val="0"/>
          <w:numId w:val="9"/>
        </w:numPr>
        <w:ind w:left="0" w:firstLine="360"/>
        <w:rPr>
          <w:rFonts w:ascii="Tahoma" w:hAnsi="Tahoma" w:cs="Tahoma"/>
          <w:sz w:val="24"/>
          <w:szCs w:val="24"/>
          <w:lang w:bidi="ro-RO"/>
        </w:rPr>
      </w:pPr>
      <w:r w:rsidRPr="001A42A4">
        <w:rPr>
          <w:rFonts w:ascii="Tahoma" w:hAnsi="Tahoma" w:cs="Tahoma"/>
          <w:sz w:val="24"/>
          <w:szCs w:val="24"/>
          <w:lang w:bidi="ro-RO"/>
        </w:rPr>
        <w:t xml:space="preserve">comisie de disciplină - orice organ însărcinat cu </w:t>
      </w:r>
      <w:proofErr w:type="spellStart"/>
      <w:r w:rsidRPr="001A42A4">
        <w:rPr>
          <w:rFonts w:ascii="Tahoma" w:hAnsi="Tahoma" w:cs="Tahoma"/>
          <w:sz w:val="24"/>
          <w:szCs w:val="24"/>
          <w:lang w:bidi="ro-RO"/>
        </w:rPr>
        <w:t>atribuţii</w:t>
      </w:r>
      <w:proofErr w:type="spellEnd"/>
      <w:r w:rsidRPr="001A42A4">
        <w:rPr>
          <w:rFonts w:ascii="Tahoma" w:hAnsi="Tahoma" w:cs="Tahoma"/>
          <w:sz w:val="24"/>
          <w:szCs w:val="24"/>
          <w:lang w:bidi="ro-RO"/>
        </w:rPr>
        <w:t xml:space="preserve"> de cercetare disciplinară, prevăzut de lege sau de regulamentele de organizare </w:t>
      </w:r>
      <w:proofErr w:type="spellStart"/>
      <w:r w:rsidRPr="001A42A4">
        <w:rPr>
          <w:rFonts w:ascii="Tahoma" w:hAnsi="Tahoma" w:cs="Tahoma"/>
          <w:sz w:val="24"/>
          <w:szCs w:val="24"/>
          <w:lang w:bidi="ro-RO"/>
        </w:rPr>
        <w:t>şi</w:t>
      </w:r>
      <w:proofErr w:type="spellEnd"/>
      <w:r w:rsidRPr="001A42A4">
        <w:rPr>
          <w:rFonts w:ascii="Tahoma" w:hAnsi="Tahoma" w:cs="Tahoma"/>
          <w:sz w:val="24"/>
          <w:szCs w:val="24"/>
          <w:lang w:bidi="ro-RO"/>
        </w:rPr>
        <w:t xml:space="preserve"> </w:t>
      </w:r>
      <w:proofErr w:type="spellStart"/>
      <w:r w:rsidRPr="001A42A4">
        <w:rPr>
          <w:rFonts w:ascii="Tahoma" w:hAnsi="Tahoma" w:cs="Tahoma"/>
          <w:sz w:val="24"/>
          <w:szCs w:val="24"/>
          <w:lang w:bidi="ro-RO"/>
        </w:rPr>
        <w:t>funcţionare</w:t>
      </w:r>
      <w:proofErr w:type="spellEnd"/>
      <w:r w:rsidRPr="001A42A4">
        <w:rPr>
          <w:rFonts w:ascii="Tahoma" w:hAnsi="Tahoma" w:cs="Tahoma"/>
          <w:sz w:val="24"/>
          <w:szCs w:val="24"/>
          <w:lang w:bidi="ro-RO"/>
        </w:rPr>
        <w:t xml:space="preserve"> a </w:t>
      </w:r>
      <w:proofErr w:type="spellStart"/>
      <w:r w:rsidRPr="001A42A4">
        <w:rPr>
          <w:rFonts w:ascii="Tahoma" w:hAnsi="Tahoma" w:cs="Tahoma"/>
          <w:sz w:val="24"/>
          <w:szCs w:val="24"/>
          <w:lang w:bidi="ro-RO"/>
        </w:rPr>
        <w:t>instituţi</w:t>
      </w:r>
      <w:r w:rsidR="00E50CCE">
        <w:rPr>
          <w:rFonts w:ascii="Tahoma" w:hAnsi="Tahoma" w:cs="Tahoma"/>
          <w:sz w:val="24"/>
          <w:szCs w:val="24"/>
          <w:lang w:bidi="ro-RO"/>
        </w:rPr>
        <w:t>e</w:t>
      </w:r>
      <w:r w:rsidRPr="001A42A4">
        <w:rPr>
          <w:rFonts w:ascii="Tahoma" w:hAnsi="Tahoma" w:cs="Tahoma"/>
          <w:sz w:val="24"/>
          <w:szCs w:val="24"/>
          <w:lang w:bidi="ro-RO"/>
        </w:rPr>
        <w:t>i</w:t>
      </w:r>
      <w:proofErr w:type="spellEnd"/>
      <w:r w:rsidRPr="001A42A4">
        <w:rPr>
          <w:rFonts w:ascii="Tahoma" w:hAnsi="Tahoma" w:cs="Tahoma"/>
          <w:sz w:val="24"/>
          <w:szCs w:val="24"/>
          <w:lang w:bidi="ro-RO"/>
        </w:rPr>
        <w:t>;</w:t>
      </w:r>
    </w:p>
    <w:p w:rsidR="00D34EBB" w:rsidRPr="001A42A4" w:rsidRDefault="00D34EBB" w:rsidP="00D34EBB">
      <w:pPr>
        <w:pStyle w:val="BodyText1"/>
        <w:numPr>
          <w:ilvl w:val="0"/>
          <w:numId w:val="9"/>
        </w:numPr>
        <w:ind w:left="0" w:firstLine="360"/>
        <w:rPr>
          <w:rFonts w:ascii="Tahoma" w:hAnsi="Tahoma" w:cs="Tahoma"/>
          <w:sz w:val="24"/>
          <w:szCs w:val="24"/>
          <w:lang w:bidi="ro-RO"/>
        </w:rPr>
      </w:pPr>
      <w:proofErr w:type="spellStart"/>
      <w:r w:rsidRPr="001A42A4">
        <w:rPr>
          <w:rFonts w:ascii="Tahoma" w:hAnsi="Tahoma" w:cs="Tahoma"/>
          <w:sz w:val="24"/>
          <w:szCs w:val="24"/>
          <w:lang w:bidi="ro-RO"/>
        </w:rPr>
        <w:t>informaţie</w:t>
      </w:r>
      <w:proofErr w:type="spellEnd"/>
      <w:r w:rsidRPr="001A42A4">
        <w:rPr>
          <w:rFonts w:ascii="Tahoma" w:hAnsi="Tahoma" w:cs="Tahoma"/>
          <w:sz w:val="24"/>
          <w:szCs w:val="24"/>
          <w:lang w:bidi="ro-RO"/>
        </w:rPr>
        <w:t xml:space="preserve"> de interes public - orice </w:t>
      </w:r>
      <w:proofErr w:type="spellStart"/>
      <w:r w:rsidRPr="001A42A4">
        <w:rPr>
          <w:rFonts w:ascii="Tahoma" w:hAnsi="Tahoma" w:cs="Tahoma"/>
          <w:sz w:val="24"/>
          <w:szCs w:val="24"/>
          <w:lang w:bidi="ro-RO"/>
        </w:rPr>
        <w:t>informaţie</w:t>
      </w:r>
      <w:proofErr w:type="spellEnd"/>
      <w:r w:rsidRPr="001A42A4">
        <w:rPr>
          <w:rFonts w:ascii="Tahoma" w:hAnsi="Tahoma" w:cs="Tahoma"/>
          <w:sz w:val="24"/>
          <w:szCs w:val="24"/>
          <w:lang w:bidi="ro-RO"/>
        </w:rPr>
        <w:t xml:space="preserve"> care </w:t>
      </w:r>
      <w:proofErr w:type="spellStart"/>
      <w:r w:rsidRPr="001A42A4">
        <w:rPr>
          <w:rFonts w:ascii="Tahoma" w:hAnsi="Tahoma" w:cs="Tahoma"/>
          <w:sz w:val="24"/>
          <w:szCs w:val="24"/>
          <w:lang w:bidi="ro-RO"/>
        </w:rPr>
        <w:t>priveşte</w:t>
      </w:r>
      <w:proofErr w:type="spellEnd"/>
      <w:r w:rsidRPr="001A42A4">
        <w:rPr>
          <w:rFonts w:ascii="Tahoma" w:hAnsi="Tahoma" w:cs="Tahoma"/>
          <w:sz w:val="24"/>
          <w:szCs w:val="24"/>
          <w:lang w:bidi="ro-RO"/>
        </w:rPr>
        <w:t xml:space="preserve"> </w:t>
      </w:r>
      <w:proofErr w:type="spellStart"/>
      <w:r w:rsidRPr="001A42A4">
        <w:rPr>
          <w:rFonts w:ascii="Tahoma" w:hAnsi="Tahoma" w:cs="Tahoma"/>
          <w:sz w:val="24"/>
          <w:szCs w:val="24"/>
          <w:lang w:bidi="ro-RO"/>
        </w:rPr>
        <w:t>activităţile</w:t>
      </w:r>
      <w:proofErr w:type="spellEnd"/>
      <w:r w:rsidRPr="001A42A4">
        <w:rPr>
          <w:rFonts w:ascii="Tahoma" w:hAnsi="Tahoma" w:cs="Tahoma"/>
          <w:sz w:val="24"/>
          <w:szCs w:val="24"/>
          <w:lang w:bidi="ro-RO"/>
        </w:rPr>
        <w:t xml:space="preserve"> sau care rezultă </w:t>
      </w:r>
      <w:r w:rsidRPr="001A42A4">
        <w:rPr>
          <w:rFonts w:ascii="Tahoma" w:hAnsi="Tahoma" w:cs="Tahoma"/>
          <w:sz w:val="24"/>
          <w:szCs w:val="24"/>
          <w:lang w:bidi="ro-RO"/>
        </w:rPr>
        <w:lastRenderedPageBreak/>
        <w:t xml:space="preserve">din </w:t>
      </w:r>
      <w:proofErr w:type="spellStart"/>
      <w:r w:rsidRPr="001A42A4">
        <w:rPr>
          <w:rFonts w:ascii="Tahoma" w:hAnsi="Tahoma" w:cs="Tahoma"/>
          <w:sz w:val="24"/>
          <w:szCs w:val="24"/>
          <w:lang w:bidi="ro-RO"/>
        </w:rPr>
        <w:t>activităţile</w:t>
      </w:r>
      <w:proofErr w:type="spellEnd"/>
      <w:r w:rsidRPr="001A42A4">
        <w:rPr>
          <w:rFonts w:ascii="Tahoma" w:hAnsi="Tahoma" w:cs="Tahoma"/>
          <w:sz w:val="24"/>
          <w:szCs w:val="24"/>
          <w:lang w:bidi="ro-RO"/>
        </w:rPr>
        <w:t xml:space="preserve"> </w:t>
      </w:r>
      <w:proofErr w:type="spellStart"/>
      <w:r w:rsidRPr="001A42A4">
        <w:rPr>
          <w:rFonts w:ascii="Tahoma" w:hAnsi="Tahoma" w:cs="Tahoma"/>
          <w:sz w:val="24"/>
          <w:szCs w:val="24"/>
          <w:lang w:bidi="ro-RO"/>
        </w:rPr>
        <w:t>instituţi</w:t>
      </w:r>
      <w:r>
        <w:rPr>
          <w:rFonts w:ascii="Tahoma" w:hAnsi="Tahoma" w:cs="Tahoma"/>
          <w:sz w:val="24"/>
          <w:szCs w:val="24"/>
          <w:lang w:bidi="ro-RO"/>
        </w:rPr>
        <w:t>e</w:t>
      </w:r>
      <w:r w:rsidRPr="001A42A4">
        <w:rPr>
          <w:rFonts w:ascii="Tahoma" w:hAnsi="Tahoma" w:cs="Tahoma"/>
          <w:sz w:val="24"/>
          <w:szCs w:val="24"/>
          <w:lang w:bidi="ro-RO"/>
        </w:rPr>
        <w:t>i</w:t>
      </w:r>
      <w:proofErr w:type="spellEnd"/>
      <w:r w:rsidRPr="001A42A4">
        <w:rPr>
          <w:rFonts w:ascii="Tahoma" w:hAnsi="Tahoma" w:cs="Tahoma"/>
          <w:sz w:val="24"/>
          <w:szCs w:val="24"/>
          <w:lang w:bidi="ro-RO"/>
        </w:rPr>
        <w:t xml:space="preserve">, indiferent de suportul </w:t>
      </w:r>
      <w:r>
        <w:rPr>
          <w:rFonts w:ascii="Tahoma" w:hAnsi="Tahoma" w:cs="Tahoma"/>
          <w:sz w:val="24"/>
          <w:szCs w:val="24"/>
          <w:lang w:bidi="ro-RO"/>
        </w:rPr>
        <w:t xml:space="preserve">ori de forma sau de modul de exprimare a informației, conform prevederilor art.2 </w:t>
      </w:r>
      <w:proofErr w:type="spellStart"/>
      <w:r>
        <w:rPr>
          <w:rFonts w:ascii="Tahoma" w:hAnsi="Tahoma" w:cs="Tahoma"/>
          <w:sz w:val="24"/>
          <w:szCs w:val="24"/>
          <w:lang w:bidi="ro-RO"/>
        </w:rPr>
        <w:t>lit.b</w:t>
      </w:r>
      <w:proofErr w:type="spellEnd"/>
      <w:r>
        <w:rPr>
          <w:rFonts w:ascii="Tahoma" w:hAnsi="Tahoma" w:cs="Tahoma"/>
          <w:sz w:val="24"/>
          <w:szCs w:val="24"/>
          <w:lang w:bidi="ro-RO"/>
        </w:rPr>
        <w:t xml:space="preserve"> din Legea nr.544/2001 privind liberul acces la </w:t>
      </w:r>
      <w:proofErr w:type="spellStart"/>
      <w:r>
        <w:rPr>
          <w:rFonts w:ascii="Tahoma" w:hAnsi="Tahoma" w:cs="Tahoma"/>
          <w:sz w:val="24"/>
          <w:szCs w:val="24"/>
          <w:lang w:bidi="ro-RO"/>
        </w:rPr>
        <w:t>informațțile</w:t>
      </w:r>
      <w:proofErr w:type="spellEnd"/>
      <w:r>
        <w:rPr>
          <w:rFonts w:ascii="Tahoma" w:hAnsi="Tahoma" w:cs="Tahoma"/>
          <w:sz w:val="24"/>
          <w:szCs w:val="24"/>
          <w:lang w:bidi="ro-RO"/>
        </w:rPr>
        <w:t xml:space="preserve"> de interes public, cu modificările și completările ulterioare;</w:t>
      </w:r>
    </w:p>
    <w:p w:rsidR="00D34EBB" w:rsidRPr="00D34EBB" w:rsidRDefault="00D34EBB" w:rsidP="00D34EBB">
      <w:pPr>
        <w:pStyle w:val="BodyText1"/>
        <w:numPr>
          <w:ilvl w:val="0"/>
          <w:numId w:val="9"/>
        </w:numPr>
        <w:ind w:left="0" w:firstLine="360"/>
        <w:rPr>
          <w:rFonts w:ascii="Tahoma" w:hAnsi="Tahoma" w:cs="Tahoma"/>
          <w:sz w:val="24"/>
          <w:szCs w:val="24"/>
          <w:lang w:bidi="ro-RO"/>
        </w:rPr>
      </w:pPr>
      <w:r w:rsidRPr="001A42A4">
        <w:rPr>
          <w:rFonts w:ascii="Tahoma" w:hAnsi="Tahoma" w:cs="Tahoma"/>
          <w:sz w:val="24"/>
          <w:szCs w:val="24"/>
          <w:lang w:bidi="ro-RO"/>
        </w:rPr>
        <w:t xml:space="preserve"> </w:t>
      </w:r>
      <w:proofErr w:type="spellStart"/>
      <w:r w:rsidRPr="001A42A4">
        <w:rPr>
          <w:rFonts w:ascii="Tahoma" w:hAnsi="Tahoma" w:cs="Tahoma"/>
          <w:sz w:val="24"/>
          <w:szCs w:val="24"/>
          <w:lang w:bidi="ro-RO"/>
        </w:rPr>
        <w:t>informaţie</w:t>
      </w:r>
      <w:proofErr w:type="spellEnd"/>
      <w:r w:rsidRPr="001A42A4">
        <w:rPr>
          <w:rFonts w:ascii="Tahoma" w:hAnsi="Tahoma" w:cs="Tahoma"/>
          <w:sz w:val="24"/>
          <w:szCs w:val="24"/>
          <w:lang w:bidi="ro-RO"/>
        </w:rPr>
        <w:t xml:space="preserve"> cu privire la date personale - orice </w:t>
      </w:r>
      <w:proofErr w:type="spellStart"/>
      <w:r w:rsidRPr="001A42A4">
        <w:rPr>
          <w:rFonts w:ascii="Tahoma" w:hAnsi="Tahoma" w:cs="Tahoma"/>
          <w:sz w:val="24"/>
          <w:szCs w:val="24"/>
          <w:lang w:bidi="ro-RO"/>
        </w:rPr>
        <w:t>informaţie</w:t>
      </w:r>
      <w:proofErr w:type="spellEnd"/>
      <w:r w:rsidRPr="001A42A4">
        <w:rPr>
          <w:rFonts w:ascii="Tahoma" w:hAnsi="Tahoma" w:cs="Tahoma"/>
          <w:sz w:val="24"/>
          <w:szCs w:val="24"/>
          <w:lang w:bidi="ro-RO"/>
        </w:rPr>
        <w:t xml:space="preserve"> privind o persoană identificată sau identificabilă;</w:t>
      </w:r>
    </w:p>
    <w:p w:rsidR="003C3835" w:rsidRDefault="003C3835" w:rsidP="00F11C8E">
      <w:pPr>
        <w:pStyle w:val="BodyText1"/>
        <w:numPr>
          <w:ilvl w:val="0"/>
          <w:numId w:val="9"/>
        </w:numPr>
        <w:ind w:left="0" w:firstLine="360"/>
        <w:rPr>
          <w:rFonts w:ascii="Tahoma" w:hAnsi="Tahoma" w:cs="Tahoma"/>
          <w:sz w:val="24"/>
          <w:szCs w:val="24"/>
          <w:lang w:bidi="ro-RO"/>
        </w:rPr>
      </w:pPr>
      <w:r w:rsidRPr="001A42A4">
        <w:rPr>
          <w:rFonts w:ascii="Tahoma" w:hAnsi="Tahoma" w:cs="Tahoma"/>
          <w:sz w:val="24"/>
          <w:szCs w:val="24"/>
          <w:lang w:bidi="ro-RO"/>
        </w:rPr>
        <w:t xml:space="preserve">personal contractual </w:t>
      </w:r>
      <w:r w:rsidR="00F11C8E">
        <w:rPr>
          <w:rFonts w:ascii="Tahoma" w:hAnsi="Tahoma" w:cs="Tahoma"/>
          <w:sz w:val="24"/>
          <w:szCs w:val="24"/>
          <w:lang w:bidi="ro-RO"/>
        </w:rPr>
        <w:t>–</w:t>
      </w:r>
      <w:r w:rsidRPr="001A42A4">
        <w:rPr>
          <w:rFonts w:ascii="Tahoma" w:hAnsi="Tahoma" w:cs="Tahoma"/>
          <w:sz w:val="24"/>
          <w:szCs w:val="24"/>
          <w:lang w:bidi="ro-RO"/>
        </w:rPr>
        <w:t xml:space="preserve"> persona</w:t>
      </w:r>
      <w:r w:rsidR="00F11C8E">
        <w:rPr>
          <w:rFonts w:ascii="Tahoma" w:hAnsi="Tahoma" w:cs="Tahoma"/>
          <w:sz w:val="24"/>
          <w:szCs w:val="24"/>
          <w:lang w:bidi="ro-RO"/>
        </w:rPr>
        <w:t xml:space="preserve">l încadrat în temeiul unui contract individual de muncă </w:t>
      </w:r>
      <w:r w:rsidRPr="001A42A4">
        <w:rPr>
          <w:rFonts w:ascii="Tahoma" w:hAnsi="Tahoma" w:cs="Tahoma"/>
          <w:sz w:val="24"/>
          <w:szCs w:val="24"/>
          <w:lang w:bidi="ro-RO"/>
        </w:rPr>
        <w:t xml:space="preserve"> în </w:t>
      </w:r>
      <w:proofErr w:type="spellStart"/>
      <w:r w:rsidRPr="001A42A4">
        <w:rPr>
          <w:rFonts w:ascii="Tahoma" w:hAnsi="Tahoma" w:cs="Tahoma"/>
          <w:sz w:val="24"/>
          <w:szCs w:val="24"/>
          <w:lang w:bidi="ro-RO"/>
        </w:rPr>
        <w:t>condiţiile</w:t>
      </w:r>
      <w:proofErr w:type="spellEnd"/>
      <w:r w:rsidRPr="001A42A4">
        <w:rPr>
          <w:rFonts w:ascii="Tahoma" w:hAnsi="Tahoma" w:cs="Tahoma"/>
          <w:sz w:val="24"/>
          <w:szCs w:val="24"/>
          <w:lang w:bidi="ro-RO"/>
        </w:rPr>
        <w:t xml:space="preserve"> Legii nr. 53/2003 - Codul muncii, republicată, cu modificările </w:t>
      </w:r>
      <w:proofErr w:type="spellStart"/>
      <w:r w:rsidRPr="001A42A4">
        <w:rPr>
          <w:rFonts w:ascii="Tahoma" w:hAnsi="Tahoma" w:cs="Tahoma"/>
          <w:sz w:val="24"/>
          <w:szCs w:val="24"/>
          <w:lang w:bidi="ro-RO"/>
        </w:rPr>
        <w:t>şi</w:t>
      </w:r>
      <w:proofErr w:type="spellEnd"/>
      <w:r w:rsidRPr="001A42A4">
        <w:rPr>
          <w:rFonts w:ascii="Tahoma" w:hAnsi="Tahoma" w:cs="Tahoma"/>
          <w:sz w:val="24"/>
          <w:szCs w:val="24"/>
          <w:lang w:bidi="ro-RO"/>
        </w:rPr>
        <w:t xml:space="preserve"> completările ulterioare;</w:t>
      </w:r>
    </w:p>
    <w:p w:rsidR="00E50CCE" w:rsidRPr="001A42A4" w:rsidRDefault="00E50CCE" w:rsidP="00F11C8E">
      <w:pPr>
        <w:pStyle w:val="BodyText1"/>
        <w:numPr>
          <w:ilvl w:val="0"/>
          <w:numId w:val="9"/>
        </w:numPr>
        <w:ind w:left="0" w:firstLine="360"/>
        <w:rPr>
          <w:rFonts w:ascii="Tahoma" w:hAnsi="Tahoma" w:cs="Tahoma"/>
          <w:sz w:val="24"/>
          <w:szCs w:val="24"/>
          <w:lang w:bidi="ro-RO"/>
        </w:rPr>
      </w:pPr>
      <w:proofErr w:type="spellStart"/>
      <w:r w:rsidRPr="001A42A4">
        <w:rPr>
          <w:rFonts w:ascii="Tahoma" w:hAnsi="Tahoma" w:cs="Tahoma"/>
          <w:sz w:val="24"/>
          <w:szCs w:val="24"/>
          <w:lang w:bidi="ro-RO"/>
        </w:rPr>
        <w:t>funcţie</w:t>
      </w:r>
      <w:proofErr w:type="spellEnd"/>
      <w:r w:rsidRPr="001A42A4">
        <w:rPr>
          <w:rFonts w:ascii="Tahoma" w:hAnsi="Tahoma" w:cs="Tahoma"/>
          <w:sz w:val="24"/>
          <w:szCs w:val="24"/>
          <w:lang w:bidi="ro-RO"/>
        </w:rPr>
        <w:t xml:space="preserve"> - ansamblul </w:t>
      </w:r>
      <w:proofErr w:type="spellStart"/>
      <w:r w:rsidRPr="001A42A4">
        <w:rPr>
          <w:rFonts w:ascii="Tahoma" w:hAnsi="Tahoma" w:cs="Tahoma"/>
          <w:sz w:val="24"/>
          <w:szCs w:val="24"/>
          <w:lang w:bidi="ro-RO"/>
        </w:rPr>
        <w:t>atribuţiilor</w:t>
      </w:r>
      <w:proofErr w:type="spellEnd"/>
      <w:r w:rsidRPr="001A42A4">
        <w:rPr>
          <w:rFonts w:ascii="Tahoma" w:hAnsi="Tahoma" w:cs="Tahoma"/>
          <w:sz w:val="24"/>
          <w:szCs w:val="24"/>
          <w:lang w:bidi="ro-RO"/>
        </w:rPr>
        <w:t xml:space="preserve"> </w:t>
      </w:r>
      <w:proofErr w:type="spellStart"/>
      <w:r w:rsidRPr="001A42A4">
        <w:rPr>
          <w:rFonts w:ascii="Tahoma" w:hAnsi="Tahoma" w:cs="Tahoma"/>
          <w:sz w:val="24"/>
          <w:szCs w:val="24"/>
          <w:lang w:bidi="ro-RO"/>
        </w:rPr>
        <w:t>şi</w:t>
      </w:r>
      <w:proofErr w:type="spellEnd"/>
      <w:r w:rsidRPr="001A42A4">
        <w:rPr>
          <w:rFonts w:ascii="Tahoma" w:hAnsi="Tahoma" w:cs="Tahoma"/>
          <w:sz w:val="24"/>
          <w:szCs w:val="24"/>
          <w:lang w:bidi="ro-RO"/>
        </w:rPr>
        <w:t xml:space="preserve"> </w:t>
      </w:r>
      <w:proofErr w:type="spellStart"/>
      <w:r w:rsidRPr="001A42A4">
        <w:rPr>
          <w:rFonts w:ascii="Tahoma" w:hAnsi="Tahoma" w:cs="Tahoma"/>
          <w:sz w:val="24"/>
          <w:szCs w:val="24"/>
          <w:lang w:bidi="ro-RO"/>
        </w:rPr>
        <w:t>responsabilităţilor</w:t>
      </w:r>
      <w:proofErr w:type="spellEnd"/>
      <w:r w:rsidRPr="001A42A4">
        <w:rPr>
          <w:rFonts w:ascii="Tahoma" w:hAnsi="Tahoma" w:cs="Tahoma"/>
          <w:sz w:val="24"/>
          <w:szCs w:val="24"/>
          <w:lang w:bidi="ro-RO"/>
        </w:rPr>
        <w:t xml:space="preserve"> stabilite de </w:t>
      </w:r>
      <w:proofErr w:type="spellStart"/>
      <w:r w:rsidRPr="001A42A4">
        <w:rPr>
          <w:rFonts w:ascii="Tahoma" w:hAnsi="Tahoma" w:cs="Tahoma"/>
          <w:sz w:val="24"/>
          <w:szCs w:val="24"/>
          <w:lang w:bidi="ro-RO"/>
        </w:rPr>
        <w:t>instituţi</w:t>
      </w:r>
      <w:r>
        <w:rPr>
          <w:rFonts w:ascii="Tahoma" w:hAnsi="Tahoma" w:cs="Tahoma"/>
          <w:sz w:val="24"/>
          <w:szCs w:val="24"/>
          <w:lang w:bidi="ro-RO"/>
        </w:rPr>
        <w:t>e</w:t>
      </w:r>
      <w:proofErr w:type="spellEnd"/>
      <w:r w:rsidRPr="001A42A4">
        <w:rPr>
          <w:rFonts w:ascii="Tahoma" w:hAnsi="Tahoma" w:cs="Tahoma"/>
          <w:sz w:val="24"/>
          <w:szCs w:val="24"/>
          <w:lang w:bidi="ro-RO"/>
        </w:rPr>
        <w:t xml:space="preserve">, în temeiul legii, </w:t>
      </w:r>
      <w:r>
        <w:rPr>
          <w:rFonts w:ascii="Tahoma" w:hAnsi="Tahoma" w:cs="Tahoma"/>
          <w:sz w:val="24"/>
          <w:szCs w:val="24"/>
          <w:lang w:bidi="ro-RO"/>
        </w:rPr>
        <w:t>pri</w:t>
      </w:r>
      <w:r w:rsidRPr="001A42A4">
        <w:rPr>
          <w:rFonts w:ascii="Tahoma" w:hAnsi="Tahoma" w:cs="Tahoma"/>
          <w:sz w:val="24"/>
          <w:szCs w:val="24"/>
          <w:lang w:bidi="ro-RO"/>
        </w:rPr>
        <w:t xml:space="preserve">n </w:t>
      </w:r>
      <w:proofErr w:type="spellStart"/>
      <w:r w:rsidRPr="001A42A4">
        <w:rPr>
          <w:rFonts w:ascii="Tahoma" w:hAnsi="Tahoma" w:cs="Tahoma"/>
          <w:sz w:val="24"/>
          <w:szCs w:val="24"/>
          <w:lang w:bidi="ro-RO"/>
        </w:rPr>
        <w:t>fişa</w:t>
      </w:r>
      <w:proofErr w:type="spellEnd"/>
      <w:r w:rsidRPr="001A42A4">
        <w:rPr>
          <w:rFonts w:ascii="Tahoma" w:hAnsi="Tahoma" w:cs="Tahoma"/>
          <w:sz w:val="24"/>
          <w:szCs w:val="24"/>
          <w:lang w:bidi="ro-RO"/>
        </w:rPr>
        <w:t xml:space="preserve"> postului.</w:t>
      </w:r>
    </w:p>
    <w:p w:rsidR="00666601" w:rsidRPr="00666601" w:rsidRDefault="00666601" w:rsidP="00F11C8E">
      <w:pPr>
        <w:pStyle w:val="BodyText1"/>
        <w:numPr>
          <w:ilvl w:val="0"/>
          <w:numId w:val="9"/>
        </w:numPr>
        <w:ind w:left="0" w:firstLine="360"/>
        <w:rPr>
          <w:rFonts w:ascii="Tahoma" w:hAnsi="Tahoma" w:cs="Tahoma"/>
          <w:sz w:val="24"/>
          <w:szCs w:val="24"/>
          <w:lang w:bidi="ro-RO"/>
        </w:rPr>
      </w:pPr>
      <w:proofErr w:type="spellStart"/>
      <w:r w:rsidRPr="00666601">
        <w:rPr>
          <w:rFonts w:ascii="Tahoma" w:hAnsi="Tahoma" w:cs="Tahoma"/>
          <w:sz w:val="24"/>
          <w:szCs w:val="24"/>
          <w:lang w:bidi="ro-RO"/>
        </w:rPr>
        <w:t>funcţionar</w:t>
      </w:r>
      <w:proofErr w:type="spellEnd"/>
      <w:r w:rsidRPr="00666601">
        <w:rPr>
          <w:rFonts w:ascii="Tahoma" w:hAnsi="Tahoma" w:cs="Tahoma"/>
          <w:sz w:val="24"/>
          <w:szCs w:val="24"/>
          <w:lang w:bidi="ro-RO"/>
        </w:rPr>
        <w:t xml:space="preserve"> public - persoana numită, în </w:t>
      </w:r>
      <w:proofErr w:type="spellStart"/>
      <w:r w:rsidRPr="00666601">
        <w:rPr>
          <w:rFonts w:ascii="Tahoma" w:hAnsi="Tahoma" w:cs="Tahoma"/>
          <w:sz w:val="24"/>
          <w:szCs w:val="24"/>
          <w:lang w:bidi="ro-RO"/>
        </w:rPr>
        <w:t>condiţiile</w:t>
      </w:r>
      <w:proofErr w:type="spellEnd"/>
      <w:r w:rsidRPr="00666601">
        <w:rPr>
          <w:rFonts w:ascii="Tahoma" w:hAnsi="Tahoma" w:cs="Tahoma"/>
          <w:sz w:val="24"/>
          <w:szCs w:val="24"/>
          <w:lang w:bidi="ro-RO"/>
        </w:rPr>
        <w:t xml:space="preserve"> legii, într-o </w:t>
      </w:r>
      <w:proofErr w:type="spellStart"/>
      <w:r w:rsidRPr="00666601">
        <w:rPr>
          <w:rFonts w:ascii="Tahoma" w:hAnsi="Tahoma" w:cs="Tahoma"/>
          <w:sz w:val="24"/>
          <w:szCs w:val="24"/>
          <w:lang w:bidi="ro-RO"/>
        </w:rPr>
        <w:t>funcţie</w:t>
      </w:r>
      <w:proofErr w:type="spellEnd"/>
      <w:r w:rsidRPr="00666601">
        <w:rPr>
          <w:rFonts w:ascii="Tahoma" w:hAnsi="Tahoma" w:cs="Tahoma"/>
          <w:sz w:val="24"/>
          <w:szCs w:val="24"/>
          <w:lang w:bidi="ro-RO"/>
        </w:rPr>
        <w:t xml:space="preserve"> publică;</w:t>
      </w:r>
    </w:p>
    <w:p w:rsidR="00666601" w:rsidRDefault="00666601" w:rsidP="00F11C8E">
      <w:pPr>
        <w:pStyle w:val="BodyText1"/>
        <w:numPr>
          <w:ilvl w:val="0"/>
          <w:numId w:val="9"/>
        </w:numPr>
        <w:ind w:left="0" w:firstLine="360"/>
        <w:rPr>
          <w:rFonts w:ascii="Tahoma" w:hAnsi="Tahoma" w:cs="Tahoma"/>
          <w:sz w:val="24"/>
          <w:szCs w:val="24"/>
          <w:lang w:bidi="ro-RO"/>
        </w:rPr>
      </w:pPr>
      <w:proofErr w:type="spellStart"/>
      <w:r w:rsidRPr="00666601">
        <w:rPr>
          <w:rFonts w:ascii="Tahoma" w:hAnsi="Tahoma" w:cs="Tahoma"/>
          <w:sz w:val="24"/>
          <w:szCs w:val="24"/>
          <w:lang w:bidi="ro-RO"/>
        </w:rPr>
        <w:t>funcţie</w:t>
      </w:r>
      <w:proofErr w:type="spellEnd"/>
      <w:r w:rsidRPr="00666601">
        <w:rPr>
          <w:rFonts w:ascii="Tahoma" w:hAnsi="Tahoma" w:cs="Tahoma"/>
          <w:sz w:val="24"/>
          <w:szCs w:val="24"/>
          <w:lang w:bidi="ro-RO"/>
        </w:rPr>
        <w:t xml:space="preserve"> publică - ansamblul </w:t>
      </w:r>
      <w:proofErr w:type="spellStart"/>
      <w:r w:rsidRPr="00666601">
        <w:rPr>
          <w:rFonts w:ascii="Tahoma" w:hAnsi="Tahoma" w:cs="Tahoma"/>
          <w:sz w:val="24"/>
          <w:szCs w:val="24"/>
          <w:lang w:bidi="ro-RO"/>
        </w:rPr>
        <w:t>atribuţiilor</w:t>
      </w:r>
      <w:proofErr w:type="spellEnd"/>
      <w:r w:rsidRPr="00666601">
        <w:rPr>
          <w:rFonts w:ascii="Tahoma" w:hAnsi="Tahoma" w:cs="Tahoma"/>
          <w:sz w:val="24"/>
          <w:szCs w:val="24"/>
          <w:lang w:bidi="ro-RO"/>
        </w:rPr>
        <w:t xml:space="preserve"> </w:t>
      </w:r>
      <w:proofErr w:type="spellStart"/>
      <w:r w:rsidRPr="00666601">
        <w:rPr>
          <w:rFonts w:ascii="Tahoma" w:hAnsi="Tahoma" w:cs="Tahoma"/>
          <w:sz w:val="24"/>
          <w:szCs w:val="24"/>
          <w:lang w:bidi="ro-RO"/>
        </w:rPr>
        <w:t>şi</w:t>
      </w:r>
      <w:proofErr w:type="spellEnd"/>
      <w:r w:rsidRPr="00666601">
        <w:rPr>
          <w:rFonts w:ascii="Tahoma" w:hAnsi="Tahoma" w:cs="Tahoma"/>
          <w:sz w:val="24"/>
          <w:szCs w:val="24"/>
          <w:lang w:bidi="ro-RO"/>
        </w:rPr>
        <w:t xml:space="preserve"> </w:t>
      </w:r>
      <w:proofErr w:type="spellStart"/>
      <w:r w:rsidRPr="00666601">
        <w:rPr>
          <w:rFonts w:ascii="Tahoma" w:hAnsi="Tahoma" w:cs="Tahoma"/>
          <w:sz w:val="24"/>
          <w:szCs w:val="24"/>
          <w:lang w:bidi="ro-RO"/>
        </w:rPr>
        <w:t>responsabilităţilor</w:t>
      </w:r>
      <w:proofErr w:type="spellEnd"/>
      <w:r w:rsidRPr="00666601">
        <w:rPr>
          <w:rFonts w:ascii="Tahoma" w:hAnsi="Tahoma" w:cs="Tahoma"/>
          <w:sz w:val="24"/>
          <w:szCs w:val="24"/>
          <w:lang w:bidi="ro-RO"/>
        </w:rPr>
        <w:t xml:space="preserve"> stabilite în temeiul legii, în scopul realizării </w:t>
      </w:r>
      <w:proofErr w:type="spellStart"/>
      <w:r w:rsidRPr="00666601">
        <w:rPr>
          <w:rFonts w:ascii="Tahoma" w:hAnsi="Tahoma" w:cs="Tahoma"/>
          <w:sz w:val="24"/>
          <w:szCs w:val="24"/>
          <w:lang w:bidi="ro-RO"/>
        </w:rPr>
        <w:t>competenţelor</w:t>
      </w:r>
      <w:proofErr w:type="spellEnd"/>
      <w:r w:rsidRPr="00666601">
        <w:rPr>
          <w:rFonts w:ascii="Tahoma" w:hAnsi="Tahoma" w:cs="Tahoma"/>
          <w:sz w:val="24"/>
          <w:szCs w:val="24"/>
          <w:lang w:bidi="ro-RO"/>
        </w:rPr>
        <w:t xml:space="preserve"> sale;</w:t>
      </w:r>
    </w:p>
    <w:p w:rsidR="003C3835" w:rsidRDefault="003C3835" w:rsidP="00D34EBB">
      <w:pPr>
        <w:pStyle w:val="BodyText1"/>
        <w:shd w:val="clear" w:color="auto" w:fill="auto"/>
        <w:spacing w:line="276" w:lineRule="auto"/>
        <w:ind w:left="720"/>
        <w:rPr>
          <w:rFonts w:ascii="Tahoma" w:hAnsi="Tahoma" w:cs="Tahoma"/>
          <w:sz w:val="24"/>
          <w:szCs w:val="24"/>
        </w:rPr>
      </w:pPr>
    </w:p>
    <w:p w:rsidR="003C3835" w:rsidRPr="001A42A4" w:rsidRDefault="00D34EBB" w:rsidP="00D34EBB">
      <w:pPr>
        <w:pStyle w:val="BodyText1"/>
        <w:shd w:val="clear" w:color="auto" w:fill="auto"/>
        <w:spacing w:line="276" w:lineRule="auto"/>
        <w:ind w:firstLine="360"/>
        <w:rPr>
          <w:rFonts w:ascii="Tahoma" w:hAnsi="Tahoma" w:cs="Tahoma"/>
          <w:sz w:val="24"/>
          <w:szCs w:val="24"/>
        </w:rPr>
      </w:pPr>
      <w:r w:rsidRPr="00D34EBB">
        <w:rPr>
          <w:rFonts w:ascii="Tahoma" w:hAnsi="Tahoma" w:cs="Tahoma"/>
          <w:color w:val="000000" w:themeColor="text1"/>
          <w:sz w:val="24"/>
          <w:szCs w:val="24"/>
        </w:rPr>
        <w:t>Art.4</w:t>
      </w:r>
      <w:r>
        <w:rPr>
          <w:rFonts w:ascii="Tahoma" w:hAnsi="Tahoma" w:cs="Tahoma"/>
          <w:color w:val="000000" w:themeColor="text1"/>
          <w:sz w:val="24"/>
          <w:szCs w:val="24"/>
        </w:rPr>
        <w:t xml:space="preserve"> -</w:t>
      </w:r>
      <w:r>
        <w:rPr>
          <w:rFonts w:ascii="Tahoma" w:hAnsi="Tahoma" w:cs="Tahoma"/>
          <w:b/>
          <w:bCs/>
          <w:color w:val="000000" w:themeColor="text1"/>
          <w:sz w:val="24"/>
          <w:szCs w:val="24"/>
        </w:rPr>
        <w:t xml:space="preserve"> </w:t>
      </w:r>
      <w:r w:rsidR="003C3835" w:rsidRPr="001A42A4">
        <w:rPr>
          <w:rFonts w:ascii="Tahoma" w:hAnsi="Tahoma" w:cs="Tahoma"/>
          <w:b/>
          <w:bCs/>
          <w:color w:val="000000" w:themeColor="text1"/>
          <w:sz w:val="24"/>
          <w:szCs w:val="24"/>
        </w:rPr>
        <w:t>Principiile care guvernează conduita profesională</w:t>
      </w:r>
      <w:r w:rsidR="003C3835" w:rsidRPr="001A42A4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="003C3835" w:rsidRPr="001A42A4">
        <w:rPr>
          <w:rFonts w:ascii="Tahoma" w:hAnsi="Tahoma" w:cs="Tahoma"/>
          <w:sz w:val="24"/>
          <w:szCs w:val="24"/>
        </w:rPr>
        <w:t>a personalului instituției prefectului sunt:</w:t>
      </w:r>
    </w:p>
    <w:p w:rsidR="0005470E" w:rsidRPr="0005470E" w:rsidRDefault="0005470E" w:rsidP="0005470E">
      <w:pPr>
        <w:pStyle w:val="BodyText1"/>
        <w:numPr>
          <w:ilvl w:val="0"/>
          <w:numId w:val="11"/>
        </w:numPr>
        <w:shd w:val="clear" w:color="auto" w:fill="auto"/>
        <w:spacing w:line="276" w:lineRule="auto"/>
        <w:ind w:firstLine="360"/>
        <w:rPr>
          <w:rFonts w:ascii="Tahoma" w:hAnsi="Tahoma" w:cs="Tahoma"/>
          <w:sz w:val="24"/>
          <w:szCs w:val="24"/>
        </w:rPr>
      </w:pPr>
      <w:proofErr w:type="spellStart"/>
      <w:r w:rsidRPr="0005470E">
        <w:rPr>
          <w:rFonts w:ascii="Tahoma" w:hAnsi="Tahoma" w:cs="Tahoma"/>
          <w:sz w:val="24"/>
          <w:szCs w:val="24"/>
        </w:rPr>
        <w:t>supremaţia</w:t>
      </w:r>
      <w:proofErr w:type="spellEnd"/>
      <w:r w:rsidRPr="0005470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5470E">
        <w:rPr>
          <w:rFonts w:ascii="Tahoma" w:hAnsi="Tahoma" w:cs="Tahoma"/>
          <w:sz w:val="24"/>
          <w:szCs w:val="24"/>
        </w:rPr>
        <w:t>Constituţiei</w:t>
      </w:r>
      <w:proofErr w:type="spellEnd"/>
      <w:r w:rsidRPr="0005470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5470E">
        <w:rPr>
          <w:rFonts w:ascii="Tahoma" w:hAnsi="Tahoma" w:cs="Tahoma"/>
          <w:sz w:val="24"/>
          <w:szCs w:val="24"/>
        </w:rPr>
        <w:t>şi</w:t>
      </w:r>
      <w:proofErr w:type="spellEnd"/>
      <w:r w:rsidRPr="0005470E">
        <w:rPr>
          <w:rFonts w:ascii="Tahoma" w:hAnsi="Tahoma" w:cs="Tahoma"/>
          <w:sz w:val="24"/>
          <w:szCs w:val="24"/>
        </w:rPr>
        <w:t xml:space="preserve"> a legii, principiu conform căruia person</w:t>
      </w:r>
      <w:r>
        <w:rPr>
          <w:rFonts w:ascii="Tahoma" w:hAnsi="Tahoma" w:cs="Tahoma"/>
          <w:sz w:val="24"/>
          <w:szCs w:val="24"/>
        </w:rPr>
        <w:t>alul</w:t>
      </w:r>
      <w:r w:rsidRPr="0005470E">
        <w:rPr>
          <w:rFonts w:ascii="Tahoma" w:hAnsi="Tahoma" w:cs="Tahoma"/>
          <w:sz w:val="24"/>
          <w:szCs w:val="24"/>
        </w:rPr>
        <w:t xml:space="preserve"> care ocupă diferite categorii de </w:t>
      </w:r>
      <w:proofErr w:type="spellStart"/>
      <w:r w:rsidRPr="0005470E">
        <w:rPr>
          <w:rFonts w:ascii="Tahoma" w:hAnsi="Tahoma" w:cs="Tahoma"/>
          <w:sz w:val="24"/>
          <w:szCs w:val="24"/>
        </w:rPr>
        <w:t>funcţii</w:t>
      </w:r>
      <w:proofErr w:type="spellEnd"/>
      <w:r w:rsidRPr="0005470E">
        <w:rPr>
          <w:rFonts w:ascii="Tahoma" w:hAnsi="Tahoma" w:cs="Tahoma"/>
          <w:sz w:val="24"/>
          <w:szCs w:val="24"/>
        </w:rPr>
        <w:t xml:space="preserve"> au îndatorirea de a respecta </w:t>
      </w:r>
      <w:proofErr w:type="spellStart"/>
      <w:r w:rsidRPr="0005470E">
        <w:rPr>
          <w:rFonts w:ascii="Tahoma" w:hAnsi="Tahoma" w:cs="Tahoma"/>
          <w:sz w:val="24"/>
          <w:szCs w:val="24"/>
        </w:rPr>
        <w:t>Constituţia</w:t>
      </w:r>
      <w:proofErr w:type="spellEnd"/>
      <w:r w:rsidRPr="0005470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5470E">
        <w:rPr>
          <w:rFonts w:ascii="Tahoma" w:hAnsi="Tahoma" w:cs="Tahoma"/>
          <w:sz w:val="24"/>
          <w:szCs w:val="24"/>
        </w:rPr>
        <w:t>şi</w:t>
      </w:r>
      <w:proofErr w:type="spellEnd"/>
      <w:r w:rsidRPr="0005470E">
        <w:rPr>
          <w:rFonts w:ascii="Tahoma" w:hAnsi="Tahoma" w:cs="Tahoma"/>
          <w:sz w:val="24"/>
          <w:szCs w:val="24"/>
        </w:rPr>
        <w:t xml:space="preserve"> legile </w:t>
      </w:r>
      <w:proofErr w:type="spellStart"/>
      <w:r w:rsidRPr="0005470E">
        <w:rPr>
          <w:rFonts w:ascii="Tahoma" w:hAnsi="Tahoma" w:cs="Tahoma"/>
          <w:sz w:val="24"/>
          <w:szCs w:val="24"/>
        </w:rPr>
        <w:t>ţării</w:t>
      </w:r>
      <w:proofErr w:type="spellEnd"/>
      <w:r w:rsidRPr="0005470E">
        <w:rPr>
          <w:rFonts w:ascii="Tahoma" w:hAnsi="Tahoma" w:cs="Tahoma"/>
          <w:sz w:val="24"/>
          <w:szCs w:val="24"/>
        </w:rPr>
        <w:t>;</w:t>
      </w:r>
    </w:p>
    <w:p w:rsidR="0005470E" w:rsidRPr="0005470E" w:rsidRDefault="0005470E" w:rsidP="0005470E">
      <w:pPr>
        <w:pStyle w:val="BodyText1"/>
        <w:numPr>
          <w:ilvl w:val="0"/>
          <w:numId w:val="11"/>
        </w:numPr>
        <w:shd w:val="clear" w:color="auto" w:fill="auto"/>
        <w:spacing w:line="276" w:lineRule="auto"/>
        <w:ind w:firstLine="360"/>
        <w:rPr>
          <w:rFonts w:ascii="Tahoma" w:hAnsi="Tahoma" w:cs="Tahoma"/>
          <w:sz w:val="24"/>
          <w:szCs w:val="24"/>
        </w:rPr>
      </w:pPr>
      <w:r w:rsidRPr="0005470E">
        <w:rPr>
          <w:rFonts w:ascii="Tahoma" w:hAnsi="Tahoma" w:cs="Tahoma"/>
          <w:sz w:val="24"/>
          <w:szCs w:val="24"/>
        </w:rPr>
        <w:t xml:space="preserve"> prioritatea interesului public, în exercitarea </w:t>
      </w:r>
      <w:proofErr w:type="spellStart"/>
      <w:r w:rsidRPr="0005470E">
        <w:rPr>
          <w:rFonts w:ascii="Tahoma" w:hAnsi="Tahoma" w:cs="Tahoma"/>
          <w:sz w:val="24"/>
          <w:szCs w:val="24"/>
        </w:rPr>
        <w:t>funcţiei</w:t>
      </w:r>
      <w:proofErr w:type="spellEnd"/>
      <w:r w:rsidRPr="0005470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5470E">
        <w:rPr>
          <w:rFonts w:ascii="Tahoma" w:hAnsi="Tahoma" w:cs="Tahoma"/>
          <w:sz w:val="24"/>
          <w:szCs w:val="24"/>
        </w:rPr>
        <w:t>deţinute</w:t>
      </w:r>
      <w:proofErr w:type="spellEnd"/>
      <w:r w:rsidRPr="0005470E">
        <w:rPr>
          <w:rFonts w:ascii="Tahoma" w:hAnsi="Tahoma" w:cs="Tahoma"/>
          <w:sz w:val="24"/>
          <w:szCs w:val="24"/>
        </w:rPr>
        <w:t>;</w:t>
      </w:r>
    </w:p>
    <w:p w:rsidR="0005470E" w:rsidRPr="0005470E" w:rsidRDefault="0005470E" w:rsidP="0005470E">
      <w:pPr>
        <w:pStyle w:val="BodyText1"/>
        <w:numPr>
          <w:ilvl w:val="0"/>
          <w:numId w:val="11"/>
        </w:numPr>
        <w:shd w:val="clear" w:color="auto" w:fill="auto"/>
        <w:spacing w:line="276" w:lineRule="auto"/>
        <w:ind w:firstLine="360"/>
        <w:rPr>
          <w:rFonts w:ascii="Tahoma" w:hAnsi="Tahoma" w:cs="Tahoma"/>
          <w:sz w:val="24"/>
          <w:szCs w:val="24"/>
        </w:rPr>
      </w:pPr>
      <w:r w:rsidRPr="0005470E">
        <w:rPr>
          <w:rFonts w:ascii="Tahoma" w:hAnsi="Tahoma" w:cs="Tahoma"/>
          <w:sz w:val="24"/>
          <w:szCs w:val="24"/>
        </w:rPr>
        <w:t xml:space="preserve"> asigurarea </w:t>
      </w:r>
      <w:proofErr w:type="spellStart"/>
      <w:r w:rsidRPr="0005470E">
        <w:rPr>
          <w:rFonts w:ascii="Tahoma" w:hAnsi="Tahoma" w:cs="Tahoma"/>
          <w:sz w:val="24"/>
          <w:szCs w:val="24"/>
        </w:rPr>
        <w:t>egalităţii</w:t>
      </w:r>
      <w:proofErr w:type="spellEnd"/>
      <w:r w:rsidRPr="0005470E">
        <w:rPr>
          <w:rFonts w:ascii="Tahoma" w:hAnsi="Tahoma" w:cs="Tahoma"/>
          <w:sz w:val="24"/>
          <w:szCs w:val="24"/>
        </w:rPr>
        <w:t xml:space="preserve"> de tratament a </w:t>
      </w:r>
      <w:proofErr w:type="spellStart"/>
      <w:r w:rsidRPr="0005470E">
        <w:rPr>
          <w:rFonts w:ascii="Tahoma" w:hAnsi="Tahoma" w:cs="Tahoma"/>
          <w:sz w:val="24"/>
          <w:szCs w:val="24"/>
        </w:rPr>
        <w:t>cetăţenilor</w:t>
      </w:r>
      <w:proofErr w:type="spellEnd"/>
      <w:r w:rsidRPr="0005470E">
        <w:rPr>
          <w:rFonts w:ascii="Tahoma" w:hAnsi="Tahoma" w:cs="Tahoma"/>
          <w:sz w:val="24"/>
          <w:szCs w:val="24"/>
        </w:rPr>
        <w:t xml:space="preserve"> în </w:t>
      </w:r>
      <w:proofErr w:type="spellStart"/>
      <w:r w:rsidRPr="0005470E">
        <w:rPr>
          <w:rFonts w:ascii="Tahoma" w:hAnsi="Tahoma" w:cs="Tahoma"/>
          <w:sz w:val="24"/>
          <w:szCs w:val="24"/>
        </w:rPr>
        <w:t>faţa</w:t>
      </w:r>
      <w:proofErr w:type="spellEnd"/>
      <w:r w:rsidRPr="0005470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5470E">
        <w:rPr>
          <w:rFonts w:ascii="Tahoma" w:hAnsi="Tahoma" w:cs="Tahoma"/>
          <w:sz w:val="24"/>
          <w:szCs w:val="24"/>
        </w:rPr>
        <w:t>autorităţilor</w:t>
      </w:r>
      <w:proofErr w:type="spellEnd"/>
      <w:r w:rsidRPr="0005470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5470E">
        <w:rPr>
          <w:rFonts w:ascii="Tahoma" w:hAnsi="Tahoma" w:cs="Tahoma"/>
          <w:sz w:val="24"/>
          <w:szCs w:val="24"/>
        </w:rPr>
        <w:t>şi</w:t>
      </w:r>
      <w:proofErr w:type="spellEnd"/>
      <w:r w:rsidRPr="0005470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5470E">
        <w:rPr>
          <w:rFonts w:ascii="Tahoma" w:hAnsi="Tahoma" w:cs="Tahoma"/>
          <w:sz w:val="24"/>
          <w:szCs w:val="24"/>
        </w:rPr>
        <w:t>instituţiilor</w:t>
      </w:r>
      <w:proofErr w:type="spellEnd"/>
      <w:r w:rsidRPr="0005470E">
        <w:rPr>
          <w:rFonts w:ascii="Tahoma" w:hAnsi="Tahoma" w:cs="Tahoma"/>
          <w:sz w:val="24"/>
          <w:szCs w:val="24"/>
        </w:rPr>
        <w:t xml:space="preserve"> publice, principiu conform căruia </w:t>
      </w:r>
      <w:proofErr w:type="spellStart"/>
      <w:r w:rsidRPr="0005470E">
        <w:rPr>
          <w:rFonts w:ascii="Tahoma" w:hAnsi="Tahoma" w:cs="Tahoma"/>
          <w:sz w:val="24"/>
          <w:szCs w:val="24"/>
        </w:rPr>
        <w:t>persoan</w:t>
      </w:r>
      <w:r>
        <w:rPr>
          <w:rFonts w:ascii="Tahoma" w:hAnsi="Tahoma" w:cs="Tahoma"/>
          <w:sz w:val="24"/>
          <w:szCs w:val="24"/>
        </w:rPr>
        <w:t>alul</w:t>
      </w:r>
      <w:proofErr w:type="spellEnd"/>
      <w:r>
        <w:rPr>
          <w:rFonts w:ascii="Tahoma" w:hAnsi="Tahoma" w:cs="Tahoma"/>
          <w:sz w:val="24"/>
          <w:szCs w:val="24"/>
        </w:rPr>
        <w:t xml:space="preserve"> instituției prefectului</w:t>
      </w:r>
      <w:r w:rsidRPr="0005470E">
        <w:rPr>
          <w:rFonts w:ascii="Tahoma" w:hAnsi="Tahoma" w:cs="Tahoma"/>
          <w:sz w:val="24"/>
          <w:szCs w:val="24"/>
        </w:rPr>
        <w:t xml:space="preserve"> a</w:t>
      </w:r>
      <w:r>
        <w:rPr>
          <w:rFonts w:ascii="Tahoma" w:hAnsi="Tahoma" w:cs="Tahoma"/>
          <w:sz w:val="24"/>
          <w:szCs w:val="24"/>
        </w:rPr>
        <w:t>re</w:t>
      </w:r>
      <w:r w:rsidRPr="0005470E">
        <w:rPr>
          <w:rFonts w:ascii="Tahoma" w:hAnsi="Tahoma" w:cs="Tahoma"/>
          <w:sz w:val="24"/>
          <w:szCs w:val="24"/>
        </w:rPr>
        <w:t xml:space="preserve"> îndatorirea de a aplica </w:t>
      </w:r>
      <w:proofErr w:type="spellStart"/>
      <w:r w:rsidRPr="0005470E">
        <w:rPr>
          <w:rFonts w:ascii="Tahoma" w:hAnsi="Tahoma" w:cs="Tahoma"/>
          <w:sz w:val="24"/>
          <w:szCs w:val="24"/>
        </w:rPr>
        <w:t>acelaşi</w:t>
      </w:r>
      <w:proofErr w:type="spellEnd"/>
      <w:r w:rsidRPr="0005470E">
        <w:rPr>
          <w:rFonts w:ascii="Tahoma" w:hAnsi="Tahoma" w:cs="Tahoma"/>
          <w:sz w:val="24"/>
          <w:szCs w:val="24"/>
        </w:rPr>
        <w:t xml:space="preserve"> regim juridic în </w:t>
      </w:r>
      <w:proofErr w:type="spellStart"/>
      <w:r w:rsidRPr="0005470E">
        <w:rPr>
          <w:rFonts w:ascii="Tahoma" w:hAnsi="Tahoma" w:cs="Tahoma"/>
          <w:sz w:val="24"/>
          <w:szCs w:val="24"/>
        </w:rPr>
        <w:t>situaţii</w:t>
      </w:r>
      <w:proofErr w:type="spellEnd"/>
      <w:r w:rsidRPr="0005470E">
        <w:rPr>
          <w:rFonts w:ascii="Tahoma" w:hAnsi="Tahoma" w:cs="Tahoma"/>
          <w:sz w:val="24"/>
          <w:szCs w:val="24"/>
        </w:rPr>
        <w:t xml:space="preserve"> identice sau similare;</w:t>
      </w:r>
    </w:p>
    <w:p w:rsidR="0005470E" w:rsidRPr="0005470E" w:rsidRDefault="0005470E" w:rsidP="0005470E">
      <w:pPr>
        <w:pStyle w:val="BodyText1"/>
        <w:numPr>
          <w:ilvl w:val="0"/>
          <w:numId w:val="11"/>
        </w:numPr>
        <w:shd w:val="clear" w:color="auto" w:fill="auto"/>
        <w:spacing w:line="276" w:lineRule="auto"/>
        <w:ind w:firstLine="360"/>
        <w:rPr>
          <w:rFonts w:ascii="Tahoma" w:hAnsi="Tahoma" w:cs="Tahoma"/>
          <w:sz w:val="24"/>
          <w:szCs w:val="24"/>
        </w:rPr>
      </w:pPr>
      <w:r w:rsidRPr="0005470E">
        <w:rPr>
          <w:rFonts w:ascii="Tahoma" w:hAnsi="Tahoma" w:cs="Tahoma"/>
          <w:sz w:val="24"/>
          <w:szCs w:val="24"/>
        </w:rPr>
        <w:t xml:space="preserve"> profesionalismul, principiu conform căruia person</w:t>
      </w:r>
      <w:r>
        <w:rPr>
          <w:rFonts w:ascii="Tahoma" w:hAnsi="Tahoma" w:cs="Tahoma"/>
          <w:sz w:val="24"/>
          <w:szCs w:val="24"/>
        </w:rPr>
        <w:t>alul instituției</w:t>
      </w:r>
      <w:r w:rsidRPr="0005470E">
        <w:rPr>
          <w:rFonts w:ascii="Tahoma" w:hAnsi="Tahoma" w:cs="Tahoma"/>
          <w:sz w:val="24"/>
          <w:szCs w:val="24"/>
        </w:rPr>
        <w:t xml:space="preserve"> a</w:t>
      </w:r>
      <w:r>
        <w:rPr>
          <w:rFonts w:ascii="Tahoma" w:hAnsi="Tahoma" w:cs="Tahoma"/>
          <w:sz w:val="24"/>
          <w:szCs w:val="24"/>
        </w:rPr>
        <w:t>re</w:t>
      </w:r>
      <w:r w:rsidRPr="0005470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5470E">
        <w:rPr>
          <w:rFonts w:ascii="Tahoma" w:hAnsi="Tahoma" w:cs="Tahoma"/>
          <w:sz w:val="24"/>
          <w:szCs w:val="24"/>
        </w:rPr>
        <w:t>obligaţia</w:t>
      </w:r>
      <w:proofErr w:type="spellEnd"/>
      <w:r w:rsidRPr="0005470E">
        <w:rPr>
          <w:rFonts w:ascii="Tahoma" w:hAnsi="Tahoma" w:cs="Tahoma"/>
          <w:sz w:val="24"/>
          <w:szCs w:val="24"/>
        </w:rPr>
        <w:t xml:space="preserve"> de a îndeplini </w:t>
      </w:r>
      <w:proofErr w:type="spellStart"/>
      <w:r w:rsidRPr="0005470E">
        <w:rPr>
          <w:rFonts w:ascii="Tahoma" w:hAnsi="Tahoma" w:cs="Tahoma"/>
          <w:sz w:val="24"/>
          <w:szCs w:val="24"/>
        </w:rPr>
        <w:t>atribuţiile</w:t>
      </w:r>
      <w:proofErr w:type="spellEnd"/>
      <w:r w:rsidRPr="0005470E">
        <w:rPr>
          <w:rFonts w:ascii="Tahoma" w:hAnsi="Tahoma" w:cs="Tahoma"/>
          <w:sz w:val="24"/>
          <w:szCs w:val="24"/>
        </w:rPr>
        <w:t xml:space="preserve"> de serviciu cu responsabilitate, </w:t>
      </w:r>
      <w:proofErr w:type="spellStart"/>
      <w:r w:rsidRPr="0005470E">
        <w:rPr>
          <w:rFonts w:ascii="Tahoma" w:hAnsi="Tahoma" w:cs="Tahoma"/>
          <w:sz w:val="24"/>
          <w:szCs w:val="24"/>
        </w:rPr>
        <w:t>competenţă</w:t>
      </w:r>
      <w:proofErr w:type="spellEnd"/>
      <w:r w:rsidRPr="0005470E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05470E">
        <w:rPr>
          <w:rFonts w:ascii="Tahoma" w:hAnsi="Tahoma" w:cs="Tahoma"/>
          <w:sz w:val="24"/>
          <w:szCs w:val="24"/>
        </w:rPr>
        <w:t>eficienţă</w:t>
      </w:r>
      <w:proofErr w:type="spellEnd"/>
      <w:r w:rsidRPr="0005470E">
        <w:rPr>
          <w:rFonts w:ascii="Tahoma" w:hAnsi="Tahoma" w:cs="Tahoma"/>
          <w:sz w:val="24"/>
          <w:szCs w:val="24"/>
        </w:rPr>
        <w:t xml:space="preserve">, corectitudine </w:t>
      </w:r>
      <w:proofErr w:type="spellStart"/>
      <w:r w:rsidRPr="0005470E">
        <w:rPr>
          <w:rFonts w:ascii="Tahoma" w:hAnsi="Tahoma" w:cs="Tahoma"/>
          <w:sz w:val="24"/>
          <w:szCs w:val="24"/>
        </w:rPr>
        <w:t>şi</w:t>
      </w:r>
      <w:proofErr w:type="spellEnd"/>
      <w:r w:rsidRPr="0005470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5470E">
        <w:rPr>
          <w:rFonts w:ascii="Tahoma" w:hAnsi="Tahoma" w:cs="Tahoma"/>
          <w:sz w:val="24"/>
          <w:szCs w:val="24"/>
        </w:rPr>
        <w:t>conştiinciozitate</w:t>
      </w:r>
      <w:proofErr w:type="spellEnd"/>
      <w:r w:rsidRPr="0005470E">
        <w:rPr>
          <w:rFonts w:ascii="Tahoma" w:hAnsi="Tahoma" w:cs="Tahoma"/>
          <w:sz w:val="24"/>
          <w:szCs w:val="24"/>
        </w:rPr>
        <w:t>;</w:t>
      </w:r>
    </w:p>
    <w:p w:rsidR="0005470E" w:rsidRPr="0005470E" w:rsidRDefault="0005470E" w:rsidP="0005470E">
      <w:pPr>
        <w:pStyle w:val="BodyText1"/>
        <w:numPr>
          <w:ilvl w:val="0"/>
          <w:numId w:val="11"/>
        </w:numPr>
        <w:shd w:val="clear" w:color="auto" w:fill="auto"/>
        <w:spacing w:line="276" w:lineRule="auto"/>
        <w:ind w:firstLine="360"/>
        <w:rPr>
          <w:rFonts w:ascii="Tahoma" w:hAnsi="Tahoma" w:cs="Tahoma"/>
          <w:sz w:val="24"/>
          <w:szCs w:val="24"/>
        </w:rPr>
      </w:pPr>
      <w:r w:rsidRPr="0005470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5470E">
        <w:rPr>
          <w:rFonts w:ascii="Tahoma" w:hAnsi="Tahoma" w:cs="Tahoma"/>
          <w:sz w:val="24"/>
          <w:szCs w:val="24"/>
        </w:rPr>
        <w:t>imparţialitatea</w:t>
      </w:r>
      <w:proofErr w:type="spellEnd"/>
      <w:r w:rsidRPr="0005470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5470E">
        <w:rPr>
          <w:rFonts w:ascii="Tahoma" w:hAnsi="Tahoma" w:cs="Tahoma"/>
          <w:sz w:val="24"/>
          <w:szCs w:val="24"/>
        </w:rPr>
        <w:t>şi</w:t>
      </w:r>
      <w:proofErr w:type="spellEnd"/>
      <w:r w:rsidRPr="0005470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5470E">
        <w:rPr>
          <w:rFonts w:ascii="Tahoma" w:hAnsi="Tahoma" w:cs="Tahoma"/>
          <w:sz w:val="24"/>
          <w:szCs w:val="24"/>
        </w:rPr>
        <w:t>independenţa</w:t>
      </w:r>
      <w:proofErr w:type="spellEnd"/>
      <w:r w:rsidRPr="0005470E">
        <w:rPr>
          <w:rFonts w:ascii="Tahoma" w:hAnsi="Tahoma" w:cs="Tahoma"/>
          <w:sz w:val="24"/>
          <w:szCs w:val="24"/>
        </w:rPr>
        <w:t>, principiu conform căruia person</w:t>
      </w:r>
      <w:r>
        <w:rPr>
          <w:rFonts w:ascii="Tahoma" w:hAnsi="Tahoma" w:cs="Tahoma"/>
          <w:sz w:val="24"/>
          <w:szCs w:val="24"/>
        </w:rPr>
        <w:t>alul instituției</w:t>
      </w:r>
      <w:r w:rsidRPr="0005470E">
        <w:rPr>
          <w:rFonts w:ascii="Tahoma" w:hAnsi="Tahoma" w:cs="Tahoma"/>
          <w:sz w:val="24"/>
          <w:szCs w:val="24"/>
        </w:rPr>
        <w:t xml:space="preserve"> să aibă o atitudine obiectivă, neutră </w:t>
      </w:r>
      <w:proofErr w:type="spellStart"/>
      <w:r w:rsidRPr="0005470E">
        <w:rPr>
          <w:rFonts w:ascii="Tahoma" w:hAnsi="Tahoma" w:cs="Tahoma"/>
          <w:sz w:val="24"/>
          <w:szCs w:val="24"/>
        </w:rPr>
        <w:t>faţă</w:t>
      </w:r>
      <w:proofErr w:type="spellEnd"/>
      <w:r w:rsidRPr="0005470E">
        <w:rPr>
          <w:rFonts w:ascii="Tahoma" w:hAnsi="Tahoma" w:cs="Tahoma"/>
          <w:sz w:val="24"/>
          <w:szCs w:val="24"/>
        </w:rPr>
        <w:t xml:space="preserve"> de orice interes altul decât interesul public, în exercitarea </w:t>
      </w:r>
      <w:proofErr w:type="spellStart"/>
      <w:r w:rsidRPr="0005470E">
        <w:rPr>
          <w:rFonts w:ascii="Tahoma" w:hAnsi="Tahoma" w:cs="Tahoma"/>
          <w:sz w:val="24"/>
          <w:szCs w:val="24"/>
        </w:rPr>
        <w:t>funcţiei</w:t>
      </w:r>
      <w:proofErr w:type="spellEnd"/>
      <w:r w:rsidRPr="0005470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5470E">
        <w:rPr>
          <w:rFonts w:ascii="Tahoma" w:hAnsi="Tahoma" w:cs="Tahoma"/>
          <w:sz w:val="24"/>
          <w:szCs w:val="24"/>
        </w:rPr>
        <w:t>deţinute</w:t>
      </w:r>
      <w:proofErr w:type="spellEnd"/>
      <w:r w:rsidRPr="0005470E">
        <w:rPr>
          <w:rFonts w:ascii="Tahoma" w:hAnsi="Tahoma" w:cs="Tahoma"/>
          <w:sz w:val="24"/>
          <w:szCs w:val="24"/>
        </w:rPr>
        <w:t>;</w:t>
      </w:r>
    </w:p>
    <w:p w:rsidR="0005470E" w:rsidRPr="0005470E" w:rsidRDefault="0005470E" w:rsidP="0005470E">
      <w:pPr>
        <w:pStyle w:val="BodyText1"/>
        <w:numPr>
          <w:ilvl w:val="0"/>
          <w:numId w:val="11"/>
        </w:numPr>
        <w:shd w:val="clear" w:color="auto" w:fill="auto"/>
        <w:spacing w:line="276" w:lineRule="auto"/>
        <w:ind w:firstLine="360"/>
        <w:rPr>
          <w:rFonts w:ascii="Tahoma" w:hAnsi="Tahoma" w:cs="Tahoma"/>
          <w:sz w:val="24"/>
          <w:szCs w:val="24"/>
        </w:rPr>
      </w:pPr>
      <w:r w:rsidRPr="0005470E">
        <w:rPr>
          <w:rFonts w:ascii="Tahoma" w:hAnsi="Tahoma" w:cs="Tahoma"/>
          <w:sz w:val="24"/>
          <w:szCs w:val="24"/>
        </w:rPr>
        <w:t xml:space="preserve"> integritatea morală, principiu conform căruia perso</w:t>
      </w:r>
      <w:r>
        <w:rPr>
          <w:rFonts w:ascii="Tahoma" w:hAnsi="Tahoma" w:cs="Tahoma"/>
          <w:sz w:val="24"/>
          <w:szCs w:val="24"/>
        </w:rPr>
        <w:t>nalului instituției îi</w:t>
      </w:r>
      <w:r w:rsidRPr="0005470E">
        <w:rPr>
          <w:rFonts w:ascii="Tahoma" w:hAnsi="Tahoma" w:cs="Tahoma"/>
          <w:sz w:val="24"/>
          <w:szCs w:val="24"/>
        </w:rPr>
        <w:t xml:space="preserve"> este interzis să solicite sau să accepte, direct ori indirect, pentru ei sau pentru </w:t>
      </w:r>
      <w:proofErr w:type="spellStart"/>
      <w:r w:rsidRPr="0005470E">
        <w:rPr>
          <w:rFonts w:ascii="Tahoma" w:hAnsi="Tahoma" w:cs="Tahoma"/>
          <w:sz w:val="24"/>
          <w:szCs w:val="24"/>
        </w:rPr>
        <w:t>alţii</w:t>
      </w:r>
      <w:proofErr w:type="spellEnd"/>
      <w:r w:rsidRPr="0005470E">
        <w:rPr>
          <w:rFonts w:ascii="Tahoma" w:hAnsi="Tahoma" w:cs="Tahoma"/>
          <w:sz w:val="24"/>
          <w:szCs w:val="24"/>
        </w:rPr>
        <w:t xml:space="preserve">, vreun avantaj ori beneficiu în considerarea </w:t>
      </w:r>
      <w:proofErr w:type="spellStart"/>
      <w:r w:rsidRPr="0005470E">
        <w:rPr>
          <w:rFonts w:ascii="Tahoma" w:hAnsi="Tahoma" w:cs="Tahoma"/>
          <w:sz w:val="24"/>
          <w:szCs w:val="24"/>
        </w:rPr>
        <w:t>funcţiei</w:t>
      </w:r>
      <w:proofErr w:type="spellEnd"/>
      <w:r w:rsidRPr="0005470E">
        <w:rPr>
          <w:rFonts w:ascii="Tahoma" w:hAnsi="Tahoma" w:cs="Tahoma"/>
          <w:sz w:val="24"/>
          <w:szCs w:val="24"/>
        </w:rPr>
        <w:t xml:space="preserve"> pe care o </w:t>
      </w:r>
      <w:proofErr w:type="spellStart"/>
      <w:r w:rsidRPr="0005470E">
        <w:rPr>
          <w:rFonts w:ascii="Tahoma" w:hAnsi="Tahoma" w:cs="Tahoma"/>
          <w:sz w:val="24"/>
          <w:szCs w:val="24"/>
        </w:rPr>
        <w:t>deţin</w:t>
      </w:r>
      <w:proofErr w:type="spellEnd"/>
      <w:r w:rsidRPr="0005470E">
        <w:rPr>
          <w:rFonts w:ascii="Tahoma" w:hAnsi="Tahoma" w:cs="Tahoma"/>
          <w:sz w:val="24"/>
          <w:szCs w:val="24"/>
        </w:rPr>
        <w:t xml:space="preserve"> sau să abuzeze în vreun fel de această </w:t>
      </w:r>
      <w:proofErr w:type="spellStart"/>
      <w:r w:rsidRPr="0005470E">
        <w:rPr>
          <w:rFonts w:ascii="Tahoma" w:hAnsi="Tahoma" w:cs="Tahoma"/>
          <w:sz w:val="24"/>
          <w:szCs w:val="24"/>
        </w:rPr>
        <w:t>funcţie</w:t>
      </w:r>
      <w:proofErr w:type="spellEnd"/>
      <w:r w:rsidRPr="0005470E">
        <w:rPr>
          <w:rFonts w:ascii="Tahoma" w:hAnsi="Tahoma" w:cs="Tahoma"/>
          <w:sz w:val="24"/>
          <w:szCs w:val="24"/>
        </w:rPr>
        <w:t>;</w:t>
      </w:r>
    </w:p>
    <w:p w:rsidR="0005470E" w:rsidRPr="0005470E" w:rsidRDefault="0005470E" w:rsidP="0005470E">
      <w:pPr>
        <w:pStyle w:val="BodyText1"/>
        <w:numPr>
          <w:ilvl w:val="0"/>
          <w:numId w:val="11"/>
        </w:numPr>
        <w:shd w:val="clear" w:color="auto" w:fill="auto"/>
        <w:spacing w:line="276" w:lineRule="auto"/>
        <w:ind w:firstLine="360"/>
        <w:rPr>
          <w:rFonts w:ascii="Tahoma" w:hAnsi="Tahoma" w:cs="Tahoma"/>
          <w:sz w:val="24"/>
          <w:szCs w:val="24"/>
        </w:rPr>
      </w:pPr>
      <w:r w:rsidRPr="0005470E">
        <w:rPr>
          <w:rFonts w:ascii="Tahoma" w:hAnsi="Tahoma" w:cs="Tahoma"/>
          <w:sz w:val="24"/>
          <w:szCs w:val="24"/>
        </w:rPr>
        <w:t xml:space="preserve"> libertatea gândirii </w:t>
      </w:r>
      <w:proofErr w:type="spellStart"/>
      <w:r w:rsidRPr="0005470E">
        <w:rPr>
          <w:rFonts w:ascii="Tahoma" w:hAnsi="Tahoma" w:cs="Tahoma"/>
          <w:sz w:val="24"/>
          <w:szCs w:val="24"/>
        </w:rPr>
        <w:t>şi</w:t>
      </w:r>
      <w:proofErr w:type="spellEnd"/>
      <w:r w:rsidRPr="0005470E">
        <w:rPr>
          <w:rFonts w:ascii="Tahoma" w:hAnsi="Tahoma" w:cs="Tahoma"/>
          <w:sz w:val="24"/>
          <w:szCs w:val="24"/>
        </w:rPr>
        <w:t xml:space="preserve"> a exprimării, principiu conform căruia person</w:t>
      </w:r>
      <w:r>
        <w:rPr>
          <w:rFonts w:ascii="Tahoma" w:hAnsi="Tahoma" w:cs="Tahoma"/>
          <w:sz w:val="24"/>
          <w:szCs w:val="24"/>
        </w:rPr>
        <w:t>alul instituției</w:t>
      </w:r>
      <w:r w:rsidRPr="0005470E">
        <w:rPr>
          <w:rFonts w:ascii="Tahoma" w:hAnsi="Tahoma" w:cs="Tahoma"/>
          <w:sz w:val="24"/>
          <w:szCs w:val="24"/>
        </w:rPr>
        <w:t xml:space="preserve"> po</w:t>
      </w:r>
      <w:r>
        <w:rPr>
          <w:rFonts w:ascii="Tahoma" w:hAnsi="Tahoma" w:cs="Tahoma"/>
          <w:sz w:val="24"/>
          <w:szCs w:val="24"/>
        </w:rPr>
        <w:t>ate</w:t>
      </w:r>
      <w:r w:rsidRPr="0005470E">
        <w:rPr>
          <w:rFonts w:ascii="Tahoma" w:hAnsi="Tahoma" w:cs="Tahoma"/>
          <w:sz w:val="24"/>
          <w:szCs w:val="24"/>
        </w:rPr>
        <w:t xml:space="preserve"> să-</w:t>
      </w:r>
      <w:proofErr w:type="spellStart"/>
      <w:r w:rsidRPr="0005470E">
        <w:rPr>
          <w:rFonts w:ascii="Tahoma" w:hAnsi="Tahoma" w:cs="Tahoma"/>
          <w:sz w:val="24"/>
          <w:szCs w:val="24"/>
        </w:rPr>
        <w:t>şi</w:t>
      </w:r>
      <w:proofErr w:type="spellEnd"/>
      <w:r w:rsidRPr="0005470E">
        <w:rPr>
          <w:rFonts w:ascii="Tahoma" w:hAnsi="Tahoma" w:cs="Tahoma"/>
          <w:sz w:val="24"/>
          <w:szCs w:val="24"/>
        </w:rPr>
        <w:t xml:space="preserve"> exprime </w:t>
      </w:r>
      <w:proofErr w:type="spellStart"/>
      <w:r w:rsidRPr="0005470E">
        <w:rPr>
          <w:rFonts w:ascii="Tahoma" w:hAnsi="Tahoma" w:cs="Tahoma"/>
          <w:sz w:val="24"/>
          <w:szCs w:val="24"/>
        </w:rPr>
        <w:t>şi</w:t>
      </w:r>
      <w:proofErr w:type="spellEnd"/>
      <w:r w:rsidRPr="0005470E">
        <w:rPr>
          <w:rFonts w:ascii="Tahoma" w:hAnsi="Tahoma" w:cs="Tahoma"/>
          <w:sz w:val="24"/>
          <w:szCs w:val="24"/>
        </w:rPr>
        <w:t xml:space="preserve"> să-</w:t>
      </w:r>
      <w:proofErr w:type="spellStart"/>
      <w:r w:rsidRPr="0005470E">
        <w:rPr>
          <w:rFonts w:ascii="Tahoma" w:hAnsi="Tahoma" w:cs="Tahoma"/>
          <w:sz w:val="24"/>
          <w:szCs w:val="24"/>
        </w:rPr>
        <w:t>şi</w:t>
      </w:r>
      <w:proofErr w:type="spellEnd"/>
      <w:r w:rsidRPr="0005470E">
        <w:rPr>
          <w:rFonts w:ascii="Tahoma" w:hAnsi="Tahoma" w:cs="Tahoma"/>
          <w:sz w:val="24"/>
          <w:szCs w:val="24"/>
        </w:rPr>
        <w:t xml:space="preserve"> fundamenteze opiniile, cu respectarea ordinii de drept </w:t>
      </w:r>
      <w:proofErr w:type="spellStart"/>
      <w:r w:rsidRPr="0005470E">
        <w:rPr>
          <w:rFonts w:ascii="Tahoma" w:hAnsi="Tahoma" w:cs="Tahoma"/>
          <w:sz w:val="24"/>
          <w:szCs w:val="24"/>
        </w:rPr>
        <w:t>şi</w:t>
      </w:r>
      <w:proofErr w:type="spellEnd"/>
      <w:r w:rsidRPr="0005470E">
        <w:rPr>
          <w:rFonts w:ascii="Tahoma" w:hAnsi="Tahoma" w:cs="Tahoma"/>
          <w:sz w:val="24"/>
          <w:szCs w:val="24"/>
        </w:rPr>
        <w:t xml:space="preserve"> a bunelor moravuri;</w:t>
      </w:r>
    </w:p>
    <w:p w:rsidR="0005470E" w:rsidRPr="0005470E" w:rsidRDefault="0005470E" w:rsidP="0005470E">
      <w:pPr>
        <w:pStyle w:val="BodyText1"/>
        <w:numPr>
          <w:ilvl w:val="0"/>
          <w:numId w:val="11"/>
        </w:numPr>
        <w:shd w:val="clear" w:color="auto" w:fill="auto"/>
        <w:spacing w:line="276" w:lineRule="auto"/>
        <w:ind w:firstLine="360"/>
        <w:rPr>
          <w:rFonts w:ascii="Tahoma" w:hAnsi="Tahoma" w:cs="Tahoma"/>
          <w:sz w:val="24"/>
          <w:szCs w:val="24"/>
        </w:rPr>
      </w:pPr>
      <w:r w:rsidRPr="0005470E">
        <w:rPr>
          <w:rFonts w:ascii="Tahoma" w:hAnsi="Tahoma" w:cs="Tahoma"/>
          <w:sz w:val="24"/>
          <w:szCs w:val="24"/>
        </w:rPr>
        <w:t xml:space="preserve"> cinstea </w:t>
      </w:r>
      <w:proofErr w:type="spellStart"/>
      <w:r w:rsidRPr="0005470E">
        <w:rPr>
          <w:rFonts w:ascii="Tahoma" w:hAnsi="Tahoma" w:cs="Tahoma"/>
          <w:sz w:val="24"/>
          <w:szCs w:val="24"/>
        </w:rPr>
        <w:t>şi</w:t>
      </w:r>
      <w:proofErr w:type="spellEnd"/>
      <w:r w:rsidRPr="0005470E">
        <w:rPr>
          <w:rFonts w:ascii="Tahoma" w:hAnsi="Tahoma" w:cs="Tahoma"/>
          <w:sz w:val="24"/>
          <w:szCs w:val="24"/>
        </w:rPr>
        <w:t xml:space="preserve"> corectitudinea, principiu conform căruia în exercitarea diferitelor categorii de </w:t>
      </w:r>
      <w:proofErr w:type="spellStart"/>
      <w:r w:rsidRPr="0005470E">
        <w:rPr>
          <w:rFonts w:ascii="Tahoma" w:hAnsi="Tahoma" w:cs="Tahoma"/>
          <w:sz w:val="24"/>
          <w:szCs w:val="24"/>
        </w:rPr>
        <w:t>funcţii</w:t>
      </w:r>
      <w:proofErr w:type="spellEnd"/>
      <w:r w:rsidRPr="0005470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5470E">
        <w:rPr>
          <w:rFonts w:ascii="Tahoma" w:hAnsi="Tahoma" w:cs="Tahoma"/>
          <w:sz w:val="24"/>
          <w:szCs w:val="24"/>
        </w:rPr>
        <w:t>ocupanţii</w:t>
      </w:r>
      <w:proofErr w:type="spellEnd"/>
      <w:r w:rsidRPr="0005470E">
        <w:rPr>
          <w:rFonts w:ascii="Tahoma" w:hAnsi="Tahoma" w:cs="Tahoma"/>
          <w:sz w:val="24"/>
          <w:szCs w:val="24"/>
        </w:rPr>
        <w:t xml:space="preserve"> acestora trebuie să fie de bună-</w:t>
      </w:r>
      <w:proofErr w:type="spellStart"/>
      <w:r w:rsidRPr="0005470E">
        <w:rPr>
          <w:rFonts w:ascii="Tahoma" w:hAnsi="Tahoma" w:cs="Tahoma"/>
          <w:sz w:val="24"/>
          <w:szCs w:val="24"/>
        </w:rPr>
        <w:t>credinţă</w:t>
      </w:r>
      <w:proofErr w:type="spellEnd"/>
      <w:r w:rsidRPr="0005470E">
        <w:rPr>
          <w:rFonts w:ascii="Tahoma" w:hAnsi="Tahoma" w:cs="Tahoma"/>
          <w:sz w:val="24"/>
          <w:szCs w:val="24"/>
        </w:rPr>
        <w:t>;</w:t>
      </w:r>
    </w:p>
    <w:p w:rsidR="0005470E" w:rsidRPr="0005470E" w:rsidRDefault="0005470E" w:rsidP="0005470E">
      <w:pPr>
        <w:pStyle w:val="BodyText1"/>
        <w:numPr>
          <w:ilvl w:val="0"/>
          <w:numId w:val="11"/>
        </w:numPr>
        <w:shd w:val="clear" w:color="auto" w:fill="auto"/>
        <w:spacing w:line="276" w:lineRule="auto"/>
        <w:ind w:firstLine="360"/>
        <w:rPr>
          <w:rFonts w:ascii="Tahoma" w:hAnsi="Tahoma" w:cs="Tahoma"/>
          <w:sz w:val="24"/>
          <w:szCs w:val="24"/>
        </w:rPr>
      </w:pPr>
      <w:r w:rsidRPr="0005470E">
        <w:rPr>
          <w:rFonts w:ascii="Tahoma" w:hAnsi="Tahoma" w:cs="Tahoma"/>
          <w:sz w:val="24"/>
          <w:szCs w:val="24"/>
        </w:rPr>
        <w:t xml:space="preserve"> deschiderea </w:t>
      </w:r>
      <w:proofErr w:type="spellStart"/>
      <w:r w:rsidRPr="0005470E">
        <w:rPr>
          <w:rFonts w:ascii="Tahoma" w:hAnsi="Tahoma" w:cs="Tahoma"/>
          <w:sz w:val="24"/>
          <w:szCs w:val="24"/>
        </w:rPr>
        <w:t>şi</w:t>
      </w:r>
      <w:proofErr w:type="spellEnd"/>
      <w:r w:rsidRPr="0005470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5470E">
        <w:rPr>
          <w:rFonts w:ascii="Tahoma" w:hAnsi="Tahoma" w:cs="Tahoma"/>
          <w:sz w:val="24"/>
          <w:szCs w:val="24"/>
        </w:rPr>
        <w:t>transparenţa</w:t>
      </w:r>
      <w:proofErr w:type="spellEnd"/>
      <w:r w:rsidRPr="0005470E">
        <w:rPr>
          <w:rFonts w:ascii="Tahoma" w:hAnsi="Tahoma" w:cs="Tahoma"/>
          <w:sz w:val="24"/>
          <w:szCs w:val="24"/>
        </w:rPr>
        <w:t xml:space="preserve">, principiu conform căruia </w:t>
      </w:r>
      <w:proofErr w:type="spellStart"/>
      <w:r w:rsidRPr="0005470E">
        <w:rPr>
          <w:rFonts w:ascii="Tahoma" w:hAnsi="Tahoma" w:cs="Tahoma"/>
          <w:sz w:val="24"/>
          <w:szCs w:val="24"/>
        </w:rPr>
        <w:t>activităţile</w:t>
      </w:r>
      <w:proofErr w:type="spellEnd"/>
      <w:r w:rsidRPr="0005470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5470E">
        <w:rPr>
          <w:rFonts w:ascii="Tahoma" w:hAnsi="Tahoma" w:cs="Tahoma"/>
          <w:sz w:val="24"/>
          <w:szCs w:val="24"/>
        </w:rPr>
        <w:t>desfăşurate</w:t>
      </w:r>
      <w:proofErr w:type="spellEnd"/>
      <w:r w:rsidRPr="0005470E">
        <w:rPr>
          <w:rFonts w:ascii="Tahoma" w:hAnsi="Tahoma" w:cs="Tahoma"/>
          <w:sz w:val="24"/>
          <w:szCs w:val="24"/>
        </w:rPr>
        <w:t xml:space="preserve"> în exercitarea diferitelor categorii de </w:t>
      </w:r>
      <w:proofErr w:type="spellStart"/>
      <w:r w:rsidRPr="0005470E">
        <w:rPr>
          <w:rFonts w:ascii="Tahoma" w:hAnsi="Tahoma" w:cs="Tahoma"/>
          <w:sz w:val="24"/>
          <w:szCs w:val="24"/>
        </w:rPr>
        <w:t>funcţii</w:t>
      </w:r>
      <w:proofErr w:type="spellEnd"/>
      <w:r w:rsidRPr="0005470E">
        <w:rPr>
          <w:rFonts w:ascii="Tahoma" w:hAnsi="Tahoma" w:cs="Tahoma"/>
          <w:sz w:val="24"/>
          <w:szCs w:val="24"/>
        </w:rPr>
        <w:t xml:space="preserve"> sunt publice</w:t>
      </w:r>
      <w:r>
        <w:rPr>
          <w:rFonts w:ascii="Tahoma" w:hAnsi="Tahoma" w:cs="Tahoma"/>
          <w:sz w:val="24"/>
          <w:szCs w:val="24"/>
        </w:rPr>
        <w:t xml:space="preserve">, cu excepțiile prevăzute de lege, </w:t>
      </w:r>
      <w:r w:rsidRPr="0005470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5470E">
        <w:rPr>
          <w:rFonts w:ascii="Tahoma" w:hAnsi="Tahoma" w:cs="Tahoma"/>
          <w:sz w:val="24"/>
          <w:szCs w:val="24"/>
        </w:rPr>
        <w:t>şi</w:t>
      </w:r>
      <w:proofErr w:type="spellEnd"/>
      <w:r w:rsidRPr="0005470E">
        <w:rPr>
          <w:rFonts w:ascii="Tahoma" w:hAnsi="Tahoma" w:cs="Tahoma"/>
          <w:sz w:val="24"/>
          <w:szCs w:val="24"/>
        </w:rPr>
        <w:t xml:space="preserve"> pot fi supuse monitorizării </w:t>
      </w:r>
      <w:proofErr w:type="spellStart"/>
      <w:r w:rsidRPr="0005470E">
        <w:rPr>
          <w:rFonts w:ascii="Tahoma" w:hAnsi="Tahoma" w:cs="Tahoma"/>
          <w:sz w:val="24"/>
          <w:szCs w:val="24"/>
        </w:rPr>
        <w:t>cetăţenilor</w:t>
      </w:r>
      <w:proofErr w:type="spellEnd"/>
      <w:r w:rsidRPr="0005470E">
        <w:rPr>
          <w:rFonts w:ascii="Tahoma" w:hAnsi="Tahoma" w:cs="Tahoma"/>
          <w:sz w:val="24"/>
          <w:szCs w:val="24"/>
        </w:rPr>
        <w:t>;</w:t>
      </w:r>
    </w:p>
    <w:p w:rsidR="0005470E" w:rsidRPr="0005470E" w:rsidRDefault="0005470E" w:rsidP="0005470E">
      <w:pPr>
        <w:pStyle w:val="BodyText1"/>
        <w:numPr>
          <w:ilvl w:val="0"/>
          <w:numId w:val="11"/>
        </w:numPr>
        <w:shd w:val="clear" w:color="auto" w:fill="auto"/>
        <w:spacing w:line="276" w:lineRule="auto"/>
        <w:ind w:firstLine="360"/>
        <w:rPr>
          <w:rFonts w:ascii="Tahoma" w:hAnsi="Tahoma" w:cs="Tahoma"/>
          <w:sz w:val="24"/>
          <w:szCs w:val="24"/>
        </w:rPr>
      </w:pPr>
      <w:r w:rsidRPr="0005470E">
        <w:rPr>
          <w:rFonts w:ascii="Tahoma" w:hAnsi="Tahoma" w:cs="Tahoma"/>
          <w:sz w:val="24"/>
          <w:szCs w:val="24"/>
        </w:rPr>
        <w:t xml:space="preserve">responsabilitatea </w:t>
      </w:r>
      <w:proofErr w:type="spellStart"/>
      <w:r w:rsidRPr="0005470E">
        <w:rPr>
          <w:rFonts w:ascii="Tahoma" w:hAnsi="Tahoma" w:cs="Tahoma"/>
          <w:sz w:val="24"/>
          <w:szCs w:val="24"/>
        </w:rPr>
        <w:t>şi</w:t>
      </w:r>
      <w:proofErr w:type="spellEnd"/>
      <w:r w:rsidRPr="0005470E">
        <w:rPr>
          <w:rFonts w:ascii="Tahoma" w:hAnsi="Tahoma" w:cs="Tahoma"/>
          <w:sz w:val="24"/>
          <w:szCs w:val="24"/>
        </w:rPr>
        <w:t xml:space="preserve"> răspunderea, principiu potrivit căruia person</w:t>
      </w:r>
      <w:r>
        <w:rPr>
          <w:rFonts w:ascii="Tahoma" w:hAnsi="Tahoma" w:cs="Tahoma"/>
          <w:sz w:val="24"/>
          <w:szCs w:val="24"/>
        </w:rPr>
        <w:t>alul instituției</w:t>
      </w:r>
      <w:r w:rsidRPr="0005470E">
        <w:rPr>
          <w:rFonts w:ascii="Tahoma" w:hAnsi="Tahoma" w:cs="Tahoma"/>
          <w:sz w:val="24"/>
          <w:szCs w:val="24"/>
        </w:rPr>
        <w:t xml:space="preserve"> răspund</w:t>
      </w:r>
      <w:r>
        <w:rPr>
          <w:rFonts w:ascii="Tahoma" w:hAnsi="Tahoma" w:cs="Tahoma"/>
          <w:sz w:val="24"/>
          <w:szCs w:val="24"/>
        </w:rPr>
        <w:t>e</w:t>
      </w:r>
      <w:r w:rsidRPr="0005470E">
        <w:rPr>
          <w:rFonts w:ascii="Tahoma" w:hAnsi="Tahoma" w:cs="Tahoma"/>
          <w:sz w:val="24"/>
          <w:szCs w:val="24"/>
        </w:rPr>
        <w:t xml:space="preserve"> în conformitate cu prevederile legale atunci când </w:t>
      </w:r>
      <w:proofErr w:type="spellStart"/>
      <w:r w:rsidRPr="0005470E">
        <w:rPr>
          <w:rFonts w:ascii="Tahoma" w:hAnsi="Tahoma" w:cs="Tahoma"/>
          <w:sz w:val="24"/>
          <w:szCs w:val="24"/>
        </w:rPr>
        <w:t>atribuţiile</w:t>
      </w:r>
      <w:proofErr w:type="spellEnd"/>
      <w:r w:rsidRPr="0005470E">
        <w:rPr>
          <w:rFonts w:ascii="Tahoma" w:hAnsi="Tahoma" w:cs="Tahoma"/>
          <w:sz w:val="24"/>
          <w:szCs w:val="24"/>
        </w:rPr>
        <w:t xml:space="preserve"> de serviciu nu au fost îndeplinite corespunzător.</w:t>
      </w:r>
    </w:p>
    <w:p w:rsidR="0005470E" w:rsidRDefault="0005470E" w:rsidP="004A3544">
      <w:pPr>
        <w:pStyle w:val="BodyText1"/>
        <w:shd w:val="clear" w:color="auto" w:fill="auto"/>
        <w:spacing w:line="276" w:lineRule="auto"/>
        <w:rPr>
          <w:rFonts w:ascii="Tahoma" w:hAnsi="Tahoma" w:cs="Tahoma"/>
          <w:sz w:val="24"/>
          <w:szCs w:val="24"/>
        </w:rPr>
      </w:pPr>
    </w:p>
    <w:p w:rsidR="0005470E" w:rsidRDefault="0005470E" w:rsidP="004A3544">
      <w:pPr>
        <w:pStyle w:val="BodyText1"/>
        <w:shd w:val="clear" w:color="auto" w:fill="auto"/>
        <w:spacing w:line="276" w:lineRule="auto"/>
        <w:rPr>
          <w:rFonts w:ascii="Tahoma" w:hAnsi="Tahoma" w:cs="Tahoma"/>
          <w:b/>
          <w:bCs/>
          <w:sz w:val="24"/>
          <w:szCs w:val="24"/>
        </w:rPr>
      </w:pPr>
      <w:r w:rsidRPr="0005470E">
        <w:rPr>
          <w:rFonts w:ascii="Tahoma" w:hAnsi="Tahoma" w:cs="Tahoma"/>
          <w:b/>
          <w:bCs/>
          <w:sz w:val="24"/>
          <w:szCs w:val="24"/>
        </w:rPr>
        <w:t>Capitolul II - Normele generale de conduită ale personalului din cadrul Instituției prefectului</w:t>
      </w:r>
    </w:p>
    <w:p w:rsidR="003B1626" w:rsidRDefault="003B1626" w:rsidP="008E18A9">
      <w:pPr>
        <w:pStyle w:val="Bodytext30"/>
        <w:shd w:val="clear" w:color="auto" w:fill="auto"/>
        <w:spacing w:line="276" w:lineRule="auto"/>
        <w:ind w:firstLine="708"/>
        <w:jc w:val="both"/>
        <w:rPr>
          <w:rStyle w:val="Bodytext3NotItalic"/>
          <w:rFonts w:ascii="Tahoma" w:hAnsi="Tahoma" w:cs="Tahoma"/>
          <w:sz w:val="24"/>
          <w:szCs w:val="24"/>
        </w:rPr>
      </w:pPr>
    </w:p>
    <w:p w:rsidR="001F1278" w:rsidRPr="00EE626B" w:rsidRDefault="008E18A9" w:rsidP="008E18A9">
      <w:pPr>
        <w:pStyle w:val="Bodytext30"/>
        <w:shd w:val="clear" w:color="auto" w:fill="auto"/>
        <w:spacing w:line="276" w:lineRule="auto"/>
        <w:ind w:firstLine="708"/>
        <w:jc w:val="both"/>
        <w:rPr>
          <w:rFonts w:ascii="Tahoma" w:hAnsi="Tahoma" w:cs="Tahoma"/>
          <w:i w:val="0"/>
          <w:iCs w:val="0"/>
          <w:sz w:val="24"/>
          <w:szCs w:val="24"/>
        </w:rPr>
      </w:pPr>
      <w:r w:rsidRPr="001F1278">
        <w:rPr>
          <w:rStyle w:val="Bodytext3NotItalic"/>
          <w:rFonts w:ascii="Tahoma" w:hAnsi="Tahoma" w:cs="Tahoma"/>
          <w:sz w:val="24"/>
          <w:szCs w:val="24"/>
        </w:rPr>
        <w:t>Art. 5.</w:t>
      </w:r>
      <w:r>
        <w:rPr>
          <w:rStyle w:val="Bodytext3NotItalic"/>
          <w:rFonts w:ascii="Tahoma" w:hAnsi="Tahoma" w:cs="Tahoma"/>
          <w:sz w:val="24"/>
          <w:szCs w:val="24"/>
        </w:rPr>
        <w:t xml:space="preserve"> </w:t>
      </w:r>
      <w:r w:rsidR="001F1278" w:rsidRPr="00EE626B">
        <w:rPr>
          <w:rFonts w:ascii="Tahoma" w:hAnsi="Tahoma" w:cs="Tahoma"/>
          <w:sz w:val="24"/>
          <w:szCs w:val="24"/>
        </w:rPr>
        <w:t xml:space="preserve">Îndatoririle </w:t>
      </w:r>
      <w:proofErr w:type="spellStart"/>
      <w:r w:rsidR="001F1278" w:rsidRPr="00EE626B">
        <w:rPr>
          <w:rFonts w:ascii="Tahoma" w:hAnsi="Tahoma" w:cs="Tahoma"/>
          <w:sz w:val="24"/>
          <w:szCs w:val="24"/>
        </w:rPr>
        <w:t>funcţionarilor</w:t>
      </w:r>
      <w:proofErr w:type="spellEnd"/>
      <w:r w:rsidR="001F1278" w:rsidRPr="00EE626B">
        <w:rPr>
          <w:rFonts w:ascii="Tahoma" w:hAnsi="Tahoma" w:cs="Tahoma"/>
          <w:sz w:val="24"/>
          <w:szCs w:val="24"/>
        </w:rPr>
        <w:t xml:space="preserve"> publici - </w:t>
      </w:r>
      <w:r w:rsidR="001F1278" w:rsidRPr="00EE626B">
        <w:rPr>
          <w:rFonts w:ascii="Tahoma" w:hAnsi="Tahoma" w:cs="Tahoma"/>
          <w:i w:val="0"/>
          <w:iCs w:val="0"/>
          <w:sz w:val="24"/>
          <w:szCs w:val="24"/>
        </w:rPr>
        <w:t xml:space="preserve">Respectarea </w:t>
      </w:r>
      <w:proofErr w:type="spellStart"/>
      <w:r w:rsidR="001F1278" w:rsidRPr="00EE626B">
        <w:rPr>
          <w:rFonts w:ascii="Tahoma" w:hAnsi="Tahoma" w:cs="Tahoma"/>
          <w:i w:val="0"/>
          <w:iCs w:val="0"/>
          <w:sz w:val="24"/>
          <w:szCs w:val="24"/>
        </w:rPr>
        <w:t>Constituţiei</w:t>
      </w:r>
      <w:proofErr w:type="spellEnd"/>
      <w:r w:rsidR="001F1278" w:rsidRPr="00EE626B">
        <w:rPr>
          <w:rFonts w:ascii="Tahoma" w:hAnsi="Tahoma" w:cs="Tahoma"/>
          <w:i w:val="0"/>
          <w:iCs w:val="0"/>
          <w:sz w:val="24"/>
          <w:szCs w:val="24"/>
        </w:rPr>
        <w:t xml:space="preserve"> </w:t>
      </w:r>
      <w:proofErr w:type="spellStart"/>
      <w:r w:rsidR="001F1278" w:rsidRPr="00EE626B">
        <w:rPr>
          <w:rFonts w:ascii="Tahoma" w:hAnsi="Tahoma" w:cs="Tahoma"/>
          <w:i w:val="0"/>
          <w:iCs w:val="0"/>
          <w:sz w:val="24"/>
          <w:szCs w:val="24"/>
        </w:rPr>
        <w:t>şi</w:t>
      </w:r>
      <w:proofErr w:type="spellEnd"/>
      <w:r w:rsidR="001F1278" w:rsidRPr="00EE626B">
        <w:rPr>
          <w:rFonts w:ascii="Tahoma" w:hAnsi="Tahoma" w:cs="Tahoma"/>
          <w:i w:val="0"/>
          <w:iCs w:val="0"/>
          <w:sz w:val="24"/>
          <w:szCs w:val="24"/>
        </w:rPr>
        <w:t xml:space="preserve"> a legilor </w:t>
      </w:r>
    </w:p>
    <w:p w:rsidR="001F1278" w:rsidRPr="001F1278" w:rsidRDefault="001F1278" w:rsidP="001F1278">
      <w:pPr>
        <w:pStyle w:val="BodyText1"/>
        <w:shd w:val="clear" w:color="auto" w:fill="auto"/>
        <w:tabs>
          <w:tab w:val="left" w:pos="578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(1)</w:t>
      </w:r>
      <w:r w:rsidR="000A06BA">
        <w:rPr>
          <w:rFonts w:ascii="Tahoma" w:hAnsi="Tahoma" w:cs="Tahoma"/>
          <w:sz w:val="24"/>
          <w:szCs w:val="24"/>
        </w:rPr>
        <w:t>Personalul instituției are</w:t>
      </w:r>
      <w:r w:rsidRPr="001F127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F1278">
        <w:rPr>
          <w:rFonts w:ascii="Tahoma" w:hAnsi="Tahoma" w:cs="Tahoma"/>
          <w:sz w:val="24"/>
          <w:szCs w:val="24"/>
        </w:rPr>
        <w:t>obligaţia</w:t>
      </w:r>
      <w:proofErr w:type="spellEnd"/>
      <w:r w:rsidRPr="001F1278">
        <w:rPr>
          <w:rFonts w:ascii="Tahoma" w:hAnsi="Tahoma" w:cs="Tahoma"/>
          <w:sz w:val="24"/>
          <w:szCs w:val="24"/>
        </w:rPr>
        <w:t xml:space="preserve"> ca prin actele </w:t>
      </w:r>
      <w:proofErr w:type="spellStart"/>
      <w:r w:rsidRPr="001F1278">
        <w:rPr>
          <w:rFonts w:ascii="Tahoma" w:hAnsi="Tahoma" w:cs="Tahoma"/>
          <w:sz w:val="24"/>
          <w:szCs w:val="24"/>
        </w:rPr>
        <w:t>şi</w:t>
      </w:r>
      <w:proofErr w:type="spellEnd"/>
      <w:r w:rsidRPr="001F1278">
        <w:rPr>
          <w:rFonts w:ascii="Tahoma" w:hAnsi="Tahoma" w:cs="Tahoma"/>
          <w:sz w:val="24"/>
          <w:szCs w:val="24"/>
        </w:rPr>
        <w:t xml:space="preserve"> faptele </w:t>
      </w:r>
      <w:r>
        <w:rPr>
          <w:rFonts w:ascii="Tahoma" w:hAnsi="Tahoma" w:cs="Tahoma"/>
          <w:sz w:val="24"/>
          <w:szCs w:val="24"/>
        </w:rPr>
        <w:t>sale</w:t>
      </w:r>
      <w:r w:rsidRPr="001F1278">
        <w:rPr>
          <w:rFonts w:ascii="Tahoma" w:hAnsi="Tahoma" w:cs="Tahoma"/>
          <w:sz w:val="24"/>
          <w:szCs w:val="24"/>
        </w:rPr>
        <w:t xml:space="preserve"> să promoveze </w:t>
      </w:r>
      <w:proofErr w:type="spellStart"/>
      <w:r w:rsidRPr="001F1278">
        <w:rPr>
          <w:rFonts w:ascii="Tahoma" w:hAnsi="Tahoma" w:cs="Tahoma"/>
          <w:sz w:val="24"/>
          <w:szCs w:val="24"/>
        </w:rPr>
        <w:t>supremaţia</w:t>
      </w:r>
      <w:proofErr w:type="spellEnd"/>
      <w:r w:rsidRPr="001F1278">
        <w:rPr>
          <w:rFonts w:ascii="Tahoma" w:hAnsi="Tahoma" w:cs="Tahoma"/>
          <w:sz w:val="24"/>
          <w:szCs w:val="24"/>
        </w:rPr>
        <w:t xml:space="preserve"> legii, să respecte </w:t>
      </w:r>
      <w:proofErr w:type="spellStart"/>
      <w:r w:rsidRPr="001F1278">
        <w:rPr>
          <w:rFonts w:ascii="Tahoma" w:hAnsi="Tahoma" w:cs="Tahoma"/>
          <w:sz w:val="24"/>
          <w:szCs w:val="24"/>
        </w:rPr>
        <w:t>Constituţia</w:t>
      </w:r>
      <w:proofErr w:type="spellEnd"/>
      <w:r w:rsidRPr="001F127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F1278">
        <w:rPr>
          <w:rFonts w:ascii="Tahoma" w:hAnsi="Tahoma" w:cs="Tahoma"/>
          <w:sz w:val="24"/>
          <w:szCs w:val="24"/>
        </w:rPr>
        <w:t>şi</w:t>
      </w:r>
      <w:proofErr w:type="spellEnd"/>
      <w:r w:rsidRPr="001F1278">
        <w:rPr>
          <w:rFonts w:ascii="Tahoma" w:hAnsi="Tahoma" w:cs="Tahoma"/>
          <w:sz w:val="24"/>
          <w:szCs w:val="24"/>
        </w:rPr>
        <w:t xml:space="preserve"> legile </w:t>
      </w:r>
      <w:proofErr w:type="spellStart"/>
      <w:r w:rsidRPr="001F1278">
        <w:rPr>
          <w:rFonts w:ascii="Tahoma" w:hAnsi="Tahoma" w:cs="Tahoma"/>
          <w:sz w:val="24"/>
          <w:szCs w:val="24"/>
        </w:rPr>
        <w:t>ţării</w:t>
      </w:r>
      <w:proofErr w:type="spellEnd"/>
      <w:r w:rsidRPr="001F1278">
        <w:rPr>
          <w:rFonts w:ascii="Tahoma" w:hAnsi="Tahoma" w:cs="Tahoma"/>
          <w:sz w:val="24"/>
          <w:szCs w:val="24"/>
        </w:rPr>
        <w:t xml:space="preserve">, statul de drept, drepturile </w:t>
      </w:r>
      <w:proofErr w:type="spellStart"/>
      <w:r w:rsidRPr="001F1278">
        <w:rPr>
          <w:rFonts w:ascii="Tahoma" w:hAnsi="Tahoma" w:cs="Tahoma"/>
          <w:sz w:val="24"/>
          <w:szCs w:val="24"/>
        </w:rPr>
        <w:t>şi</w:t>
      </w:r>
      <w:proofErr w:type="spellEnd"/>
      <w:r w:rsidRPr="001F127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F1278">
        <w:rPr>
          <w:rFonts w:ascii="Tahoma" w:hAnsi="Tahoma" w:cs="Tahoma"/>
          <w:sz w:val="24"/>
          <w:szCs w:val="24"/>
        </w:rPr>
        <w:t>libertăţile</w:t>
      </w:r>
      <w:proofErr w:type="spellEnd"/>
      <w:r w:rsidRPr="001F1278">
        <w:rPr>
          <w:rFonts w:ascii="Tahoma" w:hAnsi="Tahoma" w:cs="Tahoma"/>
          <w:sz w:val="24"/>
          <w:szCs w:val="24"/>
        </w:rPr>
        <w:t xml:space="preserve"> fundamentale ale </w:t>
      </w:r>
      <w:proofErr w:type="spellStart"/>
      <w:r w:rsidRPr="001F1278">
        <w:rPr>
          <w:rFonts w:ascii="Tahoma" w:hAnsi="Tahoma" w:cs="Tahoma"/>
          <w:sz w:val="24"/>
          <w:szCs w:val="24"/>
        </w:rPr>
        <w:t>cetăţenilor</w:t>
      </w:r>
      <w:proofErr w:type="spellEnd"/>
      <w:r w:rsidRPr="001F1278">
        <w:rPr>
          <w:rFonts w:ascii="Tahoma" w:hAnsi="Tahoma" w:cs="Tahoma"/>
          <w:sz w:val="24"/>
          <w:szCs w:val="24"/>
        </w:rPr>
        <w:t xml:space="preserve"> în </w:t>
      </w:r>
      <w:proofErr w:type="spellStart"/>
      <w:r w:rsidRPr="001F1278">
        <w:rPr>
          <w:rFonts w:ascii="Tahoma" w:hAnsi="Tahoma" w:cs="Tahoma"/>
          <w:sz w:val="24"/>
          <w:szCs w:val="24"/>
        </w:rPr>
        <w:t>relaţia</w:t>
      </w:r>
      <w:proofErr w:type="spellEnd"/>
      <w:r w:rsidRPr="001F1278">
        <w:rPr>
          <w:rFonts w:ascii="Tahoma" w:hAnsi="Tahoma" w:cs="Tahoma"/>
          <w:sz w:val="24"/>
          <w:szCs w:val="24"/>
        </w:rPr>
        <w:t xml:space="preserve"> cu </w:t>
      </w:r>
      <w:proofErr w:type="spellStart"/>
      <w:r w:rsidRPr="001F1278">
        <w:rPr>
          <w:rFonts w:ascii="Tahoma" w:hAnsi="Tahoma" w:cs="Tahoma"/>
          <w:sz w:val="24"/>
          <w:szCs w:val="24"/>
        </w:rPr>
        <w:t>administraţia</w:t>
      </w:r>
      <w:proofErr w:type="spellEnd"/>
      <w:r w:rsidRPr="001F1278">
        <w:rPr>
          <w:rFonts w:ascii="Tahoma" w:hAnsi="Tahoma" w:cs="Tahoma"/>
          <w:sz w:val="24"/>
          <w:szCs w:val="24"/>
        </w:rPr>
        <w:t xml:space="preserve"> publică, precum </w:t>
      </w:r>
      <w:proofErr w:type="spellStart"/>
      <w:r w:rsidRPr="001F1278">
        <w:rPr>
          <w:rFonts w:ascii="Tahoma" w:hAnsi="Tahoma" w:cs="Tahoma"/>
          <w:sz w:val="24"/>
          <w:szCs w:val="24"/>
        </w:rPr>
        <w:t>şi</w:t>
      </w:r>
      <w:proofErr w:type="spellEnd"/>
      <w:r w:rsidRPr="001F1278">
        <w:rPr>
          <w:rFonts w:ascii="Tahoma" w:hAnsi="Tahoma" w:cs="Tahoma"/>
          <w:sz w:val="24"/>
          <w:szCs w:val="24"/>
        </w:rPr>
        <w:t xml:space="preserve"> să </w:t>
      </w:r>
      <w:proofErr w:type="spellStart"/>
      <w:r w:rsidRPr="001F1278">
        <w:rPr>
          <w:rFonts w:ascii="Tahoma" w:hAnsi="Tahoma" w:cs="Tahoma"/>
          <w:sz w:val="24"/>
          <w:szCs w:val="24"/>
        </w:rPr>
        <w:t>acţioneze</w:t>
      </w:r>
      <w:proofErr w:type="spellEnd"/>
      <w:r w:rsidRPr="001F1278">
        <w:rPr>
          <w:rFonts w:ascii="Tahoma" w:hAnsi="Tahoma" w:cs="Tahoma"/>
          <w:sz w:val="24"/>
          <w:szCs w:val="24"/>
        </w:rPr>
        <w:t xml:space="preserve"> pentru punerea în aplicare a </w:t>
      </w:r>
      <w:proofErr w:type="spellStart"/>
      <w:r w:rsidRPr="001F1278">
        <w:rPr>
          <w:rFonts w:ascii="Tahoma" w:hAnsi="Tahoma" w:cs="Tahoma"/>
          <w:sz w:val="24"/>
          <w:szCs w:val="24"/>
        </w:rPr>
        <w:t>dispoziţiilor</w:t>
      </w:r>
      <w:proofErr w:type="spellEnd"/>
      <w:r w:rsidRPr="001F1278">
        <w:rPr>
          <w:rFonts w:ascii="Tahoma" w:hAnsi="Tahoma" w:cs="Tahoma"/>
          <w:sz w:val="24"/>
          <w:szCs w:val="24"/>
        </w:rPr>
        <w:t xml:space="preserve"> legale în conformitate cu </w:t>
      </w:r>
      <w:proofErr w:type="spellStart"/>
      <w:r w:rsidRPr="001F1278">
        <w:rPr>
          <w:rFonts w:ascii="Tahoma" w:hAnsi="Tahoma" w:cs="Tahoma"/>
          <w:sz w:val="24"/>
          <w:szCs w:val="24"/>
        </w:rPr>
        <w:t>atribuţiile</w:t>
      </w:r>
      <w:proofErr w:type="spellEnd"/>
      <w:r w:rsidRPr="001F1278">
        <w:rPr>
          <w:rFonts w:ascii="Tahoma" w:hAnsi="Tahoma" w:cs="Tahoma"/>
          <w:sz w:val="24"/>
          <w:szCs w:val="24"/>
        </w:rPr>
        <w:t xml:space="preserve"> care le revin, cu aplicarea normelor de conduită care rezultă din îndatoririle prevăzute de lege.</w:t>
      </w:r>
    </w:p>
    <w:p w:rsidR="001F1278" w:rsidRPr="001F1278" w:rsidRDefault="001F1278" w:rsidP="001F1278">
      <w:pPr>
        <w:pStyle w:val="BodyText1"/>
        <w:shd w:val="clear" w:color="auto" w:fill="auto"/>
        <w:spacing w:line="276" w:lineRule="auto"/>
        <w:ind w:firstLine="567"/>
        <w:rPr>
          <w:rFonts w:ascii="Tahoma" w:hAnsi="Tahoma" w:cs="Tahoma"/>
          <w:sz w:val="24"/>
          <w:szCs w:val="24"/>
        </w:rPr>
      </w:pPr>
      <w:r w:rsidRPr="001F1278">
        <w:rPr>
          <w:rFonts w:ascii="Tahoma" w:hAnsi="Tahoma" w:cs="Tahoma"/>
          <w:sz w:val="24"/>
          <w:szCs w:val="24"/>
        </w:rPr>
        <w:t xml:space="preserve">(2) </w:t>
      </w:r>
      <w:r w:rsidR="000A06BA">
        <w:rPr>
          <w:rFonts w:ascii="Tahoma" w:hAnsi="Tahoma" w:cs="Tahoma"/>
          <w:sz w:val="24"/>
          <w:szCs w:val="24"/>
        </w:rPr>
        <w:t>Personalul instituției</w:t>
      </w:r>
      <w:r w:rsidRPr="001F1278">
        <w:rPr>
          <w:rFonts w:ascii="Tahoma" w:hAnsi="Tahoma" w:cs="Tahoma"/>
          <w:sz w:val="24"/>
          <w:szCs w:val="24"/>
        </w:rPr>
        <w:t xml:space="preserve"> trebuie să se conformeze </w:t>
      </w:r>
      <w:proofErr w:type="spellStart"/>
      <w:r w:rsidRPr="001F1278">
        <w:rPr>
          <w:rFonts w:ascii="Tahoma" w:hAnsi="Tahoma" w:cs="Tahoma"/>
          <w:sz w:val="24"/>
          <w:szCs w:val="24"/>
        </w:rPr>
        <w:t>dispoziţiilor</w:t>
      </w:r>
      <w:proofErr w:type="spellEnd"/>
      <w:r w:rsidRPr="001F1278">
        <w:rPr>
          <w:rFonts w:ascii="Tahoma" w:hAnsi="Tahoma" w:cs="Tahoma"/>
          <w:sz w:val="24"/>
          <w:szCs w:val="24"/>
        </w:rPr>
        <w:t xml:space="preserve"> legale privind restrângerea </w:t>
      </w:r>
      <w:proofErr w:type="spellStart"/>
      <w:r w:rsidRPr="001F1278">
        <w:rPr>
          <w:rFonts w:ascii="Tahoma" w:hAnsi="Tahoma" w:cs="Tahoma"/>
          <w:sz w:val="24"/>
          <w:szCs w:val="24"/>
        </w:rPr>
        <w:t>exerciţiului</w:t>
      </w:r>
      <w:proofErr w:type="spellEnd"/>
      <w:r w:rsidRPr="001F1278">
        <w:rPr>
          <w:rFonts w:ascii="Tahoma" w:hAnsi="Tahoma" w:cs="Tahoma"/>
          <w:sz w:val="24"/>
          <w:szCs w:val="24"/>
        </w:rPr>
        <w:t xml:space="preserve"> unor drepturi, datorată naturii </w:t>
      </w:r>
      <w:proofErr w:type="spellStart"/>
      <w:r w:rsidRPr="001F1278">
        <w:rPr>
          <w:rFonts w:ascii="Tahoma" w:hAnsi="Tahoma" w:cs="Tahoma"/>
          <w:sz w:val="24"/>
          <w:szCs w:val="24"/>
        </w:rPr>
        <w:t>funcţiilor</w:t>
      </w:r>
      <w:proofErr w:type="spellEnd"/>
      <w:r w:rsidRPr="001F127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F1278">
        <w:rPr>
          <w:rFonts w:ascii="Tahoma" w:hAnsi="Tahoma" w:cs="Tahoma"/>
          <w:sz w:val="24"/>
          <w:szCs w:val="24"/>
        </w:rPr>
        <w:t>deţinute</w:t>
      </w:r>
      <w:proofErr w:type="spellEnd"/>
      <w:r w:rsidRPr="001F1278">
        <w:rPr>
          <w:rFonts w:ascii="Tahoma" w:hAnsi="Tahoma" w:cs="Tahoma"/>
          <w:sz w:val="24"/>
          <w:szCs w:val="24"/>
        </w:rPr>
        <w:t>.</w:t>
      </w:r>
    </w:p>
    <w:p w:rsidR="003B1626" w:rsidRDefault="003B1626" w:rsidP="008E18A9">
      <w:pPr>
        <w:pStyle w:val="BodyText1"/>
        <w:shd w:val="clear" w:color="auto" w:fill="auto"/>
        <w:spacing w:line="276" w:lineRule="auto"/>
        <w:ind w:firstLine="708"/>
        <w:rPr>
          <w:rFonts w:ascii="Tahoma" w:hAnsi="Tahoma" w:cs="Tahoma"/>
          <w:sz w:val="24"/>
          <w:szCs w:val="24"/>
        </w:rPr>
      </w:pPr>
    </w:p>
    <w:p w:rsidR="001F1278" w:rsidRPr="008E18A9" w:rsidRDefault="008E18A9" w:rsidP="008E18A9">
      <w:pPr>
        <w:pStyle w:val="BodyText1"/>
        <w:shd w:val="clear" w:color="auto" w:fill="auto"/>
        <w:spacing w:line="276" w:lineRule="auto"/>
        <w:ind w:firstLine="708"/>
        <w:rPr>
          <w:rFonts w:ascii="Tahoma" w:hAnsi="Tahoma" w:cs="Tahoma"/>
          <w:i/>
          <w:iCs/>
          <w:sz w:val="24"/>
          <w:szCs w:val="24"/>
        </w:rPr>
      </w:pPr>
      <w:r w:rsidRPr="001F1278">
        <w:rPr>
          <w:rFonts w:ascii="Tahoma" w:hAnsi="Tahoma" w:cs="Tahoma"/>
          <w:sz w:val="24"/>
          <w:szCs w:val="24"/>
        </w:rPr>
        <w:t>Art. 6.</w:t>
      </w:r>
      <w:r w:rsidR="001F1278" w:rsidRPr="008E18A9">
        <w:rPr>
          <w:rFonts w:ascii="Tahoma" w:hAnsi="Tahoma" w:cs="Tahoma"/>
          <w:i/>
          <w:iCs/>
          <w:sz w:val="24"/>
          <w:szCs w:val="24"/>
        </w:rPr>
        <w:t>Obligaţii în exercitarea dreptului la libera exprimare</w:t>
      </w:r>
    </w:p>
    <w:p w:rsidR="001F1278" w:rsidRPr="001F1278" w:rsidRDefault="008E18A9" w:rsidP="00122508">
      <w:pPr>
        <w:pStyle w:val="BodyText1"/>
        <w:shd w:val="clear" w:color="auto" w:fill="auto"/>
        <w:spacing w:line="276" w:lineRule="auto"/>
        <w:ind w:firstLine="70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="008B5C74">
        <w:rPr>
          <w:rFonts w:ascii="Tahoma" w:hAnsi="Tahoma" w:cs="Tahoma"/>
          <w:sz w:val="24"/>
          <w:szCs w:val="24"/>
        </w:rPr>
        <w:t>(1)</w:t>
      </w:r>
      <w:r w:rsidR="001F1278" w:rsidRPr="001F1278">
        <w:rPr>
          <w:rFonts w:ascii="Tahoma" w:hAnsi="Tahoma" w:cs="Tahoma"/>
          <w:sz w:val="24"/>
          <w:szCs w:val="24"/>
        </w:rPr>
        <w:t xml:space="preserve"> </w:t>
      </w:r>
      <w:r w:rsidR="000A06BA">
        <w:rPr>
          <w:rFonts w:ascii="Tahoma" w:hAnsi="Tahoma" w:cs="Tahoma"/>
          <w:sz w:val="24"/>
          <w:szCs w:val="24"/>
        </w:rPr>
        <w:t>Personalul instituției are dre</w:t>
      </w:r>
      <w:r w:rsidR="001F1278" w:rsidRPr="001F1278">
        <w:rPr>
          <w:rFonts w:ascii="Tahoma" w:hAnsi="Tahoma" w:cs="Tahoma"/>
          <w:sz w:val="24"/>
          <w:szCs w:val="24"/>
        </w:rPr>
        <w:t xml:space="preserve">ptul la libera exprimare, în </w:t>
      </w:r>
      <w:proofErr w:type="spellStart"/>
      <w:r w:rsidR="001F1278" w:rsidRPr="001F1278">
        <w:rPr>
          <w:rFonts w:ascii="Tahoma" w:hAnsi="Tahoma" w:cs="Tahoma"/>
          <w:sz w:val="24"/>
          <w:szCs w:val="24"/>
        </w:rPr>
        <w:t>condiţiile</w:t>
      </w:r>
      <w:proofErr w:type="spellEnd"/>
      <w:r w:rsidR="001F1278" w:rsidRPr="001F1278">
        <w:rPr>
          <w:rFonts w:ascii="Tahoma" w:hAnsi="Tahoma" w:cs="Tahoma"/>
          <w:sz w:val="24"/>
          <w:szCs w:val="24"/>
        </w:rPr>
        <w:t xml:space="preserve"> legii.</w:t>
      </w:r>
    </w:p>
    <w:p w:rsidR="001F1278" w:rsidRPr="001F1278" w:rsidRDefault="008E18A9" w:rsidP="008B5C74">
      <w:pPr>
        <w:pStyle w:val="BodyText1"/>
        <w:shd w:val="clear" w:color="auto" w:fill="auto"/>
        <w:spacing w:line="276" w:lineRule="auto"/>
        <w:ind w:firstLine="709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="008B5C74">
        <w:rPr>
          <w:rFonts w:ascii="Tahoma" w:hAnsi="Tahoma" w:cs="Tahoma"/>
          <w:sz w:val="24"/>
          <w:szCs w:val="24"/>
        </w:rPr>
        <w:t>(2)</w:t>
      </w:r>
      <w:r w:rsidR="001F1278" w:rsidRPr="001F1278">
        <w:rPr>
          <w:rFonts w:ascii="Tahoma" w:hAnsi="Tahoma" w:cs="Tahoma"/>
          <w:sz w:val="24"/>
          <w:szCs w:val="24"/>
        </w:rPr>
        <w:t xml:space="preserve"> În exercitarea dreptului la liberă exprimare, </w:t>
      </w:r>
      <w:r w:rsidR="001F1278">
        <w:rPr>
          <w:rFonts w:ascii="Tahoma" w:hAnsi="Tahoma" w:cs="Tahoma"/>
          <w:sz w:val="24"/>
          <w:szCs w:val="24"/>
        </w:rPr>
        <w:t>în condițiile legii, personalul instituției</w:t>
      </w:r>
      <w:r w:rsidR="001F1278" w:rsidRPr="001F1278">
        <w:rPr>
          <w:rFonts w:ascii="Tahoma" w:hAnsi="Tahoma" w:cs="Tahoma"/>
          <w:sz w:val="24"/>
          <w:szCs w:val="24"/>
        </w:rPr>
        <w:t xml:space="preserve"> a</w:t>
      </w:r>
      <w:r w:rsidR="001F1278">
        <w:rPr>
          <w:rFonts w:ascii="Tahoma" w:hAnsi="Tahoma" w:cs="Tahoma"/>
          <w:sz w:val="24"/>
          <w:szCs w:val="24"/>
        </w:rPr>
        <w:t>re</w:t>
      </w:r>
      <w:r w:rsidR="001F1278" w:rsidRPr="001F127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F1278" w:rsidRPr="001F1278">
        <w:rPr>
          <w:rFonts w:ascii="Tahoma" w:hAnsi="Tahoma" w:cs="Tahoma"/>
          <w:sz w:val="24"/>
          <w:szCs w:val="24"/>
        </w:rPr>
        <w:t>obligaţia</w:t>
      </w:r>
      <w:proofErr w:type="spellEnd"/>
      <w:r w:rsidR="001F1278" w:rsidRPr="001F1278">
        <w:rPr>
          <w:rFonts w:ascii="Tahoma" w:hAnsi="Tahoma" w:cs="Tahoma"/>
          <w:sz w:val="24"/>
          <w:szCs w:val="24"/>
        </w:rPr>
        <w:t xml:space="preserve"> de a nu aduce atingere </w:t>
      </w:r>
      <w:proofErr w:type="spellStart"/>
      <w:r w:rsidR="001F1278" w:rsidRPr="001F1278">
        <w:rPr>
          <w:rFonts w:ascii="Tahoma" w:hAnsi="Tahoma" w:cs="Tahoma"/>
          <w:sz w:val="24"/>
          <w:szCs w:val="24"/>
        </w:rPr>
        <w:t>demnităţii</w:t>
      </w:r>
      <w:proofErr w:type="spellEnd"/>
      <w:r w:rsidR="001F1278" w:rsidRPr="001F1278">
        <w:rPr>
          <w:rFonts w:ascii="Tahoma" w:hAnsi="Tahoma" w:cs="Tahoma"/>
          <w:sz w:val="24"/>
          <w:szCs w:val="24"/>
        </w:rPr>
        <w:t xml:space="preserve">, imaginii, precum </w:t>
      </w:r>
      <w:proofErr w:type="spellStart"/>
      <w:r w:rsidR="001F1278" w:rsidRPr="001F1278">
        <w:rPr>
          <w:rFonts w:ascii="Tahoma" w:hAnsi="Tahoma" w:cs="Tahoma"/>
          <w:sz w:val="24"/>
          <w:szCs w:val="24"/>
        </w:rPr>
        <w:t>şi</w:t>
      </w:r>
      <w:proofErr w:type="spellEnd"/>
      <w:r w:rsidR="001F1278" w:rsidRPr="001F127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F1278" w:rsidRPr="001F1278">
        <w:rPr>
          <w:rFonts w:ascii="Tahoma" w:hAnsi="Tahoma" w:cs="Tahoma"/>
          <w:sz w:val="24"/>
          <w:szCs w:val="24"/>
        </w:rPr>
        <w:t>vieţii</w:t>
      </w:r>
      <w:proofErr w:type="spellEnd"/>
      <w:r w:rsidR="001F1278" w:rsidRPr="001F1278">
        <w:rPr>
          <w:rFonts w:ascii="Tahoma" w:hAnsi="Tahoma" w:cs="Tahoma"/>
          <w:sz w:val="24"/>
          <w:szCs w:val="24"/>
        </w:rPr>
        <w:t xml:space="preserve"> intime, familiale </w:t>
      </w:r>
      <w:proofErr w:type="spellStart"/>
      <w:r w:rsidR="001F1278" w:rsidRPr="001F1278">
        <w:rPr>
          <w:rFonts w:ascii="Tahoma" w:hAnsi="Tahoma" w:cs="Tahoma"/>
          <w:sz w:val="24"/>
          <w:szCs w:val="24"/>
        </w:rPr>
        <w:t>şi</w:t>
      </w:r>
      <w:proofErr w:type="spellEnd"/>
      <w:r w:rsidR="001F1278" w:rsidRPr="001F1278">
        <w:rPr>
          <w:rFonts w:ascii="Tahoma" w:hAnsi="Tahoma" w:cs="Tahoma"/>
          <w:sz w:val="24"/>
          <w:szCs w:val="24"/>
        </w:rPr>
        <w:t xml:space="preserve"> private a oricărei persoane.</w:t>
      </w:r>
    </w:p>
    <w:p w:rsidR="001F1278" w:rsidRPr="001F1278" w:rsidRDefault="008B5C74" w:rsidP="008B5C74">
      <w:pPr>
        <w:pStyle w:val="BodyText1"/>
        <w:shd w:val="clear" w:color="auto" w:fill="auto"/>
        <w:spacing w:line="276" w:lineRule="auto"/>
        <w:ind w:firstLine="709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(3)</w:t>
      </w:r>
      <w:r w:rsidR="001F1278" w:rsidRPr="001F1278">
        <w:rPr>
          <w:rFonts w:ascii="Tahoma" w:hAnsi="Tahoma" w:cs="Tahoma"/>
          <w:sz w:val="24"/>
          <w:szCs w:val="24"/>
        </w:rPr>
        <w:t xml:space="preserve">În îndeplinirea </w:t>
      </w:r>
      <w:proofErr w:type="spellStart"/>
      <w:r w:rsidR="001F1278" w:rsidRPr="001F1278">
        <w:rPr>
          <w:rFonts w:ascii="Tahoma" w:hAnsi="Tahoma" w:cs="Tahoma"/>
          <w:sz w:val="24"/>
          <w:szCs w:val="24"/>
        </w:rPr>
        <w:t>atribuţiilor</w:t>
      </w:r>
      <w:proofErr w:type="spellEnd"/>
      <w:r w:rsidR="001F1278" w:rsidRPr="001F1278">
        <w:rPr>
          <w:rFonts w:ascii="Tahoma" w:hAnsi="Tahoma" w:cs="Tahoma"/>
          <w:sz w:val="24"/>
          <w:szCs w:val="24"/>
        </w:rPr>
        <w:t xml:space="preserve"> de serviciu, </w:t>
      </w:r>
      <w:bookmarkStart w:id="2" w:name="_Hlk107570563"/>
      <w:r w:rsidR="001F1278">
        <w:rPr>
          <w:rFonts w:ascii="Tahoma" w:hAnsi="Tahoma" w:cs="Tahoma"/>
          <w:sz w:val="24"/>
          <w:szCs w:val="24"/>
        </w:rPr>
        <w:t xml:space="preserve">personalul instituției are </w:t>
      </w:r>
      <w:bookmarkEnd w:id="2"/>
      <w:proofErr w:type="spellStart"/>
      <w:r w:rsidR="001F1278" w:rsidRPr="001F1278">
        <w:rPr>
          <w:rFonts w:ascii="Tahoma" w:hAnsi="Tahoma" w:cs="Tahoma"/>
          <w:sz w:val="24"/>
          <w:szCs w:val="24"/>
        </w:rPr>
        <w:t>obligaţia</w:t>
      </w:r>
      <w:proofErr w:type="spellEnd"/>
      <w:r w:rsidR="001F1278" w:rsidRPr="001F1278">
        <w:rPr>
          <w:rFonts w:ascii="Tahoma" w:hAnsi="Tahoma" w:cs="Tahoma"/>
          <w:sz w:val="24"/>
          <w:szCs w:val="24"/>
        </w:rPr>
        <w:t xml:space="preserve"> de a respecta demnitatea </w:t>
      </w:r>
      <w:proofErr w:type="spellStart"/>
      <w:r w:rsidR="001F1278" w:rsidRPr="001F1278">
        <w:rPr>
          <w:rFonts w:ascii="Tahoma" w:hAnsi="Tahoma" w:cs="Tahoma"/>
          <w:sz w:val="24"/>
          <w:szCs w:val="24"/>
        </w:rPr>
        <w:t>funcţiei</w:t>
      </w:r>
      <w:proofErr w:type="spellEnd"/>
      <w:r w:rsidR="001F1278" w:rsidRPr="001F127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F1278" w:rsidRPr="001F1278">
        <w:rPr>
          <w:rFonts w:ascii="Tahoma" w:hAnsi="Tahoma" w:cs="Tahoma"/>
          <w:sz w:val="24"/>
          <w:szCs w:val="24"/>
        </w:rPr>
        <w:t>deţinute</w:t>
      </w:r>
      <w:proofErr w:type="spellEnd"/>
      <w:r w:rsidR="001F1278" w:rsidRPr="001F1278">
        <w:rPr>
          <w:rFonts w:ascii="Tahoma" w:hAnsi="Tahoma" w:cs="Tahoma"/>
          <w:sz w:val="24"/>
          <w:szCs w:val="24"/>
        </w:rPr>
        <w:t xml:space="preserve">, corelând libertatea dialogului cu promovarea intereselor </w:t>
      </w:r>
      <w:proofErr w:type="spellStart"/>
      <w:r w:rsidR="001F1278" w:rsidRPr="001F1278">
        <w:rPr>
          <w:rFonts w:ascii="Tahoma" w:hAnsi="Tahoma" w:cs="Tahoma"/>
          <w:sz w:val="24"/>
          <w:szCs w:val="24"/>
        </w:rPr>
        <w:t>instituţiei</w:t>
      </w:r>
      <w:proofErr w:type="spellEnd"/>
      <w:r w:rsidR="001F1278" w:rsidRPr="001F1278">
        <w:rPr>
          <w:rFonts w:ascii="Tahoma" w:hAnsi="Tahoma" w:cs="Tahoma"/>
          <w:sz w:val="24"/>
          <w:szCs w:val="24"/>
        </w:rPr>
        <w:t xml:space="preserve"> p</w:t>
      </w:r>
      <w:r w:rsidR="000A06BA">
        <w:rPr>
          <w:rFonts w:ascii="Tahoma" w:hAnsi="Tahoma" w:cs="Tahoma"/>
          <w:sz w:val="24"/>
          <w:szCs w:val="24"/>
        </w:rPr>
        <w:t>refectului</w:t>
      </w:r>
      <w:r w:rsidR="001F1278" w:rsidRPr="001F1278">
        <w:rPr>
          <w:rFonts w:ascii="Tahoma" w:hAnsi="Tahoma" w:cs="Tahoma"/>
          <w:sz w:val="24"/>
          <w:szCs w:val="24"/>
        </w:rPr>
        <w:t>.</w:t>
      </w:r>
    </w:p>
    <w:p w:rsidR="001F1278" w:rsidRPr="001F1278" w:rsidRDefault="008B5C74" w:rsidP="008B5C74">
      <w:pPr>
        <w:pStyle w:val="BodyText1"/>
        <w:shd w:val="clear" w:color="auto" w:fill="auto"/>
        <w:spacing w:line="276" w:lineRule="auto"/>
        <w:ind w:firstLine="709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(4)</w:t>
      </w:r>
      <w:r w:rsidR="001F1278" w:rsidRPr="001F1278">
        <w:rPr>
          <w:rFonts w:ascii="Tahoma" w:hAnsi="Tahoma" w:cs="Tahoma"/>
          <w:sz w:val="24"/>
          <w:szCs w:val="24"/>
        </w:rPr>
        <w:t xml:space="preserve"> În activitatea lor, </w:t>
      </w:r>
      <w:r>
        <w:rPr>
          <w:rFonts w:ascii="Tahoma" w:hAnsi="Tahoma" w:cs="Tahoma"/>
          <w:sz w:val="24"/>
          <w:szCs w:val="24"/>
        </w:rPr>
        <w:t xml:space="preserve">personalul instituției are </w:t>
      </w:r>
      <w:proofErr w:type="spellStart"/>
      <w:r w:rsidR="001F1278" w:rsidRPr="001F1278">
        <w:rPr>
          <w:rFonts w:ascii="Tahoma" w:hAnsi="Tahoma" w:cs="Tahoma"/>
          <w:sz w:val="24"/>
          <w:szCs w:val="24"/>
        </w:rPr>
        <w:t>obligaţia</w:t>
      </w:r>
      <w:proofErr w:type="spellEnd"/>
      <w:r w:rsidR="001F1278" w:rsidRPr="001F1278">
        <w:rPr>
          <w:rFonts w:ascii="Tahoma" w:hAnsi="Tahoma" w:cs="Tahoma"/>
          <w:sz w:val="24"/>
          <w:szCs w:val="24"/>
        </w:rPr>
        <w:t xml:space="preserve"> de a respecta libertatea opiniilor </w:t>
      </w:r>
      <w:proofErr w:type="spellStart"/>
      <w:r w:rsidR="001F1278" w:rsidRPr="001F1278">
        <w:rPr>
          <w:rFonts w:ascii="Tahoma" w:hAnsi="Tahoma" w:cs="Tahoma"/>
          <w:sz w:val="24"/>
          <w:szCs w:val="24"/>
        </w:rPr>
        <w:t>şi</w:t>
      </w:r>
      <w:proofErr w:type="spellEnd"/>
      <w:r w:rsidR="001F1278" w:rsidRPr="001F1278">
        <w:rPr>
          <w:rFonts w:ascii="Tahoma" w:hAnsi="Tahoma" w:cs="Tahoma"/>
          <w:sz w:val="24"/>
          <w:szCs w:val="24"/>
        </w:rPr>
        <w:t xml:space="preserve"> de a nu se lăsa </w:t>
      </w:r>
      <w:proofErr w:type="spellStart"/>
      <w:r w:rsidR="001F1278" w:rsidRPr="001F1278">
        <w:rPr>
          <w:rFonts w:ascii="Tahoma" w:hAnsi="Tahoma" w:cs="Tahoma"/>
          <w:sz w:val="24"/>
          <w:szCs w:val="24"/>
        </w:rPr>
        <w:t>influenţaţ</w:t>
      </w:r>
      <w:proofErr w:type="spellEnd"/>
      <w:r w:rsidR="001F1278" w:rsidRPr="001F1278">
        <w:rPr>
          <w:rFonts w:ascii="Tahoma" w:hAnsi="Tahoma" w:cs="Tahoma"/>
          <w:sz w:val="24"/>
          <w:szCs w:val="24"/>
        </w:rPr>
        <w:t xml:space="preserve"> de considerente personale sau de popularitate. În exprimarea opiniilor, personalul </w:t>
      </w:r>
      <w:r w:rsidR="001F1278">
        <w:rPr>
          <w:rFonts w:ascii="Tahoma" w:hAnsi="Tahoma" w:cs="Tahoma"/>
          <w:sz w:val="24"/>
          <w:szCs w:val="24"/>
        </w:rPr>
        <w:t>inst</w:t>
      </w:r>
      <w:r w:rsidR="000A06BA">
        <w:rPr>
          <w:rFonts w:ascii="Tahoma" w:hAnsi="Tahoma" w:cs="Tahoma"/>
          <w:sz w:val="24"/>
          <w:szCs w:val="24"/>
        </w:rPr>
        <w:t>i</w:t>
      </w:r>
      <w:r w:rsidR="001F1278">
        <w:rPr>
          <w:rFonts w:ascii="Tahoma" w:hAnsi="Tahoma" w:cs="Tahoma"/>
          <w:sz w:val="24"/>
          <w:szCs w:val="24"/>
        </w:rPr>
        <w:t>tuției</w:t>
      </w:r>
      <w:r w:rsidR="001F1278" w:rsidRPr="001F1278">
        <w:rPr>
          <w:rFonts w:ascii="Tahoma" w:hAnsi="Tahoma" w:cs="Tahoma"/>
          <w:sz w:val="24"/>
          <w:szCs w:val="24"/>
        </w:rPr>
        <w:t xml:space="preserve"> trebuie să aibă o atitudine conciliantă </w:t>
      </w:r>
      <w:proofErr w:type="spellStart"/>
      <w:r w:rsidR="001F1278" w:rsidRPr="001F1278">
        <w:rPr>
          <w:rFonts w:ascii="Tahoma" w:hAnsi="Tahoma" w:cs="Tahoma"/>
          <w:sz w:val="24"/>
          <w:szCs w:val="24"/>
        </w:rPr>
        <w:t>şi</w:t>
      </w:r>
      <w:proofErr w:type="spellEnd"/>
      <w:r w:rsidR="001F1278" w:rsidRPr="001F1278">
        <w:rPr>
          <w:rFonts w:ascii="Tahoma" w:hAnsi="Tahoma" w:cs="Tahoma"/>
          <w:sz w:val="24"/>
          <w:szCs w:val="24"/>
        </w:rPr>
        <w:t xml:space="preserve"> să evite generarea conflictelor datorate schimbului de păreri.</w:t>
      </w:r>
    </w:p>
    <w:p w:rsidR="003B1626" w:rsidRDefault="003B1626" w:rsidP="008E18A9">
      <w:pPr>
        <w:pStyle w:val="BodyText1"/>
        <w:shd w:val="clear" w:color="auto" w:fill="auto"/>
        <w:spacing w:line="276" w:lineRule="auto"/>
        <w:ind w:firstLine="708"/>
        <w:rPr>
          <w:rFonts w:ascii="Tahoma" w:hAnsi="Tahoma" w:cs="Tahoma"/>
          <w:sz w:val="24"/>
          <w:szCs w:val="24"/>
        </w:rPr>
      </w:pPr>
    </w:p>
    <w:p w:rsidR="001F1278" w:rsidRPr="008E18A9" w:rsidRDefault="008E18A9" w:rsidP="008E18A9">
      <w:pPr>
        <w:pStyle w:val="BodyText1"/>
        <w:shd w:val="clear" w:color="auto" w:fill="auto"/>
        <w:spacing w:line="276" w:lineRule="auto"/>
        <w:ind w:firstLine="708"/>
        <w:rPr>
          <w:rFonts w:ascii="Tahoma" w:hAnsi="Tahoma" w:cs="Tahoma"/>
          <w:i/>
          <w:iCs/>
          <w:sz w:val="24"/>
          <w:szCs w:val="24"/>
        </w:rPr>
      </w:pPr>
      <w:r w:rsidRPr="001F1278">
        <w:rPr>
          <w:rFonts w:ascii="Tahoma" w:hAnsi="Tahoma" w:cs="Tahoma"/>
          <w:sz w:val="24"/>
          <w:szCs w:val="24"/>
        </w:rPr>
        <w:t>Art. 7.</w:t>
      </w:r>
      <w:r>
        <w:rPr>
          <w:rFonts w:ascii="Tahoma" w:hAnsi="Tahoma" w:cs="Tahoma"/>
          <w:sz w:val="24"/>
          <w:szCs w:val="24"/>
        </w:rPr>
        <w:t xml:space="preserve"> </w:t>
      </w:r>
      <w:r w:rsidR="001F1278" w:rsidRPr="008E18A9">
        <w:rPr>
          <w:rFonts w:ascii="Tahoma" w:hAnsi="Tahoma" w:cs="Tahoma"/>
          <w:i/>
          <w:iCs/>
          <w:sz w:val="24"/>
          <w:szCs w:val="24"/>
        </w:rPr>
        <w:t>Asigurarea unui serviciu public de calitate</w:t>
      </w:r>
    </w:p>
    <w:p w:rsidR="001F1278" w:rsidRPr="001F1278" w:rsidRDefault="008B5C74" w:rsidP="00122508">
      <w:pPr>
        <w:pStyle w:val="BodyText1"/>
        <w:shd w:val="clear" w:color="auto" w:fill="auto"/>
        <w:spacing w:line="276" w:lineRule="auto"/>
        <w:ind w:firstLine="70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(1)</w:t>
      </w:r>
      <w:r w:rsidR="001F1278" w:rsidRPr="001F1278">
        <w:rPr>
          <w:rFonts w:ascii="Tahoma" w:hAnsi="Tahoma" w:cs="Tahoma"/>
          <w:sz w:val="24"/>
          <w:szCs w:val="24"/>
        </w:rPr>
        <w:t xml:space="preserve">  </w:t>
      </w:r>
      <w:r>
        <w:rPr>
          <w:rFonts w:ascii="Tahoma" w:hAnsi="Tahoma" w:cs="Tahoma"/>
          <w:sz w:val="24"/>
          <w:szCs w:val="24"/>
        </w:rPr>
        <w:t xml:space="preserve">Personalul instituției are </w:t>
      </w:r>
      <w:proofErr w:type="spellStart"/>
      <w:r w:rsidR="001F1278" w:rsidRPr="001F1278">
        <w:rPr>
          <w:rFonts w:ascii="Tahoma" w:hAnsi="Tahoma" w:cs="Tahoma"/>
          <w:sz w:val="24"/>
          <w:szCs w:val="24"/>
        </w:rPr>
        <w:t>obligaţia</w:t>
      </w:r>
      <w:proofErr w:type="spellEnd"/>
      <w:r w:rsidR="001F1278" w:rsidRPr="001F1278">
        <w:rPr>
          <w:rFonts w:ascii="Tahoma" w:hAnsi="Tahoma" w:cs="Tahoma"/>
          <w:sz w:val="24"/>
          <w:szCs w:val="24"/>
        </w:rPr>
        <w:t xml:space="preserve"> de a asigura un serviciu public de calitate în beneficiul </w:t>
      </w:r>
      <w:proofErr w:type="spellStart"/>
      <w:r w:rsidR="001F1278" w:rsidRPr="001F1278">
        <w:rPr>
          <w:rFonts w:ascii="Tahoma" w:hAnsi="Tahoma" w:cs="Tahoma"/>
          <w:sz w:val="24"/>
          <w:szCs w:val="24"/>
        </w:rPr>
        <w:t>cetăţenilor</w:t>
      </w:r>
      <w:proofErr w:type="spellEnd"/>
      <w:r w:rsidR="001F1278" w:rsidRPr="001F1278">
        <w:rPr>
          <w:rFonts w:ascii="Tahoma" w:hAnsi="Tahoma" w:cs="Tahoma"/>
          <w:sz w:val="24"/>
          <w:szCs w:val="24"/>
        </w:rPr>
        <w:t xml:space="preserve"> prin participarea activă la luarea deciziilor </w:t>
      </w:r>
      <w:proofErr w:type="spellStart"/>
      <w:r w:rsidR="001F1278" w:rsidRPr="001F1278">
        <w:rPr>
          <w:rFonts w:ascii="Tahoma" w:hAnsi="Tahoma" w:cs="Tahoma"/>
          <w:sz w:val="24"/>
          <w:szCs w:val="24"/>
        </w:rPr>
        <w:t>şi</w:t>
      </w:r>
      <w:proofErr w:type="spellEnd"/>
      <w:r w:rsidR="001F1278" w:rsidRPr="001F1278">
        <w:rPr>
          <w:rFonts w:ascii="Tahoma" w:hAnsi="Tahoma" w:cs="Tahoma"/>
          <w:sz w:val="24"/>
          <w:szCs w:val="24"/>
        </w:rPr>
        <w:t xml:space="preserve"> la transpunerea lor în practică, în scopul realizării </w:t>
      </w:r>
      <w:proofErr w:type="spellStart"/>
      <w:r w:rsidR="001F1278" w:rsidRPr="001F1278">
        <w:rPr>
          <w:rFonts w:ascii="Tahoma" w:hAnsi="Tahoma" w:cs="Tahoma"/>
          <w:sz w:val="24"/>
          <w:szCs w:val="24"/>
        </w:rPr>
        <w:t>competenţelor</w:t>
      </w:r>
      <w:proofErr w:type="spellEnd"/>
      <w:r w:rsidR="001F1278" w:rsidRPr="001F127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F1278" w:rsidRPr="001F1278">
        <w:rPr>
          <w:rFonts w:ascii="Tahoma" w:hAnsi="Tahoma" w:cs="Tahoma"/>
          <w:sz w:val="24"/>
          <w:szCs w:val="24"/>
        </w:rPr>
        <w:t>instituţi</w:t>
      </w:r>
      <w:r>
        <w:rPr>
          <w:rFonts w:ascii="Tahoma" w:hAnsi="Tahoma" w:cs="Tahoma"/>
          <w:sz w:val="24"/>
          <w:szCs w:val="24"/>
        </w:rPr>
        <w:t>e</w:t>
      </w:r>
      <w:r w:rsidR="001F1278" w:rsidRPr="001F1278">
        <w:rPr>
          <w:rFonts w:ascii="Tahoma" w:hAnsi="Tahoma" w:cs="Tahoma"/>
          <w:sz w:val="24"/>
          <w:szCs w:val="24"/>
        </w:rPr>
        <w:t>i</w:t>
      </w:r>
      <w:proofErr w:type="spellEnd"/>
      <w:r w:rsidR="000A06BA">
        <w:rPr>
          <w:rFonts w:ascii="Tahoma" w:hAnsi="Tahoma" w:cs="Tahoma"/>
          <w:sz w:val="24"/>
          <w:szCs w:val="24"/>
        </w:rPr>
        <w:t xml:space="preserve"> prefectului</w:t>
      </w:r>
      <w:r w:rsidR="001F1278" w:rsidRPr="001F1278">
        <w:rPr>
          <w:rFonts w:ascii="Tahoma" w:hAnsi="Tahoma" w:cs="Tahoma"/>
          <w:sz w:val="24"/>
          <w:szCs w:val="24"/>
        </w:rPr>
        <w:t>.</w:t>
      </w:r>
    </w:p>
    <w:p w:rsidR="001F1278" w:rsidRPr="001F1278" w:rsidRDefault="008B5C74" w:rsidP="00122508">
      <w:pPr>
        <w:pStyle w:val="BodyText1"/>
        <w:shd w:val="clear" w:color="auto" w:fill="auto"/>
        <w:spacing w:line="276" w:lineRule="auto"/>
        <w:ind w:firstLine="70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(2)</w:t>
      </w:r>
      <w:r w:rsidR="001F1278" w:rsidRPr="001F1278">
        <w:rPr>
          <w:rFonts w:ascii="Tahoma" w:hAnsi="Tahoma" w:cs="Tahoma"/>
          <w:sz w:val="24"/>
          <w:szCs w:val="24"/>
        </w:rPr>
        <w:t xml:space="preserve"> În exercitarea </w:t>
      </w:r>
      <w:proofErr w:type="spellStart"/>
      <w:r w:rsidR="001F1278" w:rsidRPr="001F1278">
        <w:rPr>
          <w:rFonts w:ascii="Tahoma" w:hAnsi="Tahoma" w:cs="Tahoma"/>
          <w:sz w:val="24"/>
          <w:szCs w:val="24"/>
        </w:rPr>
        <w:t>funcţiei</w:t>
      </w:r>
      <w:proofErr w:type="spellEnd"/>
      <w:r w:rsidR="001F1278" w:rsidRPr="001F127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F1278" w:rsidRPr="001F1278">
        <w:rPr>
          <w:rFonts w:ascii="Tahoma" w:hAnsi="Tahoma" w:cs="Tahoma"/>
          <w:sz w:val="24"/>
          <w:szCs w:val="24"/>
        </w:rPr>
        <w:t>deţinute</w:t>
      </w:r>
      <w:proofErr w:type="spellEnd"/>
      <w:r w:rsidR="001F1278" w:rsidRPr="001F1278">
        <w:rPr>
          <w:rFonts w:ascii="Tahoma" w:hAnsi="Tahoma" w:cs="Tahoma"/>
          <w:sz w:val="24"/>
          <w:szCs w:val="24"/>
        </w:rPr>
        <w:t xml:space="preserve">, </w:t>
      </w:r>
      <w:r>
        <w:rPr>
          <w:rFonts w:ascii="Tahoma" w:hAnsi="Tahoma" w:cs="Tahoma"/>
          <w:sz w:val="24"/>
          <w:szCs w:val="24"/>
        </w:rPr>
        <w:t>personalul instituției are</w:t>
      </w:r>
      <w:r w:rsidR="001F1278" w:rsidRPr="001F127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F1278" w:rsidRPr="001F1278">
        <w:rPr>
          <w:rFonts w:ascii="Tahoma" w:hAnsi="Tahoma" w:cs="Tahoma"/>
          <w:sz w:val="24"/>
          <w:szCs w:val="24"/>
        </w:rPr>
        <w:t>obligaţia</w:t>
      </w:r>
      <w:proofErr w:type="spellEnd"/>
      <w:r w:rsidR="001F1278" w:rsidRPr="001F1278">
        <w:rPr>
          <w:rFonts w:ascii="Tahoma" w:hAnsi="Tahoma" w:cs="Tahoma"/>
          <w:sz w:val="24"/>
          <w:szCs w:val="24"/>
        </w:rPr>
        <w:t xml:space="preserve"> de a avea un comportament profesionist, precum </w:t>
      </w:r>
      <w:proofErr w:type="spellStart"/>
      <w:r w:rsidR="001F1278" w:rsidRPr="001F1278">
        <w:rPr>
          <w:rFonts w:ascii="Tahoma" w:hAnsi="Tahoma" w:cs="Tahoma"/>
          <w:sz w:val="24"/>
          <w:szCs w:val="24"/>
        </w:rPr>
        <w:t>şi</w:t>
      </w:r>
      <w:proofErr w:type="spellEnd"/>
      <w:r w:rsidR="001F1278" w:rsidRPr="001F1278">
        <w:rPr>
          <w:rFonts w:ascii="Tahoma" w:hAnsi="Tahoma" w:cs="Tahoma"/>
          <w:sz w:val="24"/>
          <w:szCs w:val="24"/>
        </w:rPr>
        <w:t xml:space="preserve"> de a asigura, în </w:t>
      </w:r>
      <w:proofErr w:type="spellStart"/>
      <w:r w:rsidR="001F1278" w:rsidRPr="001F1278">
        <w:rPr>
          <w:rFonts w:ascii="Tahoma" w:hAnsi="Tahoma" w:cs="Tahoma"/>
          <w:sz w:val="24"/>
          <w:szCs w:val="24"/>
        </w:rPr>
        <w:t>condiţiile</w:t>
      </w:r>
      <w:proofErr w:type="spellEnd"/>
      <w:r w:rsidR="001F1278" w:rsidRPr="001F1278">
        <w:rPr>
          <w:rFonts w:ascii="Tahoma" w:hAnsi="Tahoma" w:cs="Tahoma"/>
          <w:sz w:val="24"/>
          <w:szCs w:val="24"/>
        </w:rPr>
        <w:t xml:space="preserve"> legii, </w:t>
      </w:r>
      <w:proofErr w:type="spellStart"/>
      <w:r w:rsidR="001F1278" w:rsidRPr="001F1278">
        <w:rPr>
          <w:rFonts w:ascii="Tahoma" w:hAnsi="Tahoma" w:cs="Tahoma"/>
          <w:sz w:val="24"/>
          <w:szCs w:val="24"/>
        </w:rPr>
        <w:t>transparenţa</w:t>
      </w:r>
      <w:proofErr w:type="spellEnd"/>
      <w:r w:rsidR="001F1278" w:rsidRPr="001F1278">
        <w:rPr>
          <w:rFonts w:ascii="Tahoma" w:hAnsi="Tahoma" w:cs="Tahoma"/>
          <w:sz w:val="24"/>
          <w:szCs w:val="24"/>
        </w:rPr>
        <w:t xml:space="preserve"> administrativă pentru a </w:t>
      </w:r>
      <w:proofErr w:type="spellStart"/>
      <w:r w:rsidR="001F1278" w:rsidRPr="001F1278">
        <w:rPr>
          <w:rFonts w:ascii="Tahoma" w:hAnsi="Tahoma" w:cs="Tahoma"/>
          <w:sz w:val="24"/>
          <w:szCs w:val="24"/>
        </w:rPr>
        <w:t>câştiga</w:t>
      </w:r>
      <w:proofErr w:type="spellEnd"/>
      <w:r w:rsidR="001F1278" w:rsidRPr="001F127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F1278" w:rsidRPr="001F1278">
        <w:rPr>
          <w:rFonts w:ascii="Tahoma" w:hAnsi="Tahoma" w:cs="Tahoma"/>
          <w:sz w:val="24"/>
          <w:szCs w:val="24"/>
        </w:rPr>
        <w:t>şi</w:t>
      </w:r>
      <w:proofErr w:type="spellEnd"/>
      <w:r w:rsidR="001F1278" w:rsidRPr="001F1278">
        <w:rPr>
          <w:rFonts w:ascii="Tahoma" w:hAnsi="Tahoma" w:cs="Tahoma"/>
          <w:sz w:val="24"/>
          <w:szCs w:val="24"/>
        </w:rPr>
        <w:t xml:space="preserve"> a </w:t>
      </w:r>
      <w:proofErr w:type="spellStart"/>
      <w:r w:rsidR="001F1278" w:rsidRPr="001F1278">
        <w:rPr>
          <w:rFonts w:ascii="Tahoma" w:hAnsi="Tahoma" w:cs="Tahoma"/>
          <w:sz w:val="24"/>
          <w:szCs w:val="24"/>
        </w:rPr>
        <w:t>menţine</w:t>
      </w:r>
      <w:proofErr w:type="spellEnd"/>
      <w:r w:rsidR="001F1278" w:rsidRPr="001F1278">
        <w:rPr>
          <w:rFonts w:ascii="Tahoma" w:hAnsi="Tahoma" w:cs="Tahoma"/>
          <w:sz w:val="24"/>
          <w:szCs w:val="24"/>
        </w:rPr>
        <w:t xml:space="preserve"> încrederea publicului în integritatea, </w:t>
      </w:r>
      <w:proofErr w:type="spellStart"/>
      <w:r w:rsidR="001F1278" w:rsidRPr="001F1278">
        <w:rPr>
          <w:rFonts w:ascii="Tahoma" w:hAnsi="Tahoma" w:cs="Tahoma"/>
          <w:sz w:val="24"/>
          <w:szCs w:val="24"/>
        </w:rPr>
        <w:t>imparţialitatea</w:t>
      </w:r>
      <w:proofErr w:type="spellEnd"/>
      <w:r w:rsidR="001F1278" w:rsidRPr="001F127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F1278" w:rsidRPr="001F1278">
        <w:rPr>
          <w:rFonts w:ascii="Tahoma" w:hAnsi="Tahoma" w:cs="Tahoma"/>
          <w:sz w:val="24"/>
          <w:szCs w:val="24"/>
        </w:rPr>
        <w:t>şi</w:t>
      </w:r>
      <w:proofErr w:type="spellEnd"/>
      <w:r w:rsidR="001F1278" w:rsidRPr="001F1278">
        <w:rPr>
          <w:rFonts w:ascii="Tahoma" w:hAnsi="Tahoma" w:cs="Tahoma"/>
          <w:sz w:val="24"/>
          <w:szCs w:val="24"/>
        </w:rPr>
        <w:t xml:space="preserve"> eficacitatea </w:t>
      </w:r>
      <w:r w:rsidR="000A06BA">
        <w:rPr>
          <w:rFonts w:ascii="Tahoma" w:hAnsi="Tahoma" w:cs="Tahoma"/>
          <w:sz w:val="24"/>
          <w:szCs w:val="24"/>
        </w:rPr>
        <w:t>instituției prefectului</w:t>
      </w:r>
      <w:r w:rsidR="001F1278" w:rsidRPr="001F1278">
        <w:rPr>
          <w:rFonts w:ascii="Tahoma" w:hAnsi="Tahoma" w:cs="Tahoma"/>
          <w:sz w:val="24"/>
          <w:szCs w:val="24"/>
        </w:rPr>
        <w:t>.</w:t>
      </w:r>
    </w:p>
    <w:p w:rsidR="003B1626" w:rsidRDefault="003B1626" w:rsidP="008E18A9">
      <w:pPr>
        <w:pStyle w:val="Bodytext30"/>
        <w:shd w:val="clear" w:color="auto" w:fill="auto"/>
        <w:spacing w:line="276" w:lineRule="auto"/>
        <w:ind w:firstLine="708"/>
        <w:jc w:val="both"/>
        <w:rPr>
          <w:rStyle w:val="Bodytext3NotItalic"/>
          <w:rFonts w:ascii="Tahoma" w:hAnsi="Tahoma" w:cs="Tahoma"/>
          <w:sz w:val="24"/>
          <w:szCs w:val="24"/>
        </w:rPr>
      </w:pPr>
    </w:p>
    <w:p w:rsidR="001F1278" w:rsidRPr="00EE626B" w:rsidRDefault="008E18A9" w:rsidP="008E18A9">
      <w:pPr>
        <w:pStyle w:val="Bodytext30"/>
        <w:shd w:val="clear" w:color="auto" w:fill="auto"/>
        <w:spacing w:line="276" w:lineRule="auto"/>
        <w:ind w:firstLine="708"/>
        <w:jc w:val="both"/>
        <w:rPr>
          <w:rFonts w:ascii="Tahoma" w:hAnsi="Tahoma" w:cs="Tahoma"/>
          <w:sz w:val="24"/>
          <w:szCs w:val="24"/>
        </w:rPr>
      </w:pPr>
      <w:r w:rsidRPr="001F1278">
        <w:rPr>
          <w:rStyle w:val="Bodytext3NotItalic"/>
          <w:rFonts w:ascii="Tahoma" w:hAnsi="Tahoma" w:cs="Tahoma"/>
          <w:sz w:val="24"/>
          <w:szCs w:val="24"/>
        </w:rPr>
        <w:t>Art. 8.</w:t>
      </w:r>
      <w:r>
        <w:rPr>
          <w:rStyle w:val="Bodytext3NotItalic"/>
          <w:rFonts w:ascii="Tahoma" w:hAnsi="Tahoma" w:cs="Tahoma"/>
          <w:sz w:val="24"/>
          <w:szCs w:val="24"/>
        </w:rPr>
        <w:t xml:space="preserve"> </w:t>
      </w:r>
      <w:r w:rsidR="001F1278" w:rsidRPr="00EE626B">
        <w:rPr>
          <w:rFonts w:ascii="Tahoma" w:hAnsi="Tahoma" w:cs="Tahoma"/>
          <w:sz w:val="24"/>
          <w:szCs w:val="24"/>
        </w:rPr>
        <w:t xml:space="preserve">Loialitatea </w:t>
      </w:r>
      <w:proofErr w:type="spellStart"/>
      <w:r w:rsidR="001F1278" w:rsidRPr="00EE626B">
        <w:rPr>
          <w:rFonts w:ascii="Tahoma" w:hAnsi="Tahoma" w:cs="Tahoma"/>
          <w:sz w:val="24"/>
          <w:szCs w:val="24"/>
        </w:rPr>
        <w:t>faţă</w:t>
      </w:r>
      <w:proofErr w:type="spellEnd"/>
      <w:r w:rsidR="001F1278" w:rsidRPr="00EE626B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="001F1278" w:rsidRPr="00EE626B">
        <w:rPr>
          <w:rFonts w:ascii="Tahoma" w:hAnsi="Tahoma" w:cs="Tahoma"/>
          <w:sz w:val="24"/>
          <w:szCs w:val="24"/>
        </w:rPr>
        <w:t>autorităţile</w:t>
      </w:r>
      <w:proofErr w:type="spellEnd"/>
      <w:r w:rsidR="001F1278" w:rsidRPr="00EE626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F1278" w:rsidRPr="00EE626B">
        <w:rPr>
          <w:rFonts w:ascii="Tahoma" w:hAnsi="Tahoma" w:cs="Tahoma"/>
          <w:sz w:val="24"/>
          <w:szCs w:val="24"/>
        </w:rPr>
        <w:t>şi</w:t>
      </w:r>
      <w:proofErr w:type="spellEnd"/>
      <w:r w:rsidR="001F1278" w:rsidRPr="00EE626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F1278" w:rsidRPr="00EE626B">
        <w:rPr>
          <w:rFonts w:ascii="Tahoma" w:hAnsi="Tahoma" w:cs="Tahoma"/>
          <w:sz w:val="24"/>
          <w:szCs w:val="24"/>
        </w:rPr>
        <w:t>instituţiile</w:t>
      </w:r>
      <w:proofErr w:type="spellEnd"/>
      <w:r w:rsidR="001F1278" w:rsidRPr="00EE626B">
        <w:rPr>
          <w:rFonts w:ascii="Tahoma" w:hAnsi="Tahoma" w:cs="Tahoma"/>
          <w:sz w:val="24"/>
          <w:szCs w:val="24"/>
        </w:rPr>
        <w:t xml:space="preserve"> publice </w:t>
      </w:r>
    </w:p>
    <w:p w:rsidR="001F1278" w:rsidRPr="008B5C74" w:rsidRDefault="008E18A9" w:rsidP="00122508">
      <w:pPr>
        <w:pStyle w:val="Bodytext30"/>
        <w:shd w:val="clear" w:color="auto" w:fill="auto"/>
        <w:spacing w:line="276" w:lineRule="auto"/>
        <w:ind w:firstLine="708"/>
        <w:jc w:val="both"/>
        <w:rPr>
          <w:rFonts w:ascii="Tahoma" w:hAnsi="Tahoma" w:cs="Tahoma"/>
          <w:i w:val="0"/>
          <w:iCs w:val="0"/>
          <w:sz w:val="24"/>
          <w:szCs w:val="24"/>
        </w:rPr>
      </w:pPr>
      <w:r>
        <w:rPr>
          <w:rStyle w:val="Bodytext3NotItalic"/>
          <w:rFonts w:ascii="Tahoma" w:hAnsi="Tahoma" w:cs="Tahoma"/>
          <w:sz w:val="24"/>
          <w:szCs w:val="24"/>
        </w:rPr>
        <w:t xml:space="preserve"> </w:t>
      </w:r>
      <w:r w:rsidR="008B5C74">
        <w:rPr>
          <w:rStyle w:val="Bodytext3NotItalic"/>
          <w:rFonts w:ascii="Tahoma" w:hAnsi="Tahoma" w:cs="Tahoma"/>
          <w:sz w:val="24"/>
          <w:szCs w:val="24"/>
        </w:rPr>
        <w:t>(1)</w:t>
      </w:r>
      <w:r w:rsidR="001F1278" w:rsidRPr="001F1278">
        <w:rPr>
          <w:rFonts w:ascii="Tahoma" w:hAnsi="Tahoma" w:cs="Tahoma"/>
          <w:sz w:val="24"/>
          <w:szCs w:val="24"/>
        </w:rPr>
        <w:t xml:space="preserve"> </w:t>
      </w:r>
      <w:r w:rsidR="008B5C74" w:rsidRPr="008B5C74">
        <w:rPr>
          <w:rFonts w:ascii="Tahoma" w:hAnsi="Tahoma" w:cs="Tahoma"/>
          <w:i w:val="0"/>
          <w:iCs w:val="0"/>
          <w:sz w:val="24"/>
          <w:szCs w:val="24"/>
        </w:rPr>
        <w:t>Personalul instituției are</w:t>
      </w:r>
      <w:r w:rsidR="001F1278" w:rsidRPr="008B5C74">
        <w:rPr>
          <w:rFonts w:ascii="Tahoma" w:hAnsi="Tahoma" w:cs="Tahoma"/>
          <w:i w:val="0"/>
          <w:iCs w:val="0"/>
          <w:sz w:val="24"/>
          <w:szCs w:val="24"/>
        </w:rPr>
        <w:t xml:space="preserve"> </w:t>
      </w:r>
      <w:proofErr w:type="spellStart"/>
      <w:r w:rsidR="001F1278" w:rsidRPr="008B5C74">
        <w:rPr>
          <w:rFonts w:ascii="Tahoma" w:hAnsi="Tahoma" w:cs="Tahoma"/>
          <w:i w:val="0"/>
          <w:iCs w:val="0"/>
          <w:sz w:val="24"/>
          <w:szCs w:val="24"/>
        </w:rPr>
        <w:t>obligaţia</w:t>
      </w:r>
      <w:proofErr w:type="spellEnd"/>
      <w:r w:rsidR="001F1278" w:rsidRPr="008B5C74">
        <w:rPr>
          <w:rFonts w:ascii="Tahoma" w:hAnsi="Tahoma" w:cs="Tahoma"/>
          <w:i w:val="0"/>
          <w:iCs w:val="0"/>
          <w:sz w:val="24"/>
          <w:szCs w:val="24"/>
        </w:rPr>
        <w:t xml:space="preserve"> de a apăra în mod loial prestigiul </w:t>
      </w:r>
      <w:r w:rsidR="008B5C74">
        <w:rPr>
          <w:rFonts w:ascii="Tahoma" w:hAnsi="Tahoma" w:cs="Tahoma"/>
          <w:i w:val="0"/>
          <w:iCs w:val="0"/>
          <w:sz w:val="24"/>
          <w:szCs w:val="24"/>
        </w:rPr>
        <w:t>instituției</w:t>
      </w:r>
      <w:r w:rsidR="001F1278" w:rsidRPr="008B5C74">
        <w:rPr>
          <w:rFonts w:ascii="Tahoma" w:hAnsi="Tahoma" w:cs="Tahoma"/>
          <w:i w:val="0"/>
          <w:iCs w:val="0"/>
          <w:sz w:val="24"/>
          <w:szCs w:val="24"/>
        </w:rPr>
        <w:t xml:space="preserve">, precum </w:t>
      </w:r>
      <w:proofErr w:type="spellStart"/>
      <w:r w:rsidR="001F1278" w:rsidRPr="008B5C74">
        <w:rPr>
          <w:rFonts w:ascii="Tahoma" w:hAnsi="Tahoma" w:cs="Tahoma"/>
          <w:i w:val="0"/>
          <w:iCs w:val="0"/>
          <w:sz w:val="24"/>
          <w:szCs w:val="24"/>
        </w:rPr>
        <w:t>şi</w:t>
      </w:r>
      <w:proofErr w:type="spellEnd"/>
      <w:r w:rsidR="001F1278" w:rsidRPr="008B5C74">
        <w:rPr>
          <w:rFonts w:ascii="Tahoma" w:hAnsi="Tahoma" w:cs="Tahoma"/>
          <w:i w:val="0"/>
          <w:iCs w:val="0"/>
          <w:sz w:val="24"/>
          <w:szCs w:val="24"/>
        </w:rPr>
        <w:t xml:space="preserve"> de a se </w:t>
      </w:r>
      <w:proofErr w:type="spellStart"/>
      <w:r w:rsidR="001F1278" w:rsidRPr="008B5C74">
        <w:rPr>
          <w:rFonts w:ascii="Tahoma" w:hAnsi="Tahoma" w:cs="Tahoma"/>
          <w:i w:val="0"/>
          <w:iCs w:val="0"/>
          <w:sz w:val="24"/>
          <w:szCs w:val="24"/>
        </w:rPr>
        <w:t>abţine</w:t>
      </w:r>
      <w:proofErr w:type="spellEnd"/>
      <w:r w:rsidR="001F1278" w:rsidRPr="008B5C74">
        <w:rPr>
          <w:rFonts w:ascii="Tahoma" w:hAnsi="Tahoma" w:cs="Tahoma"/>
          <w:i w:val="0"/>
          <w:iCs w:val="0"/>
          <w:sz w:val="24"/>
          <w:szCs w:val="24"/>
        </w:rPr>
        <w:t xml:space="preserve"> de la orice act ori fapt care poate produce prejudicii imaginii sau intereselor legale ale acesteia.</w:t>
      </w:r>
    </w:p>
    <w:p w:rsidR="001F1278" w:rsidRPr="001F1278" w:rsidRDefault="008B5C74" w:rsidP="00F855DB">
      <w:pPr>
        <w:pStyle w:val="BodyText1"/>
        <w:shd w:val="clear" w:color="auto" w:fill="auto"/>
        <w:spacing w:line="276" w:lineRule="auto"/>
        <w:ind w:firstLine="709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(2)</w:t>
      </w:r>
      <w:r w:rsidR="001F1278" w:rsidRPr="001F1278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Personalul</w:t>
      </w:r>
      <w:r w:rsidR="000A06BA">
        <w:rPr>
          <w:rFonts w:ascii="Tahoma" w:hAnsi="Tahoma" w:cs="Tahoma"/>
          <w:sz w:val="24"/>
          <w:szCs w:val="24"/>
        </w:rPr>
        <w:t>ui</w:t>
      </w:r>
      <w:r>
        <w:rPr>
          <w:rFonts w:ascii="Tahoma" w:hAnsi="Tahoma" w:cs="Tahoma"/>
          <w:sz w:val="24"/>
          <w:szCs w:val="24"/>
        </w:rPr>
        <w:t xml:space="preserve"> instituției îi</w:t>
      </w:r>
      <w:r w:rsidR="001F1278" w:rsidRPr="001F1278">
        <w:rPr>
          <w:rFonts w:ascii="Tahoma" w:hAnsi="Tahoma" w:cs="Tahoma"/>
          <w:sz w:val="24"/>
          <w:szCs w:val="24"/>
        </w:rPr>
        <w:t xml:space="preserve"> este interzis:</w:t>
      </w:r>
    </w:p>
    <w:p w:rsidR="001F1278" w:rsidRPr="001F1278" w:rsidRDefault="001F1278" w:rsidP="008B5C74">
      <w:pPr>
        <w:pStyle w:val="BodyText1"/>
        <w:numPr>
          <w:ilvl w:val="0"/>
          <w:numId w:val="30"/>
        </w:numPr>
        <w:shd w:val="clear" w:color="auto" w:fill="auto"/>
        <w:spacing w:line="276" w:lineRule="auto"/>
        <w:ind w:firstLine="567"/>
        <w:rPr>
          <w:rFonts w:ascii="Tahoma" w:hAnsi="Tahoma" w:cs="Tahoma"/>
          <w:sz w:val="24"/>
          <w:szCs w:val="24"/>
        </w:rPr>
      </w:pPr>
      <w:r w:rsidRPr="001F1278">
        <w:rPr>
          <w:rFonts w:ascii="Tahoma" w:hAnsi="Tahoma" w:cs="Tahoma"/>
          <w:sz w:val="24"/>
          <w:szCs w:val="24"/>
        </w:rPr>
        <w:t xml:space="preserve"> să exprime în public aprecieri neconforme cu realitatea în legătură cu activitatea </w:t>
      </w:r>
      <w:r w:rsidR="008B5C74">
        <w:rPr>
          <w:rFonts w:ascii="Tahoma" w:hAnsi="Tahoma" w:cs="Tahoma"/>
          <w:sz w:val="24"/>
          <w:szCs w:val="24"/>
        </w:rPr>
        <w:t>instituției</w:t>
      </w:r>
      <w:r w:rsidRPr="001F1278">
        <w:rPr>
          <w:rFonts w:ascii="Tahoma" w:hAnsi="Tahoma" w:cs="Tahoma"/>
          <w:sz w:val="24"/>
          <w:szCs w:val="24"/>
        </w:rPr>
        <w:t xml:space="preserve">, cu politicile </w:t>
      </w:r>
      <w:proofErr w:type="spellStart"/>
      <w:r w:rsidRPr="001F1278">
        <w:rPr>
          <w:rFonts w:ascii="Tahoma" w:hAnsi="Tahoma" w:cs="Tahoma"/>
          <w:sz w:val="24"/>
          <w:szCs w:val="24"/>
        </w:rPr>
        <w:t>şi</w:t>
      </w:r>
      <w:proofErr w:type="spellEnd"/>
      <w:r w:rsidRPr="001F1278">
        <w:rPr>
          <w:rFonts w:ascii="Tahoma" w:hAnsi="Tahoma" w:cs="Tahoma"/>
          <w:sz w:val="24"/>
          <w:szCs w:val="24"/>
        </w:rPr>
        <w:t xml:space="preserve"> strategiile acesteia ori cu proiectele de acte cu caracter normativ sau individual;</w:t>
      </w:r>
    </w:p>
    <w:p w:rsidR="001F1278" w:rsidRPr="001F1278" w:rsidRDefault="001F1278" w:rsidP="008B5C74">
      <w:pPr>
        <w:pStyle w:val="BodyText1"/>
        <w:numPr>
          <w:ilvl w:val="0"/>
          <w:numId w:val="30"/>
        </w:numPr>
        <w:shd w:val="clear" w:color="auto" w:fill="auto"/>
        <w:spacing w:line="276" w:lineRule="auto"/>
        <w:ind w:firstLine="567"/>
        <w:rPr>
          <w:rFonts w:ascii="Tahoma" w:hAnsi="Tahoma" w:cs="Tahoma"/>
          <w:sz w:val="24"/>
          <w:szCs w:val="24"/>
        </w:rPr>
      </w:pPr>
      <w:r w:rsidRPr="001F1278">
        <w:rPr>
          <w:rFonts w:ascii="Tahoma" w:hAnsi="Tahoma" w:cs="Tahoma"/>
          <w:sz w:val="24"/>
          <w:szCs w:val="24"/>
        </w:rPr>
        <w:t xml:space="preserve"> să facă aprecieri neautorizate în legătură cu litigiile aflate în curs de </w:t>
      </w:r>
      <w:proofErr w:type="spellStart"/>
      <w:r w:rsidRPr="001F1278">
        <w:rPr>
          <w:rFonts w:ascii="Tahoma" w:hAnsi="Tahoma" w:cs="Tahoma"/>
          <w:sz w:val="24"/>
          <w:szCs w:val="24"/>
        </w:rPr>
        <w:t>soluţionare</w:t>
      </w:r>
      <w:proofErr w:type="spellEnd"/>
      <w:r w:rsidRPr="001F1278">
        <w:rPr>
          <w:rFonts w:ascii="Tahoma" w:hAnsi="Tahoma" w:cs="Tahoma"/>
          <w:sz w:val="24"/>
          <w:szCs w:val="24"/>
        </w:rPr>
        <w:t xml:space="preserve">  în </w:t>
      </w:r>
      <w:r w:rsidRPr="001F1278">
        <w:rPr>
          <w:rFonts w:ascii="Tahoma" w:hAnsi="Tahoma" w:cs="Tahoma"/>
          <w:sz w:val="24"/>
          <w:szCs w:val="24"/>
        </w:rPr>
        <w:lastRenderedPageBreak/>
        <w:t xml:space="preserve">care </w:t>
      </w:r>
      <w:r w:rsidR="000A06BA">
        <w:rPr>
          <w:rFonts w:ascii="Tahoma" w:hAnsi="Tahoma" w:cs="Tahoma"/>
          <w:sz w:val="24"/>
          <w:szCs w:val="24"/>
        </w:rPr>
        <w:t>instituția prefectului</w:t>
      </w:r>
      <w:r w:rsidRPr="001F1278">
        <w:rPr>
          <w:rFonts w:ascii="Tahoma" w:hAnsi="Tahoma" w:cs="Tahoma"/>
          <w:sz w:val="24"/>
          <w:szCs w:val="24"/>
        </w:rPr>
        <w:t xml:space="preserve"> are calitatea de parte sau să furnizeze în mod neautorizat </w:t>
      </w:r>
      <w:proofErr w:type="spellStart"/>
      <w:r w:rsidRPr="001F1278">
        <w:rPr>
          <w:rFonts w:ascii="Tahoma" w:hAnsi="Tahoma" w:cs="Tahoma"/>
          <w:sz w:val="24"/>
          <w:szCs w:val="24"/>
        </w:rPr>
        <w:t>informaţii</w:t>
      </w:r>
      <w:proofErr w:type="spellEnd"/>
      <w:r w:rsidRPr="001F1278">
        <w:rPr>
          <w:rFonts w:ascii="Tahoma" w:hAnsi="Tahoma" w:cs="Tahoma"/>
          <w:sz w:val="24"/>
          <w:szCs w:val="24"/>
        </w:rPr>
        <w:t xml:space="preserve"> în legătură cu aceste litigii;</w:t>
      </w:r>
    </w:p>
    <w:p w:rsidR="001F1278" w:rsidRPr="001F1278" w:rsidRDefault="001F1278" w:rsidP="008B5C74">
      <w:pPr>
        <w:pStyle w:val="BodyText1"/>
        <w:numPr>
          <w:ilvl w:val="0"/>
          <w:numId w:val="30"/>
        </w:numPr>
        <w:shd w:val="clear" w:color="auto" w:fill="auto"/>
        <w:spacing w:line="276" w:lineRule="auto"/>
        <w:ind w:firstLine="567"/>
        <w:rPr>
          <w:rFonts w:ascii="Tahoma" w:hAnsi="Tahoma" w:cs="Tahoma"/>
          <w:sz w:val="24"/>
          <w:szCs w:val="24"/>
        </w:rPr>
      </w:pPr>
      <w:r w:rsidRPr="001F1278">
        <w:rPr>
          <w:rFonts w:ascii="Tahoma" w:hAnsi="Tahoma" w:cs="Tahoma"/>
          <w:sz w:val="24"/>
          <w:szCs w:val="24"/>
        </w:rPr>
        <w:t xml:space="preserve"> să dezvăluie </w:t>
      </w:r>
      <w:proofErr w:type="spellStart"/>
      <w:r w:rsidRPr="001F1278">
        <w:rPr>
          <w:rFonts w:ascii="Tahoma" w:hAnsi="Tahoma" w:cs="Tahoma"/>
          <w:sz w:val="24"/>
          <w:szCs w:val="24"/>
        </w:rPr>
        <w:t>şi</w:t>
      </w:r>
      <w:proofErr w:type="spellEnd"/>
      <w:r w:rsidRPr="001F1278">
        <w:rPr>
          <w:rFonts w:ascii="Tahoma" w:hAnsi="Tahoma" w:cs="Tahoma"/>
          <w:sz w:val="24"/>
          <w:szCs w:val="24"/>
        </w:rPr>
        <w:t xml:space="preserve"> să folosească </w:t>
      </w:r>
      <w:proofErr w:type="spellStart"/>
      <w:r w:rsidRPr="001F1278">
        <w:rPr>
          <w:rFonts w:ascii="Tahoma" w:hAnsi="Tahoma" w:cs="Tahoma"/>
          <w:sz w:val="24"/>
          <w:szCs w:val="24"/>
        </w:rPr>
        <w:t>informaţii</w:t>
      </w:r>
      <w:proofErr w:type="spellEnd"/>
      <w:r w:rsidRPr="001F1278">
        <w:rPr>
          <w:rFonts w:ascii="Tahoma" w:hAnsi="Tahoma" w:cs="Tahoma"/>
          <w:sz w:val="24"/>
          <w:szCs w:val="24"/>
        </w:rPr>
        <w:t xml:space="preserve"> care au caracter secret, în alte </w:t>
      </w:r>
      <w:proofErr w:type="spellStart"/>
      <w:r w:rsidRPr="001F1278">
        <w:rPr>
          <w:rFonts w:ascii="Tahoma" w:hAnsi="Tahoma" w:cs="Tahoma"/>
          <w:sz w:val="24"/>
          <w:szCs w:val="24"/>
        </w:rPr>
        <w:t>condiţii</w:t>
      </w:r>
      <w:proofErr w:type="spellEnd"/>
      <w:r w:rsidRPr="001F1278">
        <w:rPr>
          <w:rFonts w:ascii="Tahoma" w:hAnsi="Tahoma" w:cs="Tahoma"/>
          <w:sz w:val="24"/>
          <w:szCs w:val="24"/>
        </w:rPr>
        <w:t xml:space="preserve"> decât cele prevăzute de lege;</w:t>
      </w:r>
    </w:p>
    <w:p w:rsidR="001F1278" w:rsidRPr="001F1278" w:rsidRDefault="001F1278" w:rsidP="008B5C74">
      <w:pPr>
        <w:pStyle w:val="BodyText1"/>
        <w:numPr>
          <w:ilvl w:val="0"/>
          <w:numId w:val="30"/>
        </w:numPr>
        <w:shd w:val="clear" w:color="auto" w:fill="auto"/>
        <w:spacing w:line="276" w:lineRule="auto"/>
        <w:ind w:firstLine="567"/>
        <w:rPr>
          <w:rFonts w:ascii="Tahoma" w:hAnsi="Tahoma" w:cs="Tahoma"/>
          <w:sz w:val="24"/>
          <w:szCs w:val="24"/>
        </w:rPr>
      </w:pPr>
      <w:r w:rsidRPr="001F1278">
        <w:rPr>
          <w:rFonts w:ascii="Tahoma" w:hAnsi="Tahoma" w:cs="Tahoma"/>
          <w:sz w:val="24"/>
          <w:szCs w:val="24"/>
        </w:rPr>
        <w:t xml:space="preserve"> să acorde </w:t>
      </w:r>
      <w:proofErr w:type="spellStart"/>
      <w:r w:rsidRPr="001F1278">
        <w:rPr>
          <w:rFonts w:ascii="Tahoma" w:hAnsi="Tahoma" w:cs="Tahoma"/>
          <w:sz w:val="24"/>
          <w:szCs w:val="24"/>
        </w:rPr>
        <w:t>asistenţă</w:t>
      </w:r>
      <w:proofErr w:type="spellEnd"/>
      <w:r w:rsidRPr="001F127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F1278">
        <w:rPr>
          <w:rFonts w:ascii="Tahoma" w:hAnsi="Tahoma" w:cs="Tahoma"/>
          <w:sz w:val="24"/>
          <w:szCs w:val="24"/>
        </w:rPr>
        <w:t>şi</w:t>
      </w:r>
      <w:proofErr w:type="spellEnd"/>
      <w:r w:rsidRPr="001F127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F1278">
        <w:rPr>
          <w:rFonts w:ascii="Tahoma" w:hAnsi="Tahoma" w:cs="Tahoma"/>
          <w:sz w:val="24"/>
          <w:szCs w:val="24"/>
        </w:rPr>
        <w:t>consultanţă</w:t>
      </w:r>
      <w:proofErr w:type="spellEnd"/>
      <w:r w:rsidRPr="001F1278">
        <w:rPr>
          <w:rFonts w:ascii="Tahoma" w:hAnsi="Tahoma" w:cs="Tahoma"/>
          <w:sz w:val="24"/>
          <w:szCs w:val="24"/>
        </w:rPr>
        <w:t xml:space="preserve"> persoanelor fizice sau juridice în vederea promovării de </w:t>
      </w:r>
      <w:proofErr w:type="spellStart"/>
      <w:r w:rsidRPr="001F1278">
        <w:rPr>
          <w:rFonts w:ascii="Tahoma" w:hAnsi="Tahoma" w:cs="Tahoma"/>
          <w:sz w:val="24"/>
          <w:szCs w:val="24"/>
        </w:rPr>
        <w:t>acţiuni</w:t>
      </w:r>
      <w:proofErr w:type="spellEnd"/>
      <w:r w:rsidRPr="001F1278">
        <w:rPr>
          <w:rFonts w:ascii="Tahoma" w:hAnsi="Tahoma" w:cs="Tahoma"/>
          <w:sz w:val="24"/>
          <w:szCs w:val="24"/>
        </w:rPr>
        <w:t xml:space="preserve"> juridice ori de altă natură împotriva statului sau </w:t>
      </w:r>
      <w:proofErr w:type="spellStart"/>
      <w:r w:rsidRPr="001F1278">
        <w:rPr>
          <w:rFonts w:ascii="Tahoma" w:hAnsi="Tahoma" w:cs="Tahoma"/>
          <w:sz w:val="24"/>
          <w:szCs w:val="24"/>
        </w:rPr>
        <w:t>autorităţii</w:t>
      </w:r>
      <w:proofErr w:type="spellEnd"/>
      <w:r w:rsidRPr="001F1278">
        <w:rPr>
          <w:rFonts w:ascii="Tahoma" w:hAnsi="Tahoma" w:cs="Tahoma"/>
          <w:sz w:val="24"/>
          <w:szCs w:val="24"/>
        </w:rPr>
        <w:t xml:space="preserve"> </w:t>
      </w:r>
      <w:r w:rsidR="00F855DB">
        <w:rPr>
          <w:rFonts w:ascii="Tahoma" w:hAnsi="Tahoma" w:cs="Tahoma"/>
          <w:sz w:val="24"/>
          <w:szCs w:val="24"/>
        </w:rPr>
        <w:t>ori a instituției prefectului</w:t>
      </w:r>
      <w:r w:rsidRPr="001F1278">
        <w:rPr>
          <w:rFonts w:ascii="Tahoma" w:hAnsi="Tahoma" w:cs="Tahoma"/>
          <w:sz w:val="24"/>
          <w:szCs w:val="24"/>
        </w:rPr>
        <w:t>.</w:t>
      </w:r>
    </w:p>
    <w:p w:rsidR="001F1278" w:rsidRPr="001F1278" w:rsidRDefault="00F855DB" w:rsidP="00F855DB">
      <w:pPr>
        <w:pStyle w:val="BodyText1"/>
        <w:shd w:val="clear" w:color="auto" w:fill="auto"/>
        <w:spacing w:line="276" w:lineRule="auto"/>
        <w:ind w:firstLine="709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(3)</w:t>
      </w:r>
      <w:r w:rsidR="001F1278" w:rsidRPr="001F1278">
        <w:rPr>
          <w:rFonts w:ascii="Tahoma" w:hAnsi="Tahoma" w:cs="Tahoma"/>
          <w:sz w:val="24"/>
          <w:szCs w:val="24"/>
        </w:rPr>
        <w:t xml:space="preserve"> Prevederile alin. (2) se aplică </w:t>
      </w:r>
      <w:proofErr w:type="spellStart"/>
      <w:r w:rsidR="001F1278" w:rsidRPr="001F1278">
        <w:rPr>
          <w:rFonts w:ascii="Tahoma" w:hAnsi="Tahoma" w:cs="Tahoma"/>
          <w:sz w:val="24"/>
          <w:szCs w:val="24"/>
        </w:rPr>
        <w:t>şi</w:t>
      </w:r>
      <w:proofErr w:type="spellEnd"/>
      <w:r w:rsidR="001F1278" w:rsidRPr="001F1278">
        <w:rPr>
          <w:rFonts w:ascii="Tahoma" w:hAnsi="Tahoma" w:cs="Tahoma"/>
          <w:sz w:val="24"/>
          <w:szCs w:val="24"/>
        </w:rPr>
        <w:t xml:space="preserve"> după încetarea raportului de serviciu/ raportului de muncă, pentru o perioadă de 2 ani, dacă </w:t>
      </w:r>
      <w:proofErr w:type="spellStart"/>
      <w:r w:rsidR="001F1278" w:rsidRPr="001F1278">
        <w:rPr>
          <w:rFonts w:ascii="Tahoma" w:hAnsi="Tahoma" w:cs="Tahoma"/>
          <w:sz w:val="24"/>
          <w:szCs w:val="24"/>
        </w:rPr>
        <w:t>dispoziţiile</w:t>
      </w:r>
      <w:proofErr w:type="spellEnd"/>
      <w:r w:rsidR="001F1278" w:rsidRPr="001F1278">
        <w:rPr>
          <w:rFonts w:ascii="Tahoma" w:hAnsi="Tahoma" w:cs="Tahoma"/>
          <w:sz w:val="24"/>
          <w:szCs w:val="24"/>
        </w:rPr>
        <w:t xml:space="preserve"> din legi speciale nu prevăd alte termene.</w:t>
      </w:r>
    </w:p>
    <w:p w:rsidR="003B1626" w:rsidRDefault="003B1626" w:rsidP="008E18A9">
      <w:pPr>
        <w:pStyle w:val="BodyText1"/>
        <w:shd w:val="clear" w:color="auto" w:fill="auto"/>
        <w:spacing w:line="276" w:lineRule="auto"/>
        <w:ind w:firstLine="426"/>
        <w:rPr>
          <w:rFonts w:ascii="Tahoma" w:hAnsi="Tahoma" w:cs="Tahoma"/>
          <w:sz w:val="24"/>
          <w:szCs w:val="24"/>
        </w:rPr>
      </w:pPr>
    </w:p>
    <w:p w:rsidR="001F1278" w:rsidRPr="008E18A9" w:rsidRDefault="008E18A9" w:rsidP="008E18A9">
      <w:pPr>
        <w:pStyle w:val="BodyText1"/>
        <w:shd w:val="clear" w:color="auto" w:fill="auto"/>
        <w:spacing w:line="276" w:lineRule="auto"/>
        <w:ind w:firstLine="426"/>
        <w:rPr>
          <w:rFonts w:ascii="Tahoma" w:hAnsi="Tahoma" w:cs="Tahoma"/>
          <w:i/>
          <w:iCs/>
          <w:color w:val="000000" w:themeColor="text1"/>
          <w:sz w:val="24"/>
          <w:szCs w:val="24"/>
        </w:rPr>
      </w:pPr>
      <w:r w:rsidRPr="001F1278">
        <w:rPr>
          <w:rFonts w:ascii="Tahoma" w:hAnsi="Tahoma" w:cs="Tahoma"/>
          <w:sz w:val="24"/>
          <w:szCs w:val="24"/>
        </w:rPr>
        <w:t xml:space="preserve">Art. </w:t>
      </w:r>
      <w:r>
        <w:rPr>
          <w:rFonts w:ascii="Tahoma" w:hAnsi="Tahoma" w:cs="Tahoma"/>
          <w:sz w:val="24"/>
          <w:szCs w:val="24"/>
        </w:rPr>
        <w:t>9</w:t>
      </w:r>
      <w:r w:rsidRPr="001F1278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 xml:space="preserve"> </w:t>
      </w:r>
      <w:r w:rsidR="001F1278" w:rsidRPr="008E18A9">
        <w:rPr>
          <w:rFonts w:ascii="Tahoma" w:hAnsi="Tahoma" w:cs="Tahoma"/>
          <w:i/>
          <w:iCs/>
          <w:color w:val="000000" w:themeColor="text1"/>
          <w:sz w:val="24"/>
          <w:szCs w:val="24"/>
        </w:rPr>
        <w:t xml:space="preserve">Îndeplinirea </w:t>
      </w:r>
      <w:proofErr w:type="spellStart"/>
      <w:r w:rsidR="001F1278" w:rsidRPr="008E18A9">
        <w:rPr>
          <w:rFonts w:ascii="Tahoma" w:hAnsi="Tahoma" w:cs="Tahoma"/>
          <w:i/>
          <w:iCs/>
          <w:color w:val="000000" w:themeColor="text1"/>
          <w:sz w:val="24"/>
          <w:szCs w:val="24"/>
        </w:rPr>
        <w:t>atribuţiilor</w:t>
      </w:r>
      <w:proofErr w:type="spellEnd"/>
    </w:p>
    <w:p w:rsidR="001F1278" w:rsidRPr="001F1278" w:rsidRDefault="008E18A9" w:rsidP="00CE4863">
      <w:pPr>
        <w:pStyle w:val="BodyText1"/>
        <w:shd w:val="clear" w:color="auto" w:fill="auto"/>
        <w:spacing w:line="276" w:lineRule="auto"/>
        <w:ind w:firstLine="426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="00F855DB">
        <w:rPr>
          <w:rFonts w:ascii="Tahoma" w:hAnsi="Tahoma" w:cs="Tahoma"/>
          <w:sz w:val="24"/>
          <w:szCs w:val="24"/>
        </w:rPr>
        <w:t>(1)</w:t>
      </w:r>
      <w:r w:rsidR="00611FEE">
        <w:rPr>
          <w:rFonts w:ascii="Tahoma" w:hAnsi="Tahoma" w:cs="Tahoma"/>
          <w:sz w:val="24"/>
          <w:szCs w:val="24"/>
        </w:rPr>
        <w:t xml:space="preserve"> </w:t>
      </w:r>
      <w:r w:rsidR="00F855DB">
        <w:rPr>
          <w:rFonts w:ascii="Tahoma" w:hAnsi="Tahoma" w:cs="Tahoma"/>
          <w:sz w:val="24"/>
          <w:szCs w:val="24"/>
        </w:rPr>
        <w:t xml:space="preserve">Personalul instituției </w:t>
      </w:r>
      <w:r w:rsidR="001F1278" w:rsidRPr="001F1278">
        <w:rPr>
          <w:rFonts w:ascii="Tahoma" w:hAnsi="Tahoma" w:cs="Tahoma"/>
          <w:sz w:val="24"/>
          <w:szCs w:val="24"/>
        </w:rPr>
        <w:t>răspund</w:t>
      </w:r>
      <w:r w:rsidR="00F855DB">
        <w:rPr>
          <w:rFonts w:ascii="Tahoma" w:hAnsi="Tahoma" w:cs="Tahoma"/>
          <w:sz w:val="24"/>
          <w:szCs w:val="24"/>
        </w:rPr>
        <w:t>e</w:t>
      </w:r>
      <w:r w:rsidR="001F1278" w:rsidRPr="001F1278">
        <w:rPr>
          <w:rFonts w:ascii="Tahoma" w:hAnsi="Tahoma" w:cs="Tahoma"/>
          <w:sz w:val="24"/>
          <w:szCs w:val="24"/>
        </w:rPr>
        <w:t xml:space="preserve">, potrivit legii, de îndeplinirea </w:t>
      </w:r>
      <w:proofErr w:type="spellStart"/>
      <w:r w:rsidR="001F1278" w:rsidRPr="001F1278">
        <w:rPr>
          <w:rFonts w:ascii="Tahoma" w:hAnsi="Tahoma" w:cs="Tahoma"/>
          <w:sz w:val="24"/>
          <w:szCs w:val="24"/>
        </w:rPr>
        <w:t>atribuţiilor</w:t>
      </w:r>
      <w:proofErr w:type="spellEnd"/>
      <w:r w:rsidR="001F1278" w:rsidRPr="001F1278">
        <w:rPr>
          <w:rFonts w:ascii="Tahoma" w:hAnsi="Tahoma" w:cs="Tahoma"/>
          <w:sz w:val="24"/>
          <w:szCs w:val="24"/>
        </w:rPr>
        <w:t xml:space="preserve"> ce </w:t>
      </w:r>
      <w:r w:rsidR="00F855DB">
        <w:rPr>
          <w:rFonts w:ascii="Tahoma" w:hAnsi="Tahoma" w:cs="Tahoma"/>
          <w:sz w:val="24"/>
          <w:szCs w:val="24"/>
        </w:rPr>
        <w:t>îi</w:t>
      </w:r>
      <w:r w:rsidR="001F1278" w:rsidRPr="001F1278">
        <w:rPr>
          <w:rFonts w:ascii="Tahoma" w:hAnsi="Tahoma" w:cs="Tahoma"/>
          <w:sz w:val="24"/>
          <w:szCs w:val="24"/>
        </w:rPr>
        <w:t xml:space="preserve"> revin din </w:t>
      </w:r>
      <w:proofErr w:type="spellStart"/>
      <w:r w:rsidR="001F1278" w:rsidRPr="001F1278">
        <w:rPr>
          <w:rFonts w:ascii="Tahoma" w:hAnsi="Tahoma" w:cs="Tahoma"/>
          <w:sz w:val="24"/>
          <w:szCs w:val="24"/>
        </w:rPr>
        <w:t>funcţia</w:t>
      </w:r>
      <w:proofErr w:type="spellEnd"/>
      <w:r w:rsidR="001F1278" w:rsidRPr="001F1278">
        <w:rPr>
          <w:rFonts w:ascii="Tahoma" w:hAnsi="Tahoma" w:cs="Tahoma"/>
          <w:sz w:val="24"/>
          <w:szCs w:val="24"/>
        </w:rPr>
        <w:t xml:space="preserve"> publică pe care o </w:t>
      </w:r>
      <w:proofErr w:type="spellStart"/>
      <w:r w:rsidR="001F1278" w:rsidRPr="001F1278">
        <w:rPr>
          <w:rFonts w:ascii="Tahoma" w:hAnsi="Tahoma" w:cs="Tahoma"/>
          <w:sz w:val="24"/>
          <w:szCs w:val="24"/>
        </w:rPr>
        <w:t>deţin</w:t>
      </w:r>
      <w:r w:rsidR="00F855DB">
        <w:rPr>
          <w:rFonts w:ascii="Tahoma" w:hAnsi="Tahoma" w:cs="Tahoma"/>
          <w:sz w:val="24"/>
          <w:szCs w:val="24"/>
        </w:rPr>
        <w:t>e</w:t>
      </w:r>
      <w:proofErr w:type="spellEnd"/>
      <w:r w:rsidR="001F1278" w:rsidRPr="001F1278">
        <w:rPr>
          <w:rFonts w:ascii="Tahoma" w:hAnsi="Tahoma" w:cs="Tahoma"/>
          <w:sz w:val="24"/>
          <w:szCs w:val="24"/>
        </w:rPr>
        <w:t xml:space="preserve">, precum </w:t>
      </w:r>
      <w:proofErr w:type="spellStart"/>
      <w:r w:rsidR="001F1278" w:rsidRPr="001F1278">
        <w:rPr>
          <w:rFonts w:ascii="Tahoma" w:hAnsi="Tahoma" w:cs="Tahoma"/>
          <w:sz w:val="24"/>
          <w:szCs w:val="24"/>
        </w:rPr>
        <w:t>şi</w:t>
      </w:r>
      <w:proofErr w:type="spellEnd"/>
      <w:r w:rsidR="001F1278" w:rsidRPr="001F1278">
        <w:rPr>
          <w:rFonts w:ascii="Tahoma" w:hAnsi="Tahoma" w:cs="Tahoma"/>
          <w:sz w:val="24"/>
          <w:szCs w:val="24"/>
        </w:rPr>
        <w:t xml:space="preserve"> </w:t>
      </w:r>
      <w:r w:rsidR="00611FEE">
        <w:rPr>
          <w:rFonts w:ascii="Tahoma" w:hAnsi="Tahoma" w:cs="Tahoma"/>
          <w:sz w:val="24"/>
          <w:szCs w:val="24"/>
        </w:rPr>
        <w:t>de</w:t>
      </w:r>
      <w:r w:rsidR="001F1278" w:rsidRPr="001F127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F1278" w:rsidRPr="001F1278">
        <w:rPr>
          <w:rFonts w:ascii="Tahoma" w:hAnsi="Tahoma" w:cs="Tahoma"/>
          <w:sz w:val="24"/>
          <w:szCs w:val="24"/>
        </w:rPr>
        <w:t>atribuţiil</w:t>
      </w:r>
      <w:r w:rsidR="00611FEE">
        <w:rPr>
          <w:rFonts w:ascii="Tahoma" w:hAnsi="Tahoma" w:cs="Tahoma"/>
          <w:sz w:val="24"/>
          <w:szCs w:val="24"/>
        </w:rPr>
        <w:t>e</w:t>
      </w:r>
      <w:proofErr w:type="spellEnd"/>
      <w:r w:rsidR="001F1278" w:rsidRPr="001F1278">
        <w:rPr>
          <w:rFonts w:ascii="Tahoma" w:hAnsi="Tahoma" w:cs="Tahoma"/>
          <w:sz w:val="24"/>
          <w:szCs w:val="24"/>
        </w:rPr>
        <w:t xml:space="preserve"> ce </w:t>
      </w:r>
      <w:r w:rsidR="00F855DB">
        <w:rPr>
          <w:rFonts w:ascii="Tahoma" w:hAnsi="Tahoma" w:cs="Tahoma"/>
          <w:sz w:val="24"/>
          <w:szCs w:val="24"/>
        </w:rPr>
        <w:t>îi</w:t>
      </w:r>
      <w:r w:rsidR="001F1278" w:rsidRPr="001F1278">
        <w:rPr>
          <w:rFonts w:ascii="Tahoma" w:hAnsi="Tahoma" w:cs="Tahoma"/>
          <w:sz w:val="24"/>
          <w:szCs w:val="24"/>
        </w:rPr>
        <w:t xml:space="preserve"> sunt delegate.</w:t>
      </w:r>
    </w:p>
    <w:p w:rsidR="001F1278" w:rsidRPr="001F1278" w:rsidRDefault="000A06BA" w:rsidP="00CE4863">
      <w:pPr>
        <w:pStyle w:val="BodyText1"/>
        <w:shd w:val="clear" w:color="auto" w:fill="auto"/>
        <w:spacing w:line="276" w:lineRule="auto"/>
        <w:ind w:firstLine="426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(2)</w:t>
      </w:r>
      <w:r w:rsidR="001F1278" w:rsidRPr="001F1278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Personalul instituției</w:t>
      </w:r>
      <w:r w:rsidR="001F1278" w:rsidRPr="001F1278">
        <w:rPr>
          <w:rFonts w:ascii="Tahoma" w:hAnsi="Tahoma" w:cs="Tahoma"/>
          <w:sz w:val="24"/>
          <w:szCs w:val="24"/>
        </w:rPr>
        <w:t xml:space="preserve"> a</w:t>
      </w:r>
      <w:r>
        <w:rPr>
          <w:rFonts w:ascii="Tahoma" w:hAnsi="Tahoma" w:cs="Tahoma"/>
          <w:sz w:val="24"/>
          <w:szCs w:val="24"/>
        </w:rPr>
        <w:t>re</w:t>
      </w:r>
      <w:r w:rsidR="001F1278" w:rsidRPr="001F1278">
        <w:rPr>
          <w:rFonts w:ascii="Tahoma" w:hAnsi="Tahoma" w:cs="Tahoma"/>
          <w:sz w:val="24"/>
          <w:szCs w:val="24"/>
        </w:rPr>
        <w:t xml:space="preserve"> îndatorirea să îndeplinească </w:t>
      </w:r>
      <w:proofErr w:type="spellStart"/>
      <w:r w:rsidR="001F1278" w:rsidRPr="001F1278">
        <w:rPr>
          <w:rFonts w:ascii="Tahoma" w:hAnsi="Tahoma" w:cs="Tahoma"/>
          <w:sz w:val="24"/>
          <w:szCs w:val="24"/>
        </w:rPr>
        <w:t>dispoziţiile</w:t>
      </w:r>
      <w:proofErr w:type="spellEnd"/>
      <w:r w:rsidR="001F1278" w:rsidRPr="001F1278">
        <w:rPr>
          <w:rFonts w:ascii="Tahoma" w:hAnsi="Tahoma" w:cs="Tahoma"/>
          <w:sz w:val="24"/>
          <w:szCs w:val="24"/>
        </w:rPr>
        <w:t xml:space="preserve"> primite de la superiorii ierarhici.</w:t>
      </w:r>
    </w:p>
    <w:p w:rsidR="001F1278" w:rsidRPr="001F1278" w:rsidRDefault="000A06BA" w:rsidP="00CE4863">
      <w:pPr>
        <w:pStyle w:val="BodyText1"/>
        <w:shd w:val="clear" w:color="auto" w:fill="auto"/>
        <w:spacing w:line="276" w:lineRule="auto"/>
        <w:ind w:firstLine="426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(3)</w:t>
      </w:r>
      <w:r w:rsidR="003C6BCD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Personalul instituției </w:t>
      </w:r>
      <w:r w:rsidR="001F1278" w:rsidRPr="001F1278">
        <w:rPr>
          <w:rFonts w:ascii="Tahoma" w:hAnsi="Tahoma" w:cs="Tahoma"/>
          <w:sz w:val="24"/>
          <w:szCs w:val="24"/>
        </w:rPr>
        <w:t xml:space="preserve"> a</w:t>
      </w:r>
      <w:r>
        <w:rPr>
          <w:rFonts w:ascii="Tahoma" w:hAnsi="Tahoma" w:cs="Tahoma"/>
          <w:sz w:val="24"/>
          <w:szCs w:val="24"/>
        </w:rPr>
        <w:t>re</w:t>
      </w:r>
      <w:r w:rsidR="001F1278" w:rsidRPr="001F1278">
        <w:rPr>
          <w:rFonts w:ascii="Tahoma" w:hAnsi="Tahoma" w:cs="Tahoma"/>
          <w:sz w:val="24"/>
          <w:szCs w:val="24"/>
        </w:rPr>
        <w:t xml:space="preserve"> dreptul să refuze, în scris </w:t>
      </w:r>
      <w:proofErr w:type="spellStart"/>
      <w:r w:rsidR="001F1278" w:rsidRPr="001F1278">
        <w:rPr>
          <w:rFonts w:ascii="Tahoma" w:hAnsi="Tahoma" w:cs="Tahoma"/>
          <w:sz w:val="24"/>
          <w:szCs w:val="24"/>
        </w:rPr>
        <w:t>şi</w:t>
      </w:r>
      <w:proofErr w:type="spellEnd"/>
      <w:r w:rsidR="001F1278" w:rsidRPr="001F1278">
        <w:rPr>
          <w:rFonts w:ascii="Tahoma" w:hAnsi="Tahoma" w:cs="Tahoma"/>
          <w:sz w:val="24"/>
          <w:szCs w:val="24"/>
        </w:rPr>
        <w:t xml:space="preserve"> motivat, îndeplinirea </w:t>
      </w:r>
      <w:proofErr w:type="spellStart"/>
      <w:r w:rsidR="001F1278" w:rsidRPr="001F1278">
        <w:rPr>
          <w:rFonts w:ascii="Tahoma" w:hAnsi="Tahoma" w:cs="Tahoma"/>
          <w:sz w:val="24"/>
          <w:szCs w:val="24"/>
        </w:rPr>
        <w:t>dispoziţiilor</w:t>
      </w:r>
      <w:proofErr w:type="spellEnd"/>
      <w:r w:rsidR="001F1278" w:rsidRPr="001F1278">
        <w:rPr>
          <w:rFonts w:ascii="Tahoma" w:hAnsi="Tahoma" w:cs="Tahoma"/>
          <w:sz w:val="24"/>
          <w:szCs w:val="24"/>
        </w:rPr>
        <w:t xml:space="preserve"> primite de la superiorul ierarhic, dacă le consideră ilegale</w:t>
      </w:r>
      <w:r w:rsidR="00122508">
        <w:rPr>
          <w:rFonts w:ascii="Tahoma" w:hAnsi="Tahoma" w:cs="Tahoma"/>
          <w:sz w:val="24"/>
          <w:szCs w:val="24"/>
        </w:rPr>
        <w:t>,</w:t>
      </w:r>
      <w:r w:rsidR="00611FEE">
        <w:rPr>
          <w:rFonts w:ascii="Tahoma" w:hAnsi="Tahoma" w:cs="Tahoma"/>
          <w:sz w:val="24"/>
          <w:szCs w:val="24"/>
        </w:rPr>
        <w:t xml:space="preserve"> </w:t>
      </w:r>
      <w:r w:rsidR="001F1278" w:rsidRPr="001F1278">
        <w:rPr>
          <w:rFonts w:ascii="Tahoma" w:hAnsi="Tahoma" w:cs="Tahoma"/>
          <w:sz w:val="24"/>
          <w:szCs w:val="24"/>
        </w:rPr>
        <w:t>a</w:t>
      </w:r>
      <w:r w:rsidR="003C6BCD">
        <w:rPr>
          <w:rFonts w:ascii="Tahoma" w:hAnsi="Tahoma" w:cs="Tahoma"/>
          <w:sz w:val="24"/>
          <w:szCs w:val="24"/>
        </w:rPr>
        <w:t>re</w:t>
      </w:r>
      <w:r w:rsidR="001F1278" w:rsidRPr="001F1278">
        <w:rPr>
          <w:rFonts w:ascii="Tahoma" w:hAnsi="Tahoma" w:cs="Tahoma"/>
          <w:sz w:val="24"/>
          <w:szCs w:val="24"/>
        </w:rPr>
        <w:t xml:space="preserve"> îndatorirea să aducă la </w:t>
      </w:r>
      <w:proofErr w:type="spellStart"/>
      <w:r w:rsidR="001F1278" w:rsidRPr="001F1278">
        <w:rPr>
          <w:rFonts w:ascii="Tahoma" w:hAnsi="Tahoma" w:cs="Tahoma"/>
          <w:sz w:val="24"/>
          <w:szCs w:val="24"/>
        </w:rPr>
        <w:t>cunoştinţă</w:t>
      </w:r>
      <w:proofErr w:type="spellEnd"/>
      <w:r w:rsidR="001F1278" w:rsidRPr="001F1278">
        <w:rPr>
          <w:rFonts w:ascii="Tahoma" w:hAnsi="Tahoma" w:cs="Tahoma"/>
          <w:sz w:val="24"/>
          <w:szCs w:val="24"/>
        </w:rPr>
        <w:t xml:space="preserve"> superiorului ierarhic  astfel de </w:t>
      </w:r>
      <w:proofErr w:type="spellStart"/>
      <w:r w:rsidR="001F1278" w:rsidRPr="001F1278">
        <w:rPr>
          <w:rFonts w:ascii="Tahoma" w:hAnsi="Tahoma" w:cs="Tahoma"/>
          <w:sz w:val="24"/>
          <w:szCs w:val="24"/>
        </w:rPr>
        <w:t>situaţii</w:t>
      </w:r>
      <w:proofErr w:type="spellEnd"/>
      <w:r w:rsidR="001F1278" w:rsidRPr="001F1278">
        <w:rPr>
          <w:rFonts w:ascii="Tahoma" w:hAnsi="Tahoma" w:cs="Tahoma"/>
          <w:sz w:val="24"/>
          <w:szCs w:val="24"/>
        </w:rPr>
        <w:t>.</w:t>
      </w:r>
    </w:p>
    <w:p w:rsidR="001F1278" w:rsidRPr="001F1278" w:rsidRDefault="003C6BCD" w:rsidP="00CE4863">
      <w:pPr>
        <w:pStyle w:val="BodyText1"/>
        <w:shd w:val="clear" w:color="auto" w:fill="auto"/>
        <w:spacing w:line="276" w:lineRule="auto"/>
        <w:ind w:firstLine="426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(4)</w:t>
      </w:r>
      <w:r w:rsidR="00122508">
        <w:rPr>
          <w:rFonts w:ascii="Tahoma" w:hAnsi="Tahoma" w:cs="Tahoma"/>
          <w:sz w:val="24"/>
          <w:szCs w:val="24"/>
        </w:rPr>
        <w:t xml:space="preserve"> </w:t>
      </w:r>
      <w:r w:rsidR="001F1278" w:rsidRPr="001F1278">
        <w:rPr>
          <w:rFonts w:ascii="Tahoma" w:hAnsi="Tahoma" w:cs="Tahoma"/>
          <w:sz w:val="24"/>
          <w:szCs w:val="24"/>
        </w:rPr>
        <w:t xml:space="preserve">În cazul în care se constată, în </w:t>
      </w:r>
      <w:proofErr w:type="spellStart"/>
      <w:r w:rsidR="001F1278" w:rsidRPr="001F1278">
        <w:rPr>
          <w:rFonts w:ascii="Tahoma" w:hAnsi="Tahoma" w:cs="Tahoma"/>
          <w:sz w:val="24"/>
          <w:szCs w:val="24"/>
        </w:rPr>
        <w:t>condiţiile</w:t>
      </w:r>
      <w:proofErr w:type="spellEnd"/>
      <w:r w:rsidR="001F1278" w:rsidRPr="001F1278">
        <w:rPr>
          <w:rFonts w:ascii="Tahoma" w:hAnsi="Tahoma" w:cs="Tahoma"/>
          <w:sz w:val="24"/>
          <w:szCs w:val="24"/>
        </w:rPr>
        <w:t xml:space="preserve"> legii, legalitatea </w:t>
      </w:r>
      <w:proofErr w:type="spellStart"/>
      <w:r w:rsidR="001F1278" w:rsidRPr="001F1278">
        <w:rPr>
          <w:rFonts w:ascii="Tahoma" w:hAnsi="Tahoma" w:cs="Tahoma"/>
          <w:sz w:val="24"/>
          <w:szCs w:val="24"/>
        </w:rPr>
        <w:t>dispoziţiei</w:t>
      </w:r>
      <w:proofErr w:type="spellEnd"/>
      <w:r w:rsidR="001F1278" w:rsidRPr="001F1278">
        <w:rPr>
          <w:rFonts w:ascii="Tahoma" w:hAnsi="Tahoma" w:cs="Tahoma"/>
          <w:sz w:val="24"/>
          <w:szCs w:val="24"/>
        </w:rPr>
        <w:t xml:space="preserve"> prevăzute la alin. (3), </w:t>
      </w:r>
      <w:r>
        <w:rPr>
          <w:rFonts w:ascii="Tahoma" w:hAnsi="Tahoma" w:cs="Tahoma"/>
          <w:sz w:val="24"/>
          <w:szCs w:val="24"/>
        </w:rPr>
        <w:t>personalul instituției</w:t>
      </w:r>
      <w:r w:rsidR="001F1278" w:rsidRPr="001F1278">
        <w:rPr>
          <w:rFonts w:ascii="Tahoma" w:hAnsi="Tahoma" w:cs="Tahoma"/>
          <w:sz w:val="24"/>
          <w:szCs w:val="24"/>
        </w:rPr>
        <w:t xml:space="preserve"> răspund</w:t>
      </w:r>
      <w:r>
        <w:rPr>
          <w:rFonts w:ascii="Tahoma" w:hAnsi="Tahoma" w:cs="Tahoma"/>
          <w:sz w:val="24"/>
          <w:szCs w:val="24"/>
        </w:rPr>
        <w:t>e</w:t>
      </w:r>
      <w:r w:rsidR="001F1278" w:rsidRPr="001F1278">
        <w:rPr>
          <w:rFonts w:ascii="Tahoma" w:hAnsi="Tahoma" w:cs="Tahoma"/>
          <w:sz w:val="24"/>
          <w:szCs w:val="24"/>
        </w:rPr>
        <w:t xml:space="preserve"> în </w:t>
      </w:r>
      <w:proofErr w:type="spellStart"/>
      <w:r w:rsidR="001F1278" w:rsidRPr="001F1278">
        <w:rPr>
          <w:rFonts w:ascii="Tahoma" w:hAnsi="Tahoma" w:cs="Tahoma"/>
          <w:sz w:val="24"/>
          <w:szCs w:val="24"/>
        </w:rPr>
        <w:t>condiţiile</w:t>
      </w:r>
      <w:proofErr w:type="spellEnd"/>
      <w:r w:rsidR="001F1278" w:rsidRPr="001F1278">
        <w:rPr>
          <w:rFonts w:ascii="Tahoma" w:hAnsi="Tahoma" w:cs="Tahoma"/>
          <w:sz w:val="24"/>
          <w:szCs w:val="24"/>
        </w:rPr>
        <w:t xml:space="preserve"> legii.</w:t>
      </w:r>
    </w:p>
    <w:p w:rsidR="003B1626" w:rsidRDefault="003B1626" w:rsidP="00CE4863">
      <w:pPr>
        <w:pStyle w:val="Bodytext30"/>
        <w:shd w:val="clear" w:color="auto" w:fill="auto"/>
        <w:spacing w:line="276" w:lineRule="auto"/>
        <w:ind w:firstLine="426"/>
        <w:jc w:val="both"/>
        <w:rPr>
          <w:rFonts w:ascii="Tahoma" w:hAnsi="Tahoma" w:cs="Tahoma"/>
          <w:sz w:val="24"/>
          <w:szCs w:val="24"/>
        </w:rPr>
      </w:pPr>
    </w:p>
    <w:p w:rsidR="001F1278" w:rsidRPr="00EE626B" w:rsidRDefault="008E18A9" w:rsidP="00CE4863">
      <w:pPr>
        <w:pStyle w:val="Bodytext30"/>
        <w:shd w:val="clear" w:color="auto" w:fill="auto"/>
        <w:spacing w:line="276" w:lineRule="auto"/>
        <w:ind w:firstLine="426"/>
        <w:jc w:val="both"/>
        <w:rPr>
          <w:rFonts w:ascii="Tahoma" w:hAnsi="Tahoma" w:cs="Tahoma"/>
          <w:sz w:val="24"/>
          <w:szCs w:val="24"/>
        </w:rPr>
      </w:pPr>
      <w:r w:rsidRPr="001F1278">
        <w:rPr>
          <w:rFonts w:ascii="Tahoma" w:hAnsi="Tahoma" w:cs="Tahoma"/>
          <w:sz w:val="24"/>
          <w:szCs w:val="24"/>
        </w:rPr>
        <w:t>Art. 1</w:t>
      </w:r>
      <w:r>
        <w:rPr>
          <w:rFonts w:ascii="Tahoma" w:hAnsi="Tahoma" w:cs="Tahoma"/>
          <w:sz w:val="24"/>
          <w:szCs w:val="24"/>
        </w:rPr>
        <w:t>0</w:t>
      </w:r>
      <w:r w:rsidRPr="001F1278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 xml:space="preserve"> </w:t>
      </w:r>
      <w:r w:rsidR="001F1278" w:rsidRPr="00EE626B">
        <w:rPr>
          <w:rFonts w:ascii="Tahoma" w:hAnsi="Tahoma" w:cs="Tahoma"/>
          <w:sz w:val="24"/>
          <w:szCs w:val="24"/>
        </w:rPr>
        <w:t xml:space="preserve">Păstrarea secretului de stat, secretului de serviciu </w:t>
      </w:r>
      <w:proofErr w:type="spellStart"/>
      <w:r w:rsidR="001F1278" w:rsidRPr="00EE626B">
        <w:rPr>
          <w:rFonts w:ascii="Tahoma" w:hAnsi="Tahoma" w:cs="Tahoma"/>
          <w:sz w:val="24"/>
          <w:szCs w:val="24"/>
        </w:rPr>
        <w:t>şi</w:t>
      </w:r>
      <w:proofErr w:type="spellEnd"/>
      <w:r w:rsidR="001F1278" w:rsidRPr="00EE626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F1278" w:rsidRPr="00EE626B">
        <w:rPr>
          <w:rFonts w:ascii="Tahoma" w:hAnsi="Tahoma" w:cs="Tahoma"/>
          <w:sz w:val="24"/>
          <w:szCs w:val="24"/>
        </w:rPr>
        <w:t>confidenţialitatea</w:t>
      </w:r>
      <w:proofErr w:type="spellEnd"/>
    </w:p>
    <w:p w:rsidR="001F1278" w:rsidRPr="001F1278" w:rsidRDefault="003C6BCD" w:rsidP="008E18A9">
      <w:pPr>
        <w:pStyle w:val="BodyText1"/>
        <w:shd w:val="clear" w:color="auto" w:fill="auto"/>
        <w:spacing w:line="276" w:lineRule="auto"/>
        <w:ind w:firstLine="70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Personalul instituției</w:t>
      </w:r>
      <w:r w:rsidR="001F1278" w:rsidRPr="001F1278">
        <w:rPr>
          <w:rFonts w:ascii="Tahoma" w:hAnsi="Tahoma" w:cs="Tahoma"/>
          <w:sz w:val="24"/>
          <w:szCs w:val="24"/>
        </w:rPr>
        <w:t xml:space="preserve"> a</w:t>
      </w:r>
      <w:r>
        <w:rPr>
          <w:rFonts w:ascii="Tahoma" w:hAnsi="Tahoma" w:cs="Tahoma"/>
          <w:sz w:val="24"/>
          <w:szCs w:val="24"/>
        </w:rPr>
        <w:t>re</w:t>
      </w:r>
      <w:r w:rsidR="001F1278" w:rsidRPr="001F127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F1278" w:rsidRPr="001F1278">
        <w:rPr>
          <w:rFonts w:ascii="Tahoma" w:hAnsi="Tahoma" w:cs="Tahoma"/>
          <w:sz w:val="24"/>
          <w:szCs w:val="24"/>
        </w:rPr>
        <w:t>obligaţia</w:t>
      </w:r>
      <w:proofErr w:type="spellEnd"/>
      <w:r w:rsidR="001F1278" w:rsidRPr="001F1278">
        <w:rPr>
          <w:rFonts w:ascii="Tahoma" w:hAnsi="Tahoma" w:cs="Tahoma"/>
          <w:sz w:val="24"/>
          <w:szCs w:val="24"/>
        </w:rPr>
        <w:t xml:space="preserve"> să păstreze secretul de stat, secretul de serviciu, precum </w:t>
      </w:r>
      <w:proofErr w:type="spellStart"/>
      <w:r w:rsidR="001F1278" w:rsidRPr="001F1278">
        <w:rPr>
          <w:rFonts w:ascii="Tahoma" w:hAnsi="Tahoma" w:cs="Tahoma"/>
          <w:sz w:val="24"/>
          <w:szCs w:val="24"/>
        </w:rPr>
        <w:t>şi</w:t>
      </w:r>
      <w:proofErr w:type="spellEnd"/>
      <w:r w:rsidR="001F1278" w:rsidRPr="001F127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F1278" w:rsidRPr="001F1278">
        <w:rPr>
          <w:rFonts w:ascii="Tahoma" w:hAnsi="Tahoma" w:cs="Tahoma"/>
          <w:sz w:val="24"/>
          <w:szCs w:val="24"/>
        </w:rPr>
        <w:t>confidenţialitatea</w:t>
      </w:r>
      <w:proofErr w:type="spellEnd"/>
      <w:r w:rsidR="001F1278" w:rsidRPr="001F1278">
        <w:rPr>
          <w:rFonts w:ascii="Tahoma" w:hAnsi="Tahoma" w:cs="Tahoma"/>
          <w:sz w:val="24"/>
          <w:szCs w:val="24"/>
        </w:rPr>
        <w:t xml:space="preserve"> în legătură cu faptele, </w:t>
      </w:r>
      <w:proofErr w:type="spellStart"/>
      <w:r w:rsidR="001F1278" w:rsidRPr="001F1278">
        <w:rPr>
          <w:rFonts w:ascii="Tahoma" w:hAnsi="Tahoma" w:cs="Tahoma"/>
          <w:sz w:val="24"/>
          <w:szCs w:val="24"/>
        </w:rPr>
        <w:t>informaţiile</w:t>
      </w:r>
      <w:proofErr w:type="spellEnd"/>
      <w:r w:rsidR="001F1278" w:rsidRPr="001F1278">
        <w:rPr>
          <w:rFonts w:ascii="Tahoma" w:hAnsi="Tahoma" w:cs="Tahoma"/>
          <w:sz w:val="24"/>
          <w:szCs w:val="24"/>
        </w:rPr>
        <w:t xml:space="preserve"> sau documentele de care ia </w:t>
      </w:r>
      <w:proofErr w:type="spellStart"/>
      <w:r w:rsidR="001F1278" w:rsidRPr="001F1278">
        <w:rPr>
          <w:rFonts w:ascii="Tahoma" w:hAnsi="Tahoma" w:cs="Tahoma"/>
          <w:sz w:val="24"/>
          <w:szCs w:val="24"/>
        </w:rPr>
        <w:t>cunoştinţă</w:t>
      </w:r>
      <w:proofErr w:type="spellEnd"/>
      <w:r w:rsidR="001F1278" w:rsidRPr="001F1278">
        <w:rPr>
          <w:rFonts w:ascii="Tahoma" w:hAnsi="Tahoma" w:cs="Tahoma"/>
          <w:sz w:val="24"/>
          <w:szCs w:val="24"/>
        </w:rPr>
        <w:t xml:space="preserve"> în exercitarea </w:t>
      </w:r>
      <w:proofErr w:type="spellStart"/>
      <w:r w:rsidR="001F1278" w:rsidRPr="001F1278">
        <w:rPr>
          <w:rFonts w:ascii="Tahoma" w:hAnsi="Tahoma" w:cs="Tahoma"/>
          <w:sz w:val="24"/>
          <w:szCs w:val="24"/>
        </w:rPr>
        <w:t>funcţiei</w:t>
      </w:r>
      <w:proofErr w:type="spellEnd"/>
      <w:r w:rsidR="001F1278" w:rsidRPr="001F127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F1278" w:rsidRPr="001F1278">
        <w:rPr>
          <w:rFonts w:ascii="Tahoma" w:hAnsi="Tahoma" w:cs="Tahoma"/>
          <w:sz w:val="24"/>
          <w:szCs w:val="24"/>
        </w:rPr>
        <w:t>deţinute</w:t>
      </w:r>
      <w:proofErr w:type="spellEnd"/>
      <w:r w:rsidR="001F1278" w:rsidRPr="001F1278">
        <w:rPr>
          <w:rFonts w:ascii="Tahoma" w:hAnsi="Tahoma" w:cs="Tahoma"/>
          <w:sz w:val="24"/>
          <w:szCs w:val="24"/>
        </w:rPr>
        <w:t xml:space="preserve">, în </w:t>
      </w:r>
      <w:proofErr w:type="spellStart"/>
      <w:r w:rsidR="001F1278" w:rsidRPr="001F1278">
        <w:rPr>
          <w:rFonts w:ascii="Tahoma" w:hAnsi="Tahoma" w:cs="Tahoma"/>
          <w:sz w:val="24"/>
          <w:szCs w:val="24"/>
        </w:rPr>
        <w:t>condiţiile</w:t>
      </w:r>
      <w:proofErr w:type="spellEnd"/>
      <w:r w:rsidR="001F1278" w:rsidRPr="001F1278">
        <w:rPr>
          <w:rFonts w:ascii="Tahoma" w:hAnsi="Tahoma" w:cs="Tahoma"/>
          <w:sz w:val="24"/>
          <w:szCs w:val="24"/>
        </w:rPr>
        <w:t xml:space="preserve"> legii, cu aplicarea </w:t>
      </w:r>
      <w:proofErr w:type="spellStart"/>
      <w:r w:rsidR="001F1278" w:rsidRPr="001F1278">
        <w:rPr>
          <w:rFonts w:ascii="Tahoma" w:hAnsi="Tahoma" w:cs="Tahoma"/>
          <w:sz w:val="24"/>
          <w:szCs w:val="24"/>
        </w:rPr>
        <w:t>dispoziţiilor</w:t>
      </w:r>
      <w:proofErr w:type="spellEnd"/>
      <w:r w:rsidR="001F1278" w:rsidRPr="001F1278">
        <w:rPr>
          <w:rFonts w:ascii="Tahoma" w:hAnsi="Tahoma" w:cs="Tahoma"/>
          <w:sz w:val="24"/>
          <w:szCs w:val="24"/>
        </w:rPr>
        <w:t xml:space="preserve"> în vigoare privind liberul acces la </w:t>
      </w:r>
      <w:proofErr w:type="spellStart"/>
      <w:r w:rsidR="001F1278" w:rsidRPr="001F1278">
        <w:rPr>
          <w:rFonts w:ascii="Tahoma" w:hAnsi="Tahoma" w:cs="Tahoma"/>
          <w:sz w:val="24"/>
          <w:szCs w:val="24"/>
        </w:rPr>
        <w:t>informaţiile</w:t>
      </w:r>
      <w:proofErr w:type="spellEnd"/>
      <w:r w:rsidR="001F1278" w:rsidRPr="001F1278">
        <w:rPr>
          <w:rFonts w:ascii="Tahoma" w:hAnsi="Tahoma" w:cs="Tahoma"/>
          <w:sz w:val="24"/>
          <w:szCs w:val="24"/>
        </w:rPr>
        <w:t xml:space="preserve"> de interes public.</w:t>
      </w:r>
    </w:p>
    <w:p w:rsidR="003B1626" w:rsidRDefault="003B1626" w:rsidP="008E18A9">
      <w:pPr>
        <w:pStyle w:val="BodyText1"/>
        <w:shd w:val="clear" w:color="auto" w:fill="auto"/>
        <w:spacing w:line="276" w:lineRule="auto"/>
        <w:ind w:firstLine="426"/>
        <w:rPr>
          <w:rFonts w:ascii="Tahoma" w:hAnsi="Tahoma" w:cs="Tahoma"/>
          <w:sz w:val="24"/>
          <w:szCs w:val="24"/>
        </w:rPr>
      </w:pPr>
    </w:p>
    <w:p w:rsidR="001F1278" w:rsidRPr="008E18A9" w:rsidRDefault="008E18A9" w:rsidP="008E18A9">
      <w:pPr>
        <w:pStyle w:val="BodyText1"/>
        <w:shd w:val="clear" w:color="auto" w:fill="auto"/>
        <w:spacing w:line="276" w:lineRule="auto"/>
        <w:ind w:firstLine="426"/>
        <w:rPr>
          <w:rFonts w:ascii="Tahoma" w:hAnsi="Tahoma" w:cs="Tahoma"/>
          <w:i/>
          <w:iCs/>
          <w:sz w:val="24"/>
          <w:szCs w:val="24"/>
        </w:rPr>
      </w:pPr>
      <w:r w:rsidRPr="001F1278">
        <w:rPr>
          <w:rFonts w:ascii="Tahoma" w:hAnsi="Tahoma" w:cs="Tahoma"/>
          <w:sz w:val="24"/>
          <w:szCs w:val="24"/>
        </w:rPr>
        <w:t>Art. 1</w:t>
      </w:r>
      <w:r>
        <w:rPr>
          <w:rFonts w:ascii="Tahoma" w:hAnsi="Tahoma" w:cs="Tahoma"/>
          <w:sz w:val="24"/>
          <w:szCs w:val="24"/>
        </w:rPr>
        <w:t>1</w:t>
      </w:r>
      <w:r w:rsidRPr="001F1278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F1278" w:rsidRPr="008E18A9">
        <w:rPr>
          <w:rFonts w:ascii="Tahoma" w:hAnsi="Tahoma" w:cs="Tahoma"/>
          <w:i/>
          <w:iCs/>
          <w:sz w:val="24"/>
          <w:szCs w:val="24"/>
        </w:rPr>
        <w:t>Interdicţia</w:t>
      </w:r>
      <w:proofErr w:type="spellEnd"/>
      <w:r w:rsidR="001F1278" w:rsidRPr="008E18A9">
        <w:rPr>
          <w:rFonts w:ascii="Tahoma" w:hAnsi="Tahoma" w:cs="Tahoma"/>
          <w:i/>
          <w:iCs/>
          <w:sz w:val="24"/>
          <w:szCs w:val="24"/>
        </w:rPr>
        <w:t xml:space="preserve"> privind acceptarea darurilor sau a altor avantaje</w:t>
      </w:r>
    </w:p>
    <w:p w:rsidR="001F1278" w:rsidRPr="001F1278" w:rsidRDefault="008E18A9" w:rsidP="00CE4863">
      <w:pPr>
        <w:pStyle w:val="BodyText1"/>
        <w:shd w:val="clear" w:color="auto" w:fill="auto"/>
        <w:spacing w:line="276" w:lineRule="auto"/>
        <w:ind w:firstLine="426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="005C4AF3">
        <w:rPr>
          <w:rFonts w:ascii="Tahoma" w:hAnsi="Tahoma" w:cs="Tahoma"/>
          <w:sz w:val="24"/>
          <w:szCs w:val="24"/>
        </w:rPr>
        <w:t>(1)</w:t>
      </w:r>
      <w:r w:rsidR="001F1278" w:rsidRPr="001F1278">
        <w:rPr>
          <w:rFonts w:ascii="Tahoma" w:hAnsi="Tahoma" w:cs="Tahoma"/>
          <w:sz w:val="24"/>
          <w:szCs w:val="24"/>
        </w:rPr>
        <w:t xml:space="preserve"> </w:t>
      </w:r>
      <w:r w:rsidR="005C4AF3">
        <w:rPr>
          <w:rFonts w:ascii="Tahoma" w:hAnsi="Tahoma" w:cs="Tahoma"/>
          <w:sz w:val="24"/>
          <w:szCs w:val="24"/>
        </w:rPr>
        <w:t>Personalului instituției îi</w:t>
      </w:r>
      <w:r w:rsidR="001F1278" w:rsidRPr="001F1278">
        <w:rPr>
          <w:rFonts w:ascii="Tahoma" w:hAnsi="Tahoma" w:cs="Tahoma"/>
          <w:sz w:val="24"/>
          <w:szCs w:val="24"/>
        </w:rPr>
        <w:t xml:space="preserve"> este interzis să solicite sau să accepte, direct sau indirect, pentru e</w:t>
      </w:r>
      <w:r w:rsidR="005C4AF3">
        <w:rPr>
          <w:rFonts w:ascii="Tahoma" w:hAnsi="Tahoma" w:cs="Tahoma"/>
          <w:sz w:val="24"/>
          <w:szCs w:val="24"/>
        </w:rPr>
        <w:t>l</w:t>
      </w:r>
      <w:r w:rsidR="001F1278" w:rsidRPr="001F1278">
        <w:rPr>
          <w:rFonts w:ascii="Tahoma" w:hAnsi="Tahoma" w:cs="Tahoma"/>
          <w:sz w:val="24"/>
          <w:szCs w:val="24"/>
        </w:rPr>
        <w:t xml:space="preserve"> sau pentru </w:t>
      </w:r>
      <w:proofErr w:type="spellStart"/>
      <w:r w:rsidR="001F1278" w:rsidRPr="001F1278">
        <w:rPr>
          <w:rFonts w:ascii="Tahoma" w:hAnsi="Tahoma" w:cs="Tahoma"/>
          <w:sz w:val="24"/>
          <w:szCs w:val="24"/>
        </w:rPr>
        <w:t>alţii</w:t>
      </w:r>
      <w:proofErr w:type="spellEnd"/>
      <w:r w:rsidR="001F1278" w:rsidRPr="001F1278">
        <w:rPr>
          <w:rFonts w:ascii="Tahoma" w:hAnsi="Tahoma" w:cs="Tahoma"/>
          <w:sz w:val="24"/>
          <w:szCs w:val="24"/>
        </w:rPr>
        <w:t xml:space="preserve">, în considerarea </w:t>
      </w:r>
      <w:proofErr w:type="spellStart"/>
      <w:r w:rsidR="001F1278" w:rsidRPr="001F1278">
        <w:rPr>
          <w:rFonts w:ascii="Tahoma" w:hAnsi="Tahoma" w:cs="Tahoma"/>
          <w:sz w:val="24"/>
          <w:szCs w:val="24"/>
        </w:rPr>
        <w:t>funcţiei</w:t>
      </w:r>
      <w:proofErr w:type="spellEnd"/>
      <w:r w:rsidR="001F1278" w:rsidRPr="001F127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F1278" w:rsidRPr="001F1278">
        <w:rPr>
          <w:rFonts w:ascii="Tahoma" w:hAnsi="Tahoma" w:cs="Tahoma"/>
          <w:sz w:val="24"/>
          <w:szCs w:val="24"/>
        </w:rPr>
        <w:t>deţinute</w:t>
      </w:r>
      <w:proofErr w:type="spellEnd"/>
      <w:r w:rsidR="001F1278" w:rsidRPr="001F1278">
        <w:rPr>
          <w:rFonts w:ascii="Tahoma" w:hAnsi="Tahoma" w:cs="Tahoma"/>
          <w:sz w:val="24"/>
          <w:szCs w:val="24"/>
        </w:rPr>
        <w:t>, daruri sau alte avantaje.</w:t>
      </w:r>
    </w:p>
    <w:p w:rsidR="001F1278" w:rsidRPr="001F1278" w:rsidRDefault="005C4AF3" w:rsidP="00CE4863">
      <w:pPr>
        <w:pStyle w:val="BodyText1"/>
        <w:shd w:val="clear" w:color="auto" w:fill="auto"/>
        <w:spacing w:line="276" w:lineRule="auto"/>
        <w:ind w:firstLine="426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(2)</w:t>
      </w:r>
      <w:r w:rsidR="001F1278" w:rsidRPr="001F1278">
        <w:rPr>
          <w:rFonts w:ascii="Tahoma" w:hAnsi="Tahoma" w:cs="Tahoma"/>
          <w:sz w:val="24"/>
          <w:szCs w:val="24"/>
        </w:rPr>
        <w:t xml:space="preserve"> Sunt exceptate de la prevederile alin. (1) bunurile pe care </w:t>
      </w:r>
      <w:r>
        <w:rPr>
          <w:rFonts w:ascii="Tahoma" w:hAnsi="Tahoma" w:cs="Tahoma"/>
          <w:sz w:val="24"/>
          <w:szCs w:val="24"/>
        </w:rPr>
        <w:t>personalul instituției</w:t>
      </w:r>
      <w:r w:rsidR="001F1278" w:rsidRPr="001F1278">
        <w:rPr>
          <w:rFonts w:ascii="Tahoma" w:hAnsi="Tahoma" w:cs="Tahoma"/>
          <w:sz w:val="24"/>
          <w:szCs w:val="24"/>
        </w:rPr>
        <w:t xml:space="preserve"> le prim</w:t>
      </w:r>
      <w:r>
        <w:rPr>
          <w:rFonts w:ascii="Tahoma" w:hAnsi="Tahoma" w:cs="Tahoma"/>
          <w:sz w:val="24"/>
          <w:szCs w:val="24"/>
        </w:rPr>
        <w:t>ește</w:t>
      </w:r>
      <w:r w:rsidR="001F1278" w:rsidRPr="001F1278">
        <w:rPr>
          <w:rFonts w:ascii="Tahoma" w:hAnsi="Tahoma" w:cs="Tahoma"/>
          <w:sz w:val="24"/>
          <w:szCs w:val="24"/>
        </w:rPr>
        <w:t xml:space="preserve"> cu titlu gratuit în cadrul unor </w:t>
      </w:r>
      <w:proofErr w:type="spellStart"/>
      <w:r w:rsidR="001F1278" w:rsidRPr="001F1278">
        <w:rPr>
          <w:rFonts w:ascii="Tahoma" w:hAnsi="Tahoma" w:cs="Tahoma"/>
          <w:sz w:val="24"/>
          <w:szCs w:val="24"/>
        </w:rPr>
        <w:t>activităţi</w:t>
      </w:r>
      <w:proofErr w:type="spellEnd"/>
      <w:r w:rsidR="001F1278" w:rsidRPr="001F1278">
        <w:rPr>
          <w:rFonts w:ascii="Tahoma" w:hAnsi="Tahoma" w:cs="Tahoma"/>
          <w:sz w:val="24"/>
          <w:szCs w:val="24"/>
        </w:rPr>
        <w:t xml:space="preserve"> de protocol în exercitarea mandatului sau a </w:t>
      </w:r>
      <w:proofErr w:type="spellStart"/>
      <w:r w:rsidR="001F1278" w:rsidRPr="001F1278">
        <w:rPr>
          <w:rFonts w:ascii="Tahoma" w:hAnsi="Tahoma" w:cs="Tahoma"/>
          <w:sz w:val="24"/>
          <w:szCs w:val="24"/>
        </w:rPr>
        <w:t>funcţiei</w:t>
      </w:r>
      <w:proofErr w:type="spellEnd"/>
      <w:r w:rsidR="001F1278" w:rsidRPr="001F1278">
        <w:rPr>
          <w:rFonts w:ascii="Tahoma" w:hAnsi="Tahoma" w:cs="Tahoma"/>
          <w:sz w:val="24"/>
          <w:szCs w:val="24"/>
        </w:rPr>
        <w:t xml:space="preserve">  </w:t>
      </w:r>
      <w:proofErr w:type="spellStart"/>
      <w:r w:rsidR="001F1278" w:rsidRPr="001F1278">
        <w:rPr>
          <w:rFonts w:ascii="Tahoma" w:hAnsi="Tahoma" w:cs="Tahoma"/>
          <w:sz w:val="24"/>
          <w:szCs w:val="24"/>
        </w:rPr>
        <w:t>deţinute</w:t>
      </w:r>
      <w:proofErr w:type="spellEnd"/>
      <w:r w:rsidR="001F1278" w:rsidRPr="001F1278">
        <w:rPr>
          <w:rFonts w:ascii="Tahoma" w:hAnsi="Tahoma" w:cs="Tahoma"/>
          <w:sz w:val="24"/>
          <w:szCs w:val="24"/>
        </w:rPr>
        <w:t>, care se supun prevederilor legale specifice.</w:t>
      </w:r>
    </w:p>
    <w:p w:rsidR="003B1626" w:rsidRDefault="003B1626" w:rsidP="008E18A9">
      <w:pPr>
        <w:pStyle w:val="BodyText1"/>
        <w:shd w:val="clear" w:color="auto" w:fill="auto"/>
        <w:spacing w:line="276" w:lineRule="auto"/>
        <w:ind w:firstLine="426"/>
        <w:rPr>
          <w:rFonts w:ascii="Tahoma" w:hAnsi="Tahoma" w:cs="Tahoma"/>
          <w:sz w:val="24"/>
          <w:szCs w:val="24"/>
        </w:rPr>
      </w:pPr>
    </w:p>
    <w:p w:rsidR="001F1278" w:rsidRPr="008E18A9" w:rsidRDefault="008E18A9" w:rsidP="008E18A9">
      <w:pPr>
        <w:pStyle w:val="BodyText1"/>
        <w:shd w:val="clear" w:color="auto" w:fill="auto"/>
        <w:spacing w:line="276" w:lineRule="auto"/>
        <w:ind w:firstLine="426"/>
        <w:rPr>
          <w:rFonts w:ascii="Tahoma" w:hAnsi="Tahoma" w:cs="Tahoma"/>
          <w:i/>
          <w:iCs/>
          <w:sz w:val="24"/>
          <w:szCs w:val="24"/>
        </w:rPr>
      </w:pPr>
      <w:r w:rsidRPr="001F1278">
        <w:rPr>
          <w:rFonts w:ascii="Tahoma" w:hAnsi="Tahoma" w:cs="Tahoma"/>
          <w:sz w:val="24"/>
          <w:szCs w:val="24"/>
        </w:rPr>
        <w:t>Art. 1</w:t>
      </w:r>
      <w:r>
        <w:rPr>
          <w:rFonts w:ascii="Tahoma" w:hAnsi="Tahoma" w:cs="Tahoma"/>
          <w:sz w:val="24"/>
          <w:szCs w:val="24"/>
        </w:rPr>
        <w:t>2</w:t>
      </w:r>
      <w:r w:rsidRPr="001F1278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 xml:space="preserve"> </w:t>
      </w:r>
      <w:r w:rsidR="001F1278" w:rsidRPr="008E18A9">
        <w:rPr>
          <w:rFonts w:ascii="Tahoma" w:hAnsi="Tahoma" w:cs="Tahoma"/>
          <w:i/>
          <w:iCs/>
          <w:sz w:val="24"/>
          <w:szCs w:val="24"/>
        </w:rPr>
        <w:t>Utilizarea responsabilă a resurselor publice</w:t>
      </w:r>
    </w:p>
    <w:p w:rsidR="001F1278" w:rsidRPr="001F1278" w:rsidRDefault="008E18A9" w:rsidP="00EE626B">
      <w:pPr>
        <w:pStyle w:val="BodyText1"/>
        <w:shd w:val="clear" w:color="auto" w:fill="auto"/>
        <w:spacing w:line="276" w:lineRule="auto"/>
        <w:ind w:firstLine="426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="005C4AF3">
        <w:rPr>
          <w:rFonts w:ascii="Tahoma" w:hAnsi="Tahoma" w:cs="Tahoma"/>
          <w:sz w:val="24"/>
          <w:szCs w:val="24"/>
        </w:rPr>
        <w:t>(1)</w:t>
      </w:r>
      <w:r w:rsidR="00611FEE">
        <w:rPr>
          <w:rFonts w:ascii="Tahoma" w:hAnsi="Tahoma" w:cs="Tahoma"/>
          <w:sz w:val="24"/>
          <w:szCs w:val="24"/>
        </w:rPr>
        <w:t xml:space="preserve"> </w:t>
      </w:r>
      <w:r w:rsidR="005C4AF3">
        <w:rPr>
          <w:rFonts w:ascii="Tahoma" w:hAnsi="Tahoma" w:cs="Tahoma"/>
          <w:sz w:val="24"/>
          <w:szCs w:val="24"/>
        </w:rPr>
        <w:t>Personalul instituției este</w:t>
      </w:r>
      <w:r w:rsidR="001F1278" w:rsidRPr="001F1278">
        <w:rPr>
          <w:rFonts w:ascii="Tahoma" w:hAnsi="Tahoma" w:cs="Tahoma"/>
          <w:sz w:val="24"/>
          <w:szCs w:val="24"/>
        </w:rPr>
        <w:t xml:space="preserve"> obliga</w:t>
      </w:r>
      <w:r w:rsidR="005C4AF3">
        <w:rPr>
          <w:rFonts w:ascii="Tahoma" w:hAnsi="Tahoma" w:cs="Tahoma"/>
          <w:sz w:val="24"/>
          <w:szCs w:val="24"/>
        </w:rPr>
        <w:t>t</w:t>
      </w:r>
      <w:r w:rsidR="001F1278" w:rsidRPr="001F1278">
        <w:rPr>
          <w:rFonts w:ascii="Tahoma" w:hAnsi="Tahoma" w:cs="Tahoma"/>
          <w:sz w:val="24"/>
          <w:szCs w:val="24"/>
        </w:rPr>
        <w:t xml:space="preserve"> să asigure ocrotirea </w:t>
      </w:r>
      <w:proofErr w:type="spellStart"/>
      <w:r w:rsidR="001F1278" w:rsidRPr="001F1278">
        <w:rPr>
          <w:rFonts w:ascii="Tahoma" w:hAnsi="Tahoma" w:cs="Tahoma"/>
          <w:sz w:val="24"/>
          <w:szCs w:val="24"/>
        </w:rPr>
        <w:t>proprietăţii</w:t>
      </w:r>
      <w:proofErr w:type="spellEnd"/>
      <w:r w:rsidR="001F1278" w:rsidRPr="001F1278">
        <w:rPr>
          <w:rFonts w:ascii="Tahoma" w:hAnsi="Tahoma" w:cs="Tahoma"/>
          <w:sz w:val="24"/>
          <w:szCs w:val="24"/>
        </w:rPr>
        <w:t xml:space="preserve"> publice </w:t>
      </w:r>
      <w:proofErr w:type="spellStart"/>
      <w:r w:rsidR="001F1278" w:rsidRPr="001F1278">
        <w:rPr>
          <w:rFonts w:ascii="Tahoma" w:hAnsi="Tahoma" w:cs="Tahoma"/>
          <w:sz w:val="24"/>
          <w:szCs w:val="24"/>
        </w:rPr>
        <w:t>şi</w:t>
      </w:r>
      <w:proofErr w:type="spellEnd"/>
      <w:r w:rsidR="001F1278" w:rsidRPr="001F1278">
        <w:rPr>
          <w:rFonts w:ascii="Tahoma" w:hAnsi="Tahoma" w:cs="Tahoma"/>
          <w:sz w:val="24"/>
          <w:szCs w:val="24"/>
        </w:rPr>
        <w:t xml:space="preserve"> private a statului,</w:t>
      </w:r>
      <w:r w:rsidR="00611FEE">
        <w:rPr>
          <w:rFonts w:ascii="Tahoma" w:hAnsi="Tahoma" w:cs="Tahoma"/>
          <w:sz w:val="24"/>
          <w:szCs w:val="24"/>
        </w:rPr>
        <w:t xml:space="preserve"> </w:t>
      </w:r>
      <w:r w:rsidR="001F1278" w:rsidRPr="001F1278">
        <w:rPr>
          <w:rFonts w:ascii="Tahoma" w:hAnsi="Tahoma" w:cs="Tahoma"/>
          <w:sz w:val="24"/>
          <w:szCs w:val="24"/>
        </w:rPr>
        <w:t xml:space="preserve">să evite producerea oricărui prejudiciu, </w:t>
      </w:r>
      <w:proofErr w:type="spellStart"/>
      <w:r w:rsidR="001F1278" w:rsidRPr="001F1278">
        <w:rPr>
          <w:rFonts w:ascii="Tahoma" w:hAnsi="Tahoma" w:cs="Tahoma"/>
          <w:sz w:val="24"/>
          <w:szCs w:val="24"/>
        </w:rPr>
        <w:t>acţionând</w:t>
      </w:r>
      <w:proofErr w:type="spellEnd"/>
      <w:r w:rsidR="001F1278" w:rsidRPr="001F1278">
        <w:rPr>
          <w:rFonts w:ascii="Tahoma" w:hAnsi="Tahoma" w:cs="Tahoma"/>
          <w:sz w:val="24"/>
          <w:szCs w:val="24"/>
        </w:rPr>
        <w:t xml:space="preserve"> în orice </w:t>
      </w:r>
      <w:proofErr w:type="spellStart"/>
      <w:r w:rsidR="001F1278" w:rsidRPr="001F1278">
        <w:rPr>
          <w:rFonts w:ascii="Tahoma" w:hAnsi="Tahoma" w:cs="Tahoma"/>
          <w:sz w:val="24"/>
          <w:szCs w:val="24"/>
        </w:rPr>
        <w:t>situaţie</w:t>
      </w:r>
      <w:proofErr w:type="spellEnd"/>
      <w:r w:rsidR="001F1278" w:rsidRPr="001F1278">
        <w:rPr>
          <w:rFonts w:ascii="Tahoma" w:hAnsi="Tahoma" w:cs="Tahoma"/>
          <w:sz w:val="24"/>
          <w:szCs w:val="24"/>
        </w:rPr>
        <w:t xml:space="preserve"> ca un bun proprietar.</w:t>
      </w:r>
    </w:p>
    <w:p w:rsidR="001F1278" w:rsidRPr="001F1278" w:rsidRDefault="005C4AF3" w:rsidP="00CE4863">
      <w:pPr>
        <w:pStyle w:val="BodyText1"/>
        <w:shd w:val="clear" w:color="auto" w:fill="auto"/>
        <w:spacing w:line="276" w:lineRule="auto"/>
        <w:ind w:firstLine="426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(2) Personalul instituției are </w:t>
      </w:r>
      <w:proofErr w:type="spellStart"/>
      <w:r w:rsidR="001F1278" w:rsidRPr="001F1278">
        <w:rPr>
          <w:rFonts w:ascii="Tahoma" w:hAnsi="Tahoma" w:cs="Tahoma"/>
          <w:sz w:val="24"/>
          <w:szCs w:val="24"/>
        </w:rPr>
        <w:t>obligaţia</w:t>
      </w:r>
      <w:proofErr w:type="spellEnd"/>
      <w:r w:rsidR="001F1278" w:rsidRPr="001F1278">
        <w:rPr>
          <w:rFonts w:ascii="Tahoma" w:hAnsi="Tahoma" w:cs="Tahoma"/>
          <w:sz w:val="24"/>
          <w:szCs w:val="24"/>
        </w:rPr>
        <w:t xml:space="preserve"> să folosească timpul de lucru, precum </w:t>
      </w:r>
      <w:proofErr w:type="spellStart"/>
      <w:r w:rsidR="001F1278" w:rsidRPr="001F1278">
        <w:rPr>
          <w:rFonts w:ascii="Tahoma" w:hAnsi="Tahoma" w:cs="Tahoma"/>
          <w:sz w:val="24"/>
          <w:szCs w:val="24"/>
        </w:rPr>
        <w:t>şi</w:t>
      </w:r>
      <w:proofErr w:type="spellEnd"/>
      <w:r w:rsidR="001F1278" w:rsidRPr="001F1278">
        <w:rPr>
          <w:rFonts w:ascii="Tahoma" w:hAnsi="Tahoma" w:cs="Tahoma"/>
          <w:sz w:val="24"/>
          <w:szCs w:val="24"/>
        </w:rPr>
        <w:t xml:space="preserve"> bunurile </w:t>
      </w:r>
      <w:proofErr w:type="spellStart"/>
      <w:r w:rsidR="001F1278" w:rsidRPr="001F1278">
        <w:rPr>
          <w:rFonts w:ascii="Tahoma" w:hAnsi="Tahoma" w:cs="Tahoma"/>
          <w:sz w:val="24"/>
          <w:szCs w:val="24"/>
        </w:rPr>
        <w:t>aparţinând</w:t>
      </w:r>
      <w:proofErr w:type="spellEnd"/>
      <w:r w:rsidR="001F1278" w:rsidRPr="001F1278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instituției</w:t>
      </w:r>
      <w:r w:rsidR="001F1278" w:rsidRPr="001F1278">
        <w:rPr>
          <w:rFonts w:ascii="Tahoma" w:hAnsi="Tahoma" w:cs="Tahoma"/>
          <w:sz w:val="24"/>
          <w:szCs w:val="24"/>
        </w:rPr>
        <w:t xml:space="preserve"> numai pentru </w:t>
      </w:r>
      <w:proofErr w:type="spellStart"/>
      <w:r w:rsidR="001F1278" w:rsidRPr="001F1278">
        <w:rPr>
          <w:rFonts w:ascii="Tahoma" w:hAnsi="Tahoma" w:cs="Tahoma"/>
          <w:sz w:val="24"/>
          <w:szCs w:val="24"/>
        </w:rPr>
        <w:t>desfăşurarea</w:t>
      </w:r>
      <w:proofErr w:type="spellEnd"/>
      <w:r w:rsidR="001F1278" w:rsidRPr="001F127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F1278" w:rsidRPr="001F1278">
        <w:rPr>
          <w:rFonts w:ascii="Tahoma" w:hAnsi="Tahoma" w:cs="Tahoma"/>
          <w:sz w:val="24"/>
          <w:szCs w:val="24"/>
        </w:rPr>
        <w:t>activităţilor</w:t>
      </w:r>
      <w:proofErr w:type="spellEnd"/>
      <w:r w:rsidR="001F1278" w:rsidRPr="001F1278">
        <w:rPr>
          <w:rFonts w:ascii="Tahoma" w:hAnsi="Tahoma" w:cs="Tahoma"/>
          <w:sz w:val="24"/>
          <w:szCs w:val="24"/>
        </w:rPr>
        <w:t xml:space="preserve"> aferente </w:t>
      </w:r>
      <w:proofErr w:type="spellStart"/>
      <w:r w:rsidR="001F1278" w:rsidRPr="001F1278">
        <w:rPr>
          <w:rFonts w:ascii="Tahoma" w:hAnsi="Tahoma" w:cs="Tahoma"/>
          <w:sz w:val="24"/>
          <w:szCs w:val="24"/>
        </w:rPr>
        <w:t>funcţiei</w:t>
      </w:r>
      <w:proofErr w:type="spellEnd"/>
      <w:r w:rsidR="001F1278" w:rsidRPr="001F127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F1278" w:rsidRPr="001F1278">
        <w:rPr>
          <w:rFonts w:ascii="Tahoma" w:hAnsi="Tahoma" w:cs="Tahoma"/>
          <w:sz w:val="24"/>
          <w:szCs w:val="24"/>
        </w:rPr>
        <w:t>deţinute</w:t>
      </w:r>
      <w:proofErr w:type="spellEnd"/>
      <w:r w:rsidR="001F1278" w:rsidRPr="001F1278">
        <w:rPr>
          <w:rFonts w:ascii="Tahoma" w:hAnsi="Tahoma" w:cs="Tahoma"/>
          <w:sz w:val="24"/>
          <w:szCs w:val="24"/>
        </w:rPr>
        <w:t>.</w:t>
      </w:r>
    </w:p>
    <w:p w:rsidR="001F1278" w:rsidRPr="001F1278" w:rsidRDefault="005C4AF3" w:rsidP="00CE4863">
      <w:pPr>
        <w:pStyle w:val="BodyText1"/>
        <w:shd w:val="clear" w:color="auto" w:fill="auto"/>
        <w:spacing w:line="276" w:lineRule="auto"/>
        <w:ind w:firstLine="426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(3)</w:t>
      </w:r>
      <w:r w:rsidR="001F1278" w:rsidRPr="001F1278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Personalul instituției</w:t>
      </w:r>
      <w:r w:rsidR="001F1278" w:rsidRPr="001F1278">
        <w:rPr>
          <w:rFonts w:ascii="Tahoma" w:hAnsi="Tahoma" w:cs="Tahoma"/>
          <w:sz w:val="24"/>
          <w:szCs w:val="24"/>
        </w:rPr>
        <w:t xml:space="preserve"> trebuie să propună </w:t>
      </w:r>
      <w:proofErr w:type="spellStart"/>
      <w:r w:rsidR="001F1278" w:rsidRPr="001F1278">
        <w:rPr>
          <w:rFonts w:ascii="Tahoma" w:hAnsi="Tahoma" w:cs="Tahoma"/>
          <w:sz w:val="24"/>
          <w:szCs w:val="24"/>
        </w:rPr>
        <w:t>şi</w:t>
      </w:r>
      <w:proofErr w:type="spellEnd"/>
      <w:r w:rsidR="001F1278" w:rsidRPr="001F1278">
        <w:rPr>
          <w:rFonts w:ascii="Tahoma" w:hAnsi="Tahoma" w:cs="Tahoma"/>
          <w:sz w:val="24"/>
          <w:szCs w:val="24"/>
        </w:rPr>
        <w:t xml:space="preserve"> să asigure, potrivit </w:t>
      </w:r>
      <w:proofErr w:type="spellStart"/>
      <w:r w:rsidR="001F1278" w:rsidRPr="001F1278">
        <w:rPr>
          <w:rFonts w:ascii="Tahoma" w:hAnsi="Tahoma" w:cs="Tahoma"/>
          <w:sz w:val="24"/>
          <w:szCs w:val="24"/>
        </w:rPr>
        <w:t>atribuţiilor</w:t>
      </w:r>
      <w:proofErr w:type="spellEnd"/>
      <w:r w:rsidR="001F1278" w:rsidRPr="001F1278">
        <w:rPr>
          <w:rFonts w:ascii="Tahoma" w:hAnsi="Tahoma" w:cs="Tahoma"/>
          <w:sz w:val="24"/>
          <w:szCs w:val="24"/>
        </w:rPr>
        <w:t xml:space="preserve"> care </w:t>
      </w:r>
      <w:r>
        <w:rPr>
          <w:rFonts w:ascii="Tahoma" w:hAnsi="Tahoma" w:cs="Tahoma"/>
          <w:sz w:val="24"/>
          <w:szCs w:val="24"/>
        </w:rPr>
        <w:t>îi</w:t>
      </w:r>
      <w:r w:rsidR="001F1278" w:rsidRPr="001F1278">
        <w:rPr>
          <w:rFonts w:ascii="Tahoma" w:hAnsi="Tahoma" w:cs="Tahoma"/>
          <w:sz w:val="24"/>
          <w:szCs w:val="24"/>
        </w:rPr>
        <w:t xml:space="preserve"> revin, folosirea utilă </w:t>
      </w:r>
      <w:proofErr w:type="spellStart"/>
      <w:r w:rsidR="001F1278" w:rsidRPr="001F1278">
        <w:rPr>
          <w:rFonts w:ascii="Tahoma" w:hAnsi="Tahoma" w:cs="Tahoma"/>
          <w:sz w:val="24"/>
          <w:szCs w:val="24"/>
        </w:rPr>
        <w:t>şi</w:t>
      </w:r>
      <w:proofErr w:type="spellEnd"/>
      <w:r w:rsidR="001F1278" w:rsidRPr="001F1278">
        <w:rPr>
          <w:rFonts w:ascii="Tahoma" w:hAnsi="Tahoma" w:cs="Tahoma"/>
          <w:sz w:val="24"/>
          <w:szCs w:val="24"/>
        </w:rPr>
        <w:t xml:space="preserve"> eficientă a banilor publici, în conformitate cu prevederile legale.</w:t>
      </w:r>
    </w:p>
    <w:p w:rsidR="001F1278" w:rsidRPr="001F1278" w:rsidRDefault="005C4AF3" w:rsidP="00CE4863">
      <w:pPr>
        <w:pStyle w:val="BodyText1"/>
        <w:shd w:val="clear" w:color="auto" w:fill="auto"/>
        <w:spacing w:line="276" w:lineRule="auto"/>
        <w:ind w:firstLine="426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(4)</w:t>
      </w:r>
      <w:r w:rsidR="001F1278" w:rsidRPr="001F1278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Personalul instituției care</w:t>
      </w:r>
      <w:r w:rsidR="001F1278" w:rsidRPr="001F127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F1278" w:rsidRPr="001F1278">
        <w:rPr>
          <w:rFonts w:ascii="Tahoma" w:hAnsi="Tahoma" w:cs="Tahoma"/>
          <w:sz w:val="24"/>
          <w:szCs w:val="24"/>
        </w:rPr>
        <w:t>desfăşoară</w:t>
      </w:r>
      <w:proofErr w:type="spellEnd"/>
      <w:r w:rsidR="001F1278" w:rsidRPr="001F127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F1278" w:rsidRPr="001F1278">
        <w:rPr>
          <w:rFonts w:ascii="Tahoma" w:hAnsi="Tahoma" w:cs="Tahoma"/>
          <w:sz w:val="24"/>
          <w:szCs w:val="24"/>
        </w:rPr>
        <w:t>activităţi</w:t>
      </w:r>
      <w:proofErr w:type="spellEnd"/>
      <w:r w:rsidR="001F1278" w:rsidRPr="001F1278">
        <w:rPr>
          <w:rFonts w:ascii="Tahoma" w:hAnsi="Tahoma" w:cs="Tahoma"/>
          <w:sz w:val="24"/>
          <w:szCs w:val="24"/>
        </w:rPr>
        <w:t xml:space="preserve"> în interes personal, în </w:t>
      </w:r>
      <w:proofErr w:type="spellStart"/>
      <w:r w:rsidR="001F1278" w:rsidRPr="001F1278">
        <w:rPr>
          <w:rFonts w:ascii="Tahoma" w:hAnsi="Tahoma" w:cs="Tahoma"/>
          <w:sz w:val="24"/>
          <w:szCs w:val="24"/>
        </w:rPr>
        <w:t>condiţiile</w:t>
      </w:r>
      <w:proofErr w:type="spellEnd"/>
      <w:r w:rsidR="001F1278" w:rsidRPr="001F1278">
        <w:rPr>
          <w:rFonts w:ascii="Tahoma" w:hAnsi="Tahoma" w:cs="Tahoma"/>
          <w:sz w:val="24"/>
          <w:szCs w:val="24"/>
        </w:rPr>
        <w:t xml:space="preserve"> legii, </w:t>
      </w:r>
      <w:r>
        <w:rPr>
          <w:rFonts w:ascii="Tahoma" w:hAnsi="Tahoma" w:cs="Tahoma"/>
          <w:sz w:val="24"/>
          <w:szCs w:val="24"/>
        </w:rPr>
        <w:t>îi</w:t>
      </w:r>
      <w:r w:rsidR="001F1278" w:rsidRPr="001F1278">
        <w:rPr>
          <w:rFonts w:ascii="Tahoma" w:hAnsi="Tahoma" w:cs="Tahoma"/>
          <w:sz w:val="24"/>
          <w:szCs w:val="24"/>
        </w:rPr>
        <w:t xml:space="preserve"> este interzis să folosească timpul de lucru ori logistica </w:t>
      </w:r>
      <w:r>
        <w:rPr>
          <w:rFonts w:ascii="Tahoma" w:hAnsi="Tahoma" w:cs="Tahoma"/>
          <w:sz w:val="24"/>
          <w:szCs w:val="24"/>
        </w:rPr>
        <w:t>instituției</w:t>
      </w:r>
      <w:r w:rsidR="001F1278" w:rsidRPr="001F1278">
        <w:rPr>
          <w:rFonts w:ascii="Tahoma" w:hAnsi="Tahoma" w:cs="Tahoma"/>
          <w:sz w:val="24"/>
          <w:szCs w:val="24"/>
        </w:rPr>
        <w:t xml:space="preserve"> pentru realizarea acestora.</w:t>
      </w:r>
    </w:p>
    <w:p w:rsidR="001F1278" w:rsidRPr="00EE626B" w:rsidRDefault="008E18A9" w:rsidP="00EE626B">
      <w:pPr>
        <w:pStyle w:val="Bodytext30"/>
        <w:shd w:val="clear" w:color="auto" w:fill="auto"/>
        <w:spacing w:line="276" w:lineRule="auto"/>
        <w:ind w:firstLine="426"/>
        <w:jc w:val="both"/>
        <w:rPr>
          <w:rFonts w:ascii="Tahoma" w:hAnsi="Tahoma" w:cs="Tahoma"/>
          <w:sz w:val="24"/>
          <w:szCs w:val="24"/>
        </w:rPr>
      </w:pPr>
      <w:r w:rsidRPr="00DA4897">
        <w:rPr>
          <w:rStyle w:val="Bodytext3NotItalic"/>
          <w:rFonts w:ascii="Tahoma" w:hAnsi="Tahoma" w:cs="Tahoma"/>
          <w:sz w:val="24"/>
          <w:szCs w:val="24"/>
        </w:rPr>
        <w:lastRenderedPageBreak/>
        <w:t>Art. 13</w:t>
      </w:r>
      <w:r>
        <w:rPr>
          <w:rStyle w:val="Bodytext3NotItalic"/>
          <w:rFonts w:ascii="Tahoma" w:hAnsi="Tahoma" w:cs="Tahoma"/>
          <w:sz w:val="24"/>
          <w:szCs w:val="24"/>
        </w:rPr>
        <w:t>.</w:t>
      </w:r>
      <w:r w:rsidR="001F1278" w:rsidRPr="00EE626B">
        <w:rPr>
          <w:rFonts w:ascii="Tahoma" w:hAnsi="Tahoma" w:cs="Tahoma"/>
          <w:sz w:val="24"/>
          <w:szCs w:val="24"/>
        </w:rPr>
        <w:t xml:space="preserve">Folosirea imaginii proprii </w:t>
      </w:r>
    </w:p>
    <w:p w:rsidR="001F1278" w:rsidRPr="00DA4897" w:rsidRDefault="005C4AF3" w:rsidP="003B1626">
      <w:pPr>
        <w:pStyle w:val="Bodytext30"/>
        <w:shd w:val="clear" w:color="auto" w:fill="auto"/>
        <w:spacing w:line="276" w:lineRule="auto"/>
        <w:ind w:firstLine="708"/>
        <w:jc w:val="both"/>
        <w:rPr>
          <w:rFonts w:ascii="Tahoma" w:hAnsi="Tahoma" w:cs="Tahoma"/>
          <w:i w:val="0"/>
          <w:iCs w:val="0"/>
          <w:sz w:val="24"/>
          <w:szCs w:val="24"/>
        </w:rPr>
      </w:pPr>
      <w:r w:rsidRPr="00DA4897">
        <w:rPr>
          <w:rFonts w:ascii="Tahoma" w:hAnsi="Tahoma" w:cs="Tahoma"/>
          <w:i w:val="0"/>
          <w:iCs w:val="0"/>
          <w:sz w:val="24"/>
          <w:szCs w:val="24"/>
        </w:rPr>
        <w:t>Personalului instituției</w:t>
      </w:r>
      <w:r w:rsidR="001F1278" w:rsidRPr="00DA4897">
        <w:rPr>
          <w:rFonts w:ascii="Tahoma" w:hAnsi="Tahoma" w:cs="Tahoma"/>
          <w:i w:val="0"/>
          <w:iCs w:val="0"/>
          <w:sz w:val="24"/>
          <w:szCs w:val="24"/>
        </w:rPr>
        <w:t xml:space="preserve"> </w:t>
      </w:r>
      <w:r w:rsidRPr="00DA4897">
        <w:rPr>
          <w:rFonts w:ascii="Tahoma" w:hAnsi="Tahoma" w:cs="Tahoma"/>
          <w:i w:val="0"/>
          <w:iCs w:val="0"/>
          <w:sz w:val="24"/>
          <w:szCs w:val="24"/>
        </w:rPr>
        <w:t>îi</w:t>
      </w:r>
      <w:r w:rsidR="001F1278" w:rsidRPr="00DA4897">
        <w:rPr>
          <w:rFonts w:ascii="Tahoma" w:hAnsi="Tahoma" w:cs="Tahoma"/>
          <w:i w:val="0"/>
          <w:iCs w:val="0"/>
          <w:sz w:val="24"/>
          <w:szCs w:val="24"/>
        </w:rPr>
        <w:t xml:space="preserve"> interzis să permită utilizarea </w:t>
      </w:r>
      <w:proofErr w:type="spellStart"/>
      <w:r w:rsidR="001F1278" w:rsidRPr="00DA4897">
        <w:rPr>
          <w:rFonts w:ascii="Tahoma" w:hAnsi="Tahoma" w:cs="Tahoma"/>
          <w:i w:val="0"/>
          <w:iCs w:val="0"/>
          <w:sz w:val="24"/>
          <w:szCs w:val="24"/>
        </w:rPr>
        <w:t>funcţiei</w:t>
      </w:r>
      <w:proofErr w:type="spellEnd"/>
      <w:r w:rsidR="001F1278" w:rsidRPr="00DA4897">
        <w:rPr>
          <w:rFonts w:ascii="Tahoma" w:hAnsi="Tahoma" w:cs="Tahoma"/>
          <w:i w:val="0"/>
          <w:iCs w:val="0"/>
          <w:sz w:val="24"/>
          <w:szCs w:val="24"/>
        </w:rPr>
        <w:t xml:space="preserve"> </w:t>
      </w:r>
      <w:proofErr w:type="spellStart"/>
      <w:r w:rsidR="001F1278" w:rsidRPr="00DA4897">
        <w:rPr>
          <w:rFonts w:ascii="Tahoma" w:hAnsi="Tahoma" w:cs="Tahoma"/>
          <w:i w:val="0"/>
          <w:iCs w:val="0"/>
          <w:sz w:val="24"/>
          <w:szCs w:val="24"/>
        </w:rPr>
        <w:t>deţinute</w:t>
      </w:r>
      <w:proofErr w:type="spellEnd"/>
      <w:r w:rsidR="001F1278" w:rsidRPr="00DA4897">
        <w:rPr>
          <w:rFonts w:ascii="Tahoma" w:hAnsi="Tahoma" w:cs="Tahoma"/>
          <w:i w:val="0"/>
          <w:iCs w:val="0"/>
          <w:sz w:val="24"/>
          <w:szCs w:val="24"/>
        </w:rPr>
        <w:t xml:space="preserve"> în </w:t>
      </w:r>
      <w:proofErr w:type="spellStart"/>
      <w:r w:rsidR="001F1278" w:rsidRPr="00DA4897">
        <w:rPr>
          <w:rFonts w:ascii="Tahoma" w:hAnsi="Tahoma" w:cs="Tahoma"/>
          <w:i w:val="0"/>
          <w:iCs w:val="0"/>
          <w:sz w:val="24"/>
          <w:szCs w:val="24"/>
        </w:rPr>
        <w:t>acţiuni</w:t>
      </w:r>
      <w:proofErr w:type="spellEnd"/>
      <w:r w:rsidR="001F1278" w:rsidRPr="00DA4897">
        <w:rPr>
          <w:rFonts w:ascii="Tahoma" w:hAnsi="Tahoma" w:cs="Tahoma"/>
          <w:i w:val="0"/>
          <w:iCs w:val="0"/>
          <w:sz w:val="24"/>
          <w:szCs w:val="24"/>
        </w:rPr>
        <w:t xml:space="preserve"> publicitare pentru promovarea unei </w:t>
      </w:r>
      <w:proofErr w:type="spellStart"/>
      <w:r w:rsidR="001F1278" w:rsidRPr="00DA4897">
        <w:rPr>
          <w:rFonts w:ascii="Tahoma" w:hAnsi="Tahoma" w:cs="Tahoma"/>
          <w:i w:val="0"/>
          <w:iCs w:val="0"/>
          <w:sz w:val="24"/>
          <w:szCs w:val="24"/>
        </w:rPr>
        <w:t>activităţi</w:t>
      </w:r>
      <w:proofErr w:type="spellEnd"/>
      <w:r w:rsidR="001F1278" w:rsidRPr="00DA4897">
        <w:rPr>
          <w:rFonts w:ascii="Tahoma" w:hAnsi="Tahoma" w:cs="Tahoma"/>
          <w:i w:val="0"/>
          <w:iCs w:val="0"/>
          <w:sz w:val="24"/>
          <w:szCs w:val="24"/>
        </w:rPr>
        <w:t xml:space="preserve"> comerciale, precum </w:t>
      </w:r>
      <w:proofErr w:type="spellStart"/>
      <w:r w:rsidR="001F1278" w:rsidRPr="00DA4897">
        <w:rPr>
          <w:rFonts w:ascii="Tahoma" w:hAnsi="Tahoma" w:cs="Tahoma"/>
          <w:i w:val="0"/>
          <w:iCs w:val="0"/>
          <w:sz w:val="24"/>
          <w:szCs w:val="24"/>
        </w:rPr>
        <w:t>şi</w:t>
      </w:r>
      <w:proofErr w:type="spellEnd"/>
      <w:r w:rsidR="001F1278" w:rsidRPr="00DA4897">
        <w:rPr>
          <w:rFonts w:ascii="Tahoma" w:hAnsi="Tahoma" w:cs="Tahoma"/>
          <w:i w:val="0"/>
          <w:iCs w:val="0"/>
          <w:sz w:val="24"/>
          <w:szCs w:val="24"/>
        </w:rPr>
        <w:t xml:space="preserve"> în scopuri electorale.</w:t>
      </w:r>
    </w:p>
    <w:p w:rsidR="003B1626" w:rsidRDefault="003B1626" w:rsidP="008E18A9">
      <w:pPr>
        <w:pStyle w:val="BodyText1"/>
        <w:shd w:val="clear" w:color="auto" w:fill="auto"/>
        <w:spacing w:line="276" w:lineRule="auto"/>
        <w:ind w:firstLine="284"/>
        <w:rPr>
          <w:rFonts w:ascii="Tahoma" w:hAnsi="Tahoma" w:cs="Tahoma"/>
          <w:sz w:val="24"/>
          <w:szCs w:val="24"/>
        </w:rPr>
      </w:pPr>
    </w:p>
    <w:p w:rsidR="001F1278" w:rsidRPr="008E18A9" w:rsidRDefault="008E18A9" w:rsidP="008E18A9">
      <w:pPr>
        <w:pStyle w:val="BodyText1"/>
        <w:shd w:val="clear" w:color="auto" w:fill="auto"/>
        <w:spacing w:line="276" w:lineRule="auto"/>
        <w:ind w:firstLine="284"/>
        <w:rPr>
          <w:rFonts w:ascii="Tahoma" w:hAnsi="Tahoma" w:cs="Tahoma"/>
          <w:i/>
          <w:iCs/>
          <w:sz w:val="24"/>
          <w:szCs w:val="24"/>
        </w:rPr>
      </w:pPr>
      <w:r w:rsidRPr="00EE626B">
        <w:rPr>
          <w:rFonts w:ascii="Tahoma" w:hAnsi="Tahoma" w:cs="Tahoma"/>
          <w:sz w:val="24"/>
          <w:szCs w:val="24"/>
        </w:rPr>
        <w:t>Art. 14.</w:t>
      </w:r>
      <w:r w:rsidR="001F1278" w:rsidRPr="008E18A9">
        <w:rPr>
          <w:rFonts w:ascii="Tahoma" w:hAnsi="Tahoma" w:cs="Tahoma"/>
          <w:i/>
          <w:iCs/>
          <w:sz w:val="24"/>
          <w:szCs w:val="24"/>
        </w:rPr>
        <w:t xml:space="preserve">Limitarea participării la </w:t>
      </w:r>
      <w:proofErr w:type="spellStart"/>
      <w:r w:rsidR="001F1278" w:rsidRPr="008E18A9">
        <w:rPr>
          <w:rFonts w:ascii="Tahoma" w:hAnsi="Tahoma" w:cs="Tahoma"/>
          <w:i/>
          <w:iCs/>
          <w:sz w:val="24"/>
          <w:szCs w:val="24"/>
        </w:rPr>
        <w:t>achiziţii</w:t>
      </w:r>
      <w:proofErr w:type="spellEnd"/>
      <w:r w:rsidR="001F1278" w:rsidRPr="008E18A9">
        <w:rPr>
          <w:rFonts w:ascii="Tahoma" w:hAnsi="Tahoma" w:cs="Tahoma"/>
          <w:i/>
          <w:iCs/>
          <w:sz w:val="24"/>
          <w:szCs w:val="24"/>
        </w:rPr>
        <w:t>, concesionări sau închirieri</w:t>
      </w:r>
    </w:p>
    <w:p w:rsidR="001F1278" w:rsidRPr="001F1278" w:rsidRDefault="001F1278" w:rsidP="00CE4863">
      <w:pPr>
        <w:pStyle w:val="BodyText1"/>
        <w:numPr>
          <w:ilvl w:val="0"/>
          <w:numId w:val="21"/>
        </w:numPr>
        <w:shd w:val="clear" w:color="auto" w:fill="auto"/>
        <w:spacing w:line="276" w:lineRule="auto"/>
        <w:ind w:firstLine="284"/>
        <w:rPr>
          <w:rFonts w:ascii="Tahoma" w:hAnsi="Tahoma" w:cs="Tahoma"/>
          <w:sz w:val="24"/>
          <w:szCs w:val="24"/>
        </w:rPr>
      </w:pPr>
      <w:r w:rsidRPr="001F1278">
        <w:rPr>
          <w:rFonts w:ascii="Tahoma" w:hAnsi="Tahoma" w:cs="Tahoma"/>
          <w:sz w:val="24"/>
          <w:szCs w:val="24"/>
        </w:rPr>
        <w:t xml:space="preserve">Un </w:t>
      </w:r>
      <w:proofErr w:type="spellStart"/>
      <w:r w:rsidRPr="001F1278">
        <w:rPr>
          <w:rFonts w:ascii="Tahoma" w:hAnsi="Tahoma" w:cs="Tahoma"/>
          <w:sz w:val="24"/>
          <w:szCs w:val="24"/>
        </w:rPr>
        <w:t>funcţionar</w:t>
      </w:r>
      <w:proofErr w:type="spellEnd"/>
      <w:r w:rsidRPr="001F1278">
        <w:rPr>
          <w:rFonts w:ascii="Tahoma" w:hAnsi="Tahoma" w:cs="Tahoma"/>
          <w:sz w:val="24"/>
          <w:szCs w:val="24"/>
        </w:rPr>
        <w:t xml:space="preserve"> public sau angajat contractual nu poate </w:t>
      </w:r>
      <w:proofErr w:type="spellStart"/>
      <w:r w:rsidRPr="001F1278">
        <w:rPr>
          <w:rFonts w:ascii="Tahoma" w:hAnsi="Tahoma" w:cs="Tahoma"/>
          <w:sz w:val="24"/>
          <w:szCs w:val="24"/>
        </w:rPr>
        <w:t>achiziţiona</w:t>
      </w:r>
      <w:proofErr w:type="spellEnd"/>
      <w:r w:rsidRPr="001F1278">
        <w:rPr>
          <w:rFonts w:ascii="Tahoma" w:hAnsi="Tahoma" w:cs="Tahoma"/>
          <w:sz w:val="24"/>
          <w:szCs w:val="24"/>
        </w:rPr>
        <w:t xml:space="preserve"> un bun aflat în proprietatea privată a statului sau a </w:t>
      </w:r>
      <w:proofErr w:type="spellStart"/>
      <w:r w:rsidRPr="001F1278">
        <w:rPr>
          <w:rFonts w:ascii="Tahoma" w:hAnsi="Tahoma" w:cs="Tahoma"/>
          <w:sz w:val="24"/>
          <w:szCs w:val="24"/>
        </w:rPr>
        <w:t>unităţilor</w:t>
      </w:r>
      <w:proofErr w:type="spellEnd"/>
      <w:r w:rsidRPr="001F1278">
        <w:rPr>
          <w:rFonts w:ascii="Tahoma" w:hAnsi="Tahoma" w:cs="Tahoma"/>
          <w:sz w:val="24"/>
          <w:szCs w:val="24"/>
        </w:rPr>
        <w:t xml:space="preserve"> administrativ-teritoriale, supus vânzării în </w:t>
      </w:r>
      <w:proofErr w:type="spellStart"/>
      <w:r w:rsidRPr="001F1278">
        <w:rPr>
          <w:rFonts w:ascii="Tahoma" w:hAnsi="Tahoma" w:cs="Tahoma"/>
          <w:sz w:val="24"/>
          <w:szCs w:val="24"/>
        </w:rPr>
        <w:t>condiţiile</w:t>
      </w:r>
      <w:proofErr w:type="spellEnd"/>
      <w:r w:rsidRPr="001F1278">
        <w:rPr>
          <w:rFonts w:ascii="Tahoma" w:hAnsi="Tahoma" w:cs="Tahoma"/>
          <w:sz w:val="24"/>
          <w:szCs w:val="24"/>
        </w:rPr>
        <w:t xml:space="preserve"> legii, în următoarele </w:t>
      </w:r>
      <w:proofErr w:type="spellStart"/>
      <w:r w:rsidRPr="001F1278">
        <w:rPr>
          <w:rFonts w:ascii="Tahoma" w:hAnsi="Tahoma" w:cs="Tahoma"/>
          <w:sz w:val="24"/>
          <w:szCs w:val="24"/>
        </w:rPr>
        <w:t>situaţii</w:t>
      </w:r>
      <w:proofErr w:type="spellEnd"/>
      <w:r w:rsidRPr="001F1278">
        <w:rPr>
          <w:rFonts w:ascii="Tahoma" w:hAnsi="Tahoma" w:cs="Tahoma"/>
          <w:sz w:val="24"/>
          <w:szCs w:val="24"/>
        </w:rPr>
        <w:t>:</w:t>
      </w:r>
    </w:p>
    <w:p w:rsidR="001F1278" w:rsidRPr="001F1278" w:rsidRDefault="001F1278" w:rsidP="003B1626">
      <w:pPr>
        <w:pStyle w:val="BodyText1"/>
        <w:numPr>
          <w:ilvl w:val="0"/>
          <w:numId w:val="31"/>
        </w:numPr>
        <w:shd w:val="clear" w:color="auto" w:fill="auto"/>
        <w:spacing w:line="276" w:lineRule="auto"/>
        <w:ind w:firstLine="567"/>
        <w:rPr>
          <w:rFonts w:ascii="Tahoma" w:hAnsi="Tahoma" w:cs="Tahoma"/>
          <w:sz w:val="24"/>
          <w:szCs w:val="24"/>
        </w:rPr>
      </w:pPr>
      <w:r w:rsidRPr="001F1278">
        <w:rPr>
          <w:rFonts w:ascii="Tahoma" w:hAnsi="Tahoma" w:cs="Tahoma"/>
          <w:sz w:val="24"/>
          <w:szCs w:val="24"/>
        </w:rPr>
        <w:t xml:space="preserve"> când a luat </w:t>
      </w:r>
      <w:proofErr w:type="spellStart"/>
      <w:r w:rsidRPr="001F1278">
        <w:rPr>
          <w:rFonts w:ascii="Tahoma" w:hAnsi="Tahoma" w:cs="Tahoma"/>
          <w:sz w:val="24"/>
          <w:szCs w:val="24"/>
        </w:rPr>
        <w:t>cunoştinţă</w:t>
      </w:r>
      <w:proofErr w:type="spellEnd"/>
      <w:r w:rsidRPr="001F1278">
        <w:rPr>
          <w:rFonts w:ascii="Tahoma" w:hAnsi="Tahoma" w:cs="Tahoma"/>
          <w:sz w:val="24"/>
          <w:szCs w:val="24"/>
        </w:rPr>
        <w:t xml:space="preserve">, în cursul sau ca urmare a îndeplinirii </w:t>
      </w:r>
      <w:proofErr w:type="spellStart"/>
      <w:r w:rsidRPr="001F1278">
        <w:rPr>
          <w:rFonts w:ascii="Tahoma" w:hAnsi="Tahoma" w:cs="Tahoma"/>
          <w:sz w:val="24"/>
          <w:szCs w:val="24"/>
        </w:rPr>
        <w:t>atribuţiilor</w:t>
      </w:r>
      <w:proofErr w:type="spellEnd"/>
      <w:r w:rsidRPr="001F1278">
        <w:rPr>
          <w:rFonts w:ascii="Tahoma" w:hAnsi="Tahoma" w:cs="Tahoma"/>
          <w:sz w:val="24"/>
          <w:szCs w:val="24"/>
        </w:rPr>
        <w:t xml:space="preserve"> de serviciu, despre valoarea ori calitatea bunurilor care urmează să fie vândute;</w:t>
      </w:r>
    </w:p>
    <w:p w:rsidR="001F1278" w:rsidRPr="001F1278" w:rsidRDefault="001F1278" w:rsidP="003B1626">
      <w:pPr>
        <w:pStyle w:val="BodyText1"/>
        <w:numPr>
          <w:ilvl w:val="0"/>
          <w:numId w:val="31"/>
        </w:numPr>
        <w:shd w:val="clear" w:color="auto" w:fill="auto"/>
        <w:spacing w:line="276" w:lineRule="auto"/>
        <w:ind w:firstLine="567"/>
        <w:rPr>
          <w:rFonts w:ascii="Tahoma" w:hAnsi="Tahoma" w:cs="Tahoma"/>
          <w:sz w:val="24"/>
          <w:szCs w:val="24"/>
        </w:rPr>
      </w:pPr>
      <w:r w:rsidRPr="001F1278">
        <w:rPr>
          <w:rFonts w:ascii="Tahoma" w:hAnsi="Tahoma" w:cs="Tahoma"/>
          <w:sz w:val="24"/>
          <w:szCs w:val="24"/>
        </w:rPr>
        <w:t xml:space="preserve"> când a participat, în exercitarea </w:t>
      </w:r>
      <w:proofErr w:type="spellStart"/>
      <w:r w:rsidRPr="001F1278">
        <w:rPr>
          <w:rFonts w:ascii="Tahoma" w:hAnsi="Tahoma" w:cs="Tahoma"/>
          <w:sz w:val="24"/>
          <w:szCs w:val="24"/>
        </w:rPr>
        <w:t>atribuţiilor</w:t>
      </w:r>
      <w:proofErr w:type="spellEnd"/>
      <w:r w:rsidRPr="001F1278">
        <w:rPr>
          <w:rFonts w:ascii="Tahoma" w:hAnsi="Tahoma" w:cs="Tahoma"/>
          <w:sz w:val="24"/>
          <w:szCs w:val="24"/>
        </w:rPr>
        <w:t xml:space="preserve"> de serviciu, la organizarea vânzării bunului respectiv;</w:t>
      </w:r>
    </w:p>
    <w:p w:rsidR="001F1278" w:rsidRPr="001F1278" w:rsidRDefault="001F1278" w:rsidP="003B1626">
      <w:pPr>
        <w:pStyle w:val="BodyText1"/>
        <w:numPr>
          <w:ilvl w:val="0"/>
          <w:numId w:val="31"/>
        </w:numPr>
        <w:shd w:val="clear" w:color="auto" w:fill="auto"/>
        <w:spacing w:line="276" w:lineRule="auto"/>
        <w:ind w:firstLine="567"/>
        <w:rPr>
          <w:rFonts w:ascii="Tahoma" w:hAnsi="Tahoma" w:cs="Tahoma"/>
          <w:sz w:val="24"/>
          <w:szCs w:val="24"/>
        </w:rPr>
      </w:pPr>
      <w:r w:rsidRPr="001F1278">
        <w:rPr>
          <w:rFonts w:ascii="Tahoma" w:hAnsi="Tahoma" w:cs="Tahoma"/>
          <w:sz w:val="24"/>
          <w:szCs w:val="24"/>
        </w:rPr>
        <w:t xml:space="preserve"> când poate </w:t>
      </w:r>
      <w:proofErr w:type="spellStart"/>
      <w:r w:rsidRPr="001F1278">
        <w:rPr>
          <w:rFonts w:ascii="Tahoma" w:hAnsi="Tahoma" w:cs="Tahoma"/>
          <w:sz w:val="24"/>
          <w:szCs w:val="24"/>
        </w:rPr>
        <w:t>influenţa</w:t>
      </w:r>
      <w:proofErr w:type="spellEnd"/>
      <w:r w:rsidRPr="001F127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F1278">
        <w:rPr>
          <w:rFonts w:ascii="Tahoma" w:hAnsi="Tahoma" w:cs="Tahoma"/>
          <w:sz w:val="24"/>
          <w:szCs w:val="24"/>
        </w:rPr>
        <w:t>operaţiunile</w:t>
      </w:r>
      <w:proofErr w:type="spellEnd"/>
      <w:r w:rsidRPr="001F1278">
        <w:rPr>
          <w:rFonts w:ascii="Tahoma" w:hAnsi="Tahoma" w:cs="Tahoma"/>
          <w:sz w:val="24"/>
          <w:szCs w:val="24"/>
        </w:rPr>
        <w:t xml:space="preserve"> de vânzare sau când a </w:t>
      </w:r>
      <w:proofErr w:type="spellStart"/>
      <w:r w:rsidRPr="001F1278">
        <w:rPr>
          <w:rFonts w:ascii="Tahoma" w:hAnsi="Tahoma" w:cs="Tahoma"/>
          <w:sz w:val="24"/>
          <w:szCs w:val="24"/>
        </w:rPr>
        <w:t>obţinut</w:t>
      </w:r>
      <w:proofErr w:type="spellEnd"/>
      <w:r w:rsidRPr="001F127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F1278">
        <w:rPr>
          <w:rFonts w:ascii="Tahoma" w:hAnsi="Tahoma" w:cs="Tahoma"/>
          <w:sz w:val="24"/>
          <w:szCs w:val="24"/>
        </w:rPr>
        <w:t>informaţii</w:t>
      </w:r>
      <w:proofErr w:type="spellEnd"/>
      <w:r w:rsidRPr="001F1278">
        <w:rPr>
          <w:rFonts w:ascii="Tahoma" w:hAnsi="Tahoma" w:cs="Tahoma"/>
          <w:sz w:val="24"/>
          <w:szCs w:val="24"/>
        </w:rPr>
        <w:t xml:space="preserve"> la care persoanele interesate de cumpărarea bunului nu au avut acces.</w:t>
      </w:r>
    </w:p>
    <w:p w:rsidR="001F1278" w:rsidRPr="001F1278" w:rsidRDefault="001F1278" w:rsidP="00CE4863">
      <w:pPr>
        <w:pStyle w:val="BodyText1"/>
        <w:numPr>
          <w:ilvl w:val="0"/>
          <w:numId w:val="21"/>
        </w:numPr>
        <w:shd w:val="clear" w:color="auto" w:fill="auto"/>
        <w:spacing w:line="276" w:lineRule="auto"/>
        <w:ind w:firstLine="284"/>
        <w:rPr>
          <w:rFonts w:ascii="Tahoma" w:hAnsi="Tahoma" w:cs="Tahoma"/>
          <w:sz w:val="24"/>
          <w:szCs w:val="24"/>
        </w:rPr>
      </w:pPr>
      <w:r w:rsidRPr="001F127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F1278">
        <w:rPr>
          <w:rFonts w:ascii="Tahoma" w:hAnsi="Tahoma" w:cs="Tahoma"/>
          <w:sz w:val="24"/>
          <w:szCs w:val="24"/>
        </w:rPr>
        <w:t>Dispoziţiile</w:t>
      </w:r>
      <w:proofErr w:type="spellEnd"/>
      <w:r w:rsidRPr="001F1278">
        <w:rPr>
          <w:rFonts w:ascii="Tahoma" w:hAnsi="Tahoma" w:cs="Tahoma"/>
          <w:sz w:val="24"/>
          <w:szCs w:val="24"/>
        </w:rPr>
        <w:t xml:space="preserve"> alin. (1) se aplică în mod corespunzător </w:t>
      </w:r>
      <w:proofErr w:type="spellStart"/>
      <w:r w:rsidRPr="001F1278">
        <w:rPr>
          <w:rFonts w:ascii="Tahoma" w:hAnsi="Tahoma" w:cs="Tahoma"/>
          <w:sz w:val="24"/>
          <w:szCs w:val="24"/>
        </w:rPr>
        <w:t>şi</w:t>
      </w:r>
      <w:proofErr w:type="spellEnd"/>
      <w:r w:rsidRPr="001F1278">
        <w:rPr>
          <w:rFonts w:ascii="Tahoma" w:hAnsi="Tahoma" w:cs="Tahoma"/>
          <w:sz w:val="24"/>
          <w:szCs w:val="24"/>
        </w:rPr>
        <w:t xml:space="preserve"> în cazul concesionării sau închirierii unui bun aflat în proprietatea publică ori privată a statului sau a </w:t>
      </w:r>
      <w:proofErr w:type="spellStart"/>
      <w:r w:rsidRPr="001F1278">
        <w:rPr>
          <w:rFonts w:ascii="Tahoma" w:hAnsi="Tahoma" w:cs="Tahoma"/>
          <w:sz w:val="24"/>
          <w:szCs w:val="24"/>
        </w:rPr>
        <w:t>unităţilor</w:t>
      </w:r>
      <w:proofErr w:type="spellEnd"/>
      <w:r w:rsidRPr="001F1278">
        <w:rPr>
          <w:rFonts w:ascii="Tahoma" w:hAnsi="Tahoma" w:cs="Tahoma"/>
          <w:sz w:val="24"/>
          <w:szCs w:val="24"/>
        </w:rPr>
        <w:t xml:space="preserve"> administrativ-teritoriale.</w:t>
      </w:r>
    </w:p>
    <w:p w:rsidR="001F1278" w:rsidRPr="001F1278" w:rsidRDefault="00DA4897" w:rsidP="00CE4863">
      <w:pPr>
        <w:pStyle w:val="BodyText1"/>
        <w:numPr>
          <w:ilvl w:val="0"/>
          <w:numId w:val="21"/>
        </w:numPr>
        <w:shd w:val="clear" w:color="auto" w:fill="auto"/>
        <w:spacing w:line="276" w:lineRule="auto"/>
        <w:ind w:firstLine="284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Personalului instituției</w:t>
      </w:r>
      <w:r w:rsidR="001F1278" w:rsidRPr="001F1278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îi</w:t>
      </w:r>
      <w:r w:rsidR="001F1278" w:rsidRPr="001F1278">
        <w:rPr>
          <w:rFonts w:ascii="Tahoma" w:hAnsi="Tahoma" w:cs="Tahoma"/>
          <w:sz w:val="24"/>
          <w:szCs w:val="24"/>
        </w:rPr>
        <w:t xml:space="preserve"> este interzisă furnizarea </w:t>
      </w:r>
      <w:proofErr w:type="spellStart"/>
      <w:r w:rsidR="001F1278" w:rsidRPr="001F1278">
        <w:rPr>
          <w:rFonts w:ascii="Tahoma" w:hAnsi="Tahoma" w:cs="Tahoma"/>
          <w:sz w:val="24"/>
          <w:szCs w:val="24"/>
        </w:rPr>
        <w:t>informaţiilor</w:t>
      </w:r>
      <w:proofErr w:type="spellEnd"/>
      <w:r w:rsidR="001F1278" w:rsidRPr="001F1278">
        <w:rPr>
          <w:rFonts w:ascii="Tahoma" w:hAnsi="Tahoma" w:cs="Tahoma"/>
          <w:sz w:val="24"/>
          <w:szCs w:val="24"/>
        </w:rPr>
        <w:t xml:space="preserve"> referitoare la bunurile proprietate publică sau privată a statului ori a </w:t>
      </w:r>
      <w:proofErr w:type="spellStart"/>
      <w:r w:rsidR="001F1278" w:rsidRPr="001F1278">
        <w:rPr>
          <w:rFonts w:ascii="Tahoma" w:hAnsi="Tahoma" w:cs="Tahoma"/>
          <w:sz w:val="24"/>
          <w:szCs w:val="24"/>
        </w:rPr>
        <w:t>unităţilor</w:t>
      </w:r>
      <w:proofErr w:type="spellEnd"/>
      <w:r w:rsidR="001F1278" w:rsidRPr="001F1278">
        <w:rPr>
          <w:rFonts w:ascii="Tahoma" w:hAnsi="Tahoma" w:cs="Tahoma"/>
          <w:sz w:val="24"/>
          <w:szCs w:val="24"/>
        </w:rPr>
        <w:t xml:space="preserve"> administrativ</w:t>
      </w:r>
      <w:r>
        <w:rPr>
          <w:rFonts w:ascii="Tahoma" w:hAnsi="Tahoma" w:cs="Tahoma"/>
          <w:sz w:val="24"/>
          <w:szCs w:val="24"/>
        </w:rPr>
        <w:t xml:space="preserve"> </w:t>
      </w:r>
      <w:r w:rsidR="001F1278" w:rsidRPr="001F1278">
        <w:rPr>
          <w:rFonts w:ascii="Tahoma" w:hAnsi="Tahoma" w:cs="Tahoma"/>
          <w:sz w:val="24"/>
          <w:szCs w:val="24"/>
        </w:rPr>
        <w:t xml:space="preserve">teritoriale, supuse </w:t>
      </w:r>
      <w:proofErr w:type="spellStart"/>
      <w:r w:rsidR="001F1278" w:rsidRPr="001F1278">
        <w:rPr>
          <w:rFonts w:ascii="Tahoma" w:hAnsi="Tahoma" w:cs="Tahoma"/>
          <w:sz w:val="24"/>
          <w:szCs w:val="24"/>
        </w:rPr>
        <w:t>operaţiunilor</w:t>
      </w:r>
      <w:proofErr w:type="spellEnd"/>
      <w:r w:rsidR="001F1278" w:rsidRPr="001F1278">
        <w:rPr>
          <w:rFonts w:ascii="Tahoma" w:hAnsi="Tahoma" w:cs="Tahoma"/>
          <w:sz w:val="24"/>
          <w:szCs w:val="24"/>
        </w:rPr>
        <w:t xml:space="preserve"> de vânzare, concesionare sau închiriere, în alte </w:t>
      </w:r>
      <w:proofErr w:type="spellStart"/>
      <w:r w:rsidR="001F1278" w:rsidRPr="001F1278">
        <w:rPr>
          <w:rFonts w:ascii="Tahoma" w:hAnsi="Tahoma" w:cs="Tahoma"/>
          <w:sz w:val="24"/>
          <w:szCs w:val="24"/>
        </w:rPr>
        <w:t>condiţii</w:t>
      </w:r>
      <w:proofErr w:type="spellEnd"/>
      <w:r w:rsidR="001F1278" w:rsidRPr="001F1278">
        <w:rPr>
          <w:rFonts w:ascii="Tahoma" w:hAnsi="Tahoma" w:cs="Tahoma"/>
          <w:sz w:val="24"/>
          <w:szCs w:val="24"/>
        </w:rPr>
        <w:t xml:space="preserve"> decât cele prevăzute de lege.</w:t>
      </w:r>
      <w:bookmarkStart w:id="3" w:name="_GoBack"/>
      <w:bookmarkEnd w:id="3"/>
    </w:p>
    <w:p w:rsidR="003B1626" w:rsidRDefault="003B1626" w:rsidP="008E18A9">
      <w:pPr>
        <w:pStyle w:val="BodyText1"/>
        <w:shd w:val="clear" w:color="auto" w:fill="auto"/>
        <w:spacing w:line="276" w:lineRule="auto"/>
        <w:ind w:firstLine="284"/>
        <w:rPr>
          <w:rFonts w:ascii="Tahoma" w:hAnsi="Tahoma" w:cs="Tahoma"/>
          <w:sz w:val="24"/>
          <w:szCs w:val="24"/>
        </w:rPr>
      </w:pPr>
    </w:p>
    <w:p w:rsidR="001F1278" w:rsidRPr="00EE626B" w:rsidRDefault="008E18A9" w:rsidP="008E18A9">
      <w:pPr>
        <w:pStyle w:val="BodyText1"/>
        <w:shd w:val="clear" w:color="auto" w:fill="auto"/>
        <w:spacing w:line="276" w:lineRule="auto"/>
        <w:ind w:firstLine="284"/>
        <w:rPr>
          <w:rFonts w:ascii="Tahoma" w:hAnsi="Tahoma" w:cs="Tahoma"/>
          <w:sz w:val="24"/>
          <w:szCs w:val="24"/>
        </w:rPr>
      </w:pPr>
      <w:r w:rsidRPr="001F1278">
        <w:rPr>
          <w:rFonts w:ascii="Tahoma" w:hAnsi="Tahoma" w:cs="Tahoma"/>
          <w:sz w:val="24"/>
          <w:szCs w:val="24"/>
        </w:rPr>
        <w:t>Art. 1</w:t>
      </w:r>
      <w:r>
        <w:rPr>
          <w:rFonts w:ascii="Tahoma" w:hAnsi="Tahoma" w:cs="Tahoma"/>
          <w:sz w:val="24"/>
          <w:szCs w:val="24"/>
        </w:rPr>
        <w:t>5</w:t>
      </w:r>
      <w:r w:rsidRPr="001F1278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 xml:space="preserve">  </w:t>
      </w:r>
      <w:r w:rsidR="001F1278" w:rsidRPr="008E18A9">
        <w:rPr>
          <w:rFonts w:ascii="Tahoma" w:hAnsi="Tahoma" w:cs="Tahoma"/>
          <w:i/>
          <w:iCs/>
          <w:sz w:val="24"/>
          <w:szCs w:val="24"/>
        </w:rPr>
        <w:t xml:space="preserve">Respectarea regimului juridic al conflictului de interese </w:t>
      </w:r>
      <w:proofErr w:type="spellStart"/>
      <w:r w:rsidR="001F1278" w:rsidRPr="008E18A9">
        <w:rPr>
          <w:rFonts w:ascii="Tahoma" w:hAnsi="Tahoma" w:cs="Tahoma"/>
          <w:i/>
          <w:iCs/>
          <w:sz w:val="24"/>
          <w:szCs w:val="24"/>
        </w:rPr>
        <w:t>şi</w:t>
      </w:r>
      <w:proofErr w:type="spellEnd"/>
      <w:r w:rsidR="001F1278" w:rsidRPr="008E18A9">
        <w:rPr>
          <w:rFonts w:ascii="Tahoma" w:hAnsi="Tahoma" w:cs="Tahoma"/>
          <w:i/>
          <w:iCs/>
          <w:sz w:val="24"/>
          <w:szCs w:val="24"/>
        </w:rPr>
        <w:t xml:space="preserve"> al </w:t>
      </w:r>
      <w:proofErr w:type="spellStart"/>
      <w:r w:rsidR="001F1278" w:rsidRPr="008E18A9">
        <w:rPr>
          <w:rFonts w:ascii="Tahoma" w:hAnsi="Tahoma" w:cs="Tahoma"/>
          <w:i/>
          <w:iCs/>
          <w:sz w:val="24"/>
          <w:szCs w:val="24"/>
        </w:rPr>
        <w:t>incompatibilităţilor</w:t>
      </w:r>
      <w:proofErr w:type="spellEnd"/>
    </w:p>
    <w:p w:rsidR="001F1278" w:rsidRPr="001F1278" w:rsidRDefault="00DA4897" w:rsidP="00CE4863">
      <w:pPr>
        <w:pStyle w:val="BodyText1"/>
        <w:numPr>
          <w:ilvl w:val="0"/>
          <w:numId w:val="23"/>
        </w:numPr>
        <w:shd w:val="clear" w:color="auto" w:fill="auto"/>
        <w:tabs>
          <w:tab w:val="left" w:pos="527"/>
        </w:tabs>
        <w:spacing w:line="276" w:lineRule="auto"/>
        <w:ind w:firstLine="284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Personalul instituției</w:t>
      </w:r>
      <w:r w:rsidR="001F1278" w:rsidRPr="001F1278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are </w:t>
      </w:r>
      <w:proofErr w:type="spellStart"/>
      <w:r w:rsidR="001F1278" w:rsidRPr="001F1278">
        <w:rPr>
          <w:rFonts w:ascii="Tahoma" w:hAnsi="Tahoma" w:cs="Tahoma"/>
          <w:sz w:val="24"/>
          <w:szCs w:val="24"/>
        </w:rPr>
        <w:t>obligaţia</w:t>
      </w:r>
      <w:proofErr w:type="spellEnd"/>
      <w:r w:rsidR="001F1278" w:rsidRPr="001F1278">
        <w:rPr>
          <w:rFonts w:ascii="Tahoma" w:hAnsi="Tahoma" w:cs="Tahoma"/>
          <w:sz w:val="24"/>
          <w:szCs w:val="24"/>
        </w:rPr>
        <w:t xml:space="preserve"> să respecte întocmai regimul juridic al conflictului de interese </w:t>
      </w:r>
      <w:proofErr w:type="spellStart"/>
      <w:r w:rsidR="001F1278" w:rsidRPr="001F1278">
        <w:rPr>
          <w:rFonts w:ascii="Tahoma" w:hAnsi="Tahoma" w:cs="Tahoma"/>
          <w:sz w:val="24"/>
          <w:szCs w:val="24"/>
        </w:rPr>
        <w:t>şi</w:t>
      </w:r>
      <w:proofErr w:type="spellEnd"/>
      <w:r w:rsidR="001F1278" w:rsidRPr="001F1278">
        <w:rPr>
          <w:rFonts w:ascii="Tahoma" w:hAnsi="Tahoma" w:cs="Tahoma"/>
          <w:sz w:val="24"/>
          <w:szCs w:val="24"/>
        </w:rPr>
        <w:t xml:space="preserve"> al </w:t>
      </w:r>
      <w:proofErr w:type="spellStart"/>
      <w:r w:rsidR="001F1278" w:rsidRPr="001F1278">
        <w:rPr>
          <w:rFonts w:ascii="Tahoma" w:hAnsi="Tahoma" w:cs="Tahoma"/>
          <w:sz w:val="24"/>
          <w:szCs w:val="24"/>
        </w:rPr>
        <w:t>incompatibilităţilor</w:t>
      </w:r>
      <w:proofErr w:type="spellEnd"/>
      <w:r w:rsidR="001F1278" w:rsidRPr="001F1278">
        <w:rPr>
          <w:rFonts w:ascii="Tahoma" w:hAnsi="Tahoma" w:cs="Tahoma"/>
          <w:sz w:val="24"/>
          <w:szCs w:val="24"/>
        </w:rPr>
        <w:t xml:space="preserve">, </w:t>
      </w:r>
      <w:r>
        <w:rPr>
          <w:rFonts w:ascii="Tahoma" w:hAnsi="Tahoma" w:cs="Tahoma"/>
          <w:sz w:val="24"/>
          <w:szCs w:val="24"/>
        </w:rPr>
        <w:t xml:space="preserve">în condițiile legii, </w:t>
      </w:r>
      <w:r w:rsidR="001F1278" w:rsidRPr="001F1278">
        <w:rPr>
          <w:rFonts w:ascii="Tahoma" w:hAnsi="Tahoma" w:cs="Tahoma"/>
          <w:sz w:val="24"/>
          <w:szCs w:val="24"/>
        </w:rPr>
        <w:t xml:space="preserve">precum </w:t>
      </w:r>
      <w:proofErr w:type="spellStart"/>
      <w:r w:rsidR="001F1278" w:rsidRPr="001F1278">
        <w:rPr>
          <w:rFonts w:ascii="Tahoma" w:hAnsi="Tahoma" w:cs="Tahoma"/>
          <w:sz w:val="24"/>
          <w:szCs w:val="24"/>
        </w:rPr>
        <w:t>şi</w:t>
      </w:r>
      <w:proofErr w:type="spellEnd"/>
      <w:r w:rsidR="001F1278" w:rsidRPr="001F1278">
        <w:rPr>
          <w:rFonts w:ascii="Tahoma" w:hAnsi="Tahoma" w:cs="Tahoma"/>
          <w:sz w:val="24"/>
          <w:szCs w:val="24"/>
        </w:rPr>
        <w:t xml:space="preserve"> normele de conduită.</w:t>
      </w:r>
    </w:p>
    <w:p w:rsidR="001F1278" w:rsidRPr="001F1278" w:rsidRDefault="001F1278" w:rsidP="00CE4863">
      <w:pPr>
        <w:pStyle w:val="BodyText1"/>
        <w:numPr>
          <w:ilvl w:val="0"/>
          <w:numId w:val="23"/>
        </w:numPr>
        <w:shd w:val="clear" w:color="auto" w:fill="auto"/>
        <w:spacing w:line="276" w:lineRule="auto"/>
        <w:ind w:firstLine="284"/>
        <w:rPr>
          <w:rFonts w:ascii="Tahoma" w:hAnsi="Tahoma" w:cs="Tahoma"/>
          <w:sz w:val="24"/>
          <w:szCs w:val="24"/>
        </w:rPr>
      </w:pPr>
      <w:r w:rsidRPr="001F1278">
        <w:rPr>
          <w:rFonts w:ascii="Tahoma" w:hAnsi="Tahoma" w:cs="Tahoma"/>
          <w:sz w:val="24"/>
          <w:szCs w:val="24"/>
        </w:rPr>
        <w:t xml:space="preserve"> În aplicarea prevederilor alin. (1), </w:t>
      </w:r>
      <w:r w:rsidR="00DA4897">
        <w:rPr>
          <w:rFonts w:ascii="Tahoma" w:hAnsi="Tahoma" w:cs="Tahoma"/>
          <w:sz w:val="24"/>
          <w:szCs w:val="24"/>
        </w:rPr>
        <w:t>personalul din cadrul instituției</w:t>
      </w:r>
      <w:r w:rsidRPr="001F1278">
        <w:rPr>
          <w:rFonts w:ascii="Tahoma" w:hAnsi="Tahoma" w:cs="Tahoma"/>
          <w:sz w:val="24"/>
          <w:szCs w:val="24"/>
        </w:rPr>
        <w:t xml:space="preserve"> trebuie să exercite un rol activ, având </w:t>
      </w:r>
      <w:proofErr w:type="spellStart"/>
      <w:r w:rsidRPr="001F1278">
        <w:rPr>
          <w:rFonts w:ascii="Tahoma" w:hAnsi="Tahoma" w:cs="Tahoma"/>
          <w:sz w:val="24"/>
          <w:szCs w:val="24"/>
        </w:rPr>
        <w:t>obligaţia</w:t>
      </w:r>
      <w:proofErr w:type="spellEnd"/>
      <w:r w:rsidRPr="001F1278">
        <w:rPr>
          <w:rFonts w:ascii="Tahoma" w:hAnsi="Tahoma" w:cs="Tahoma"/>
          <w:sz w:val="24"/>
          <w:szCs w:val="24"/>
        </w:rPr>
        <w:t xml:space="preserve"> de a evalua </w:t>
      </w:r>
      <w:proofErr w:type="spellStart"/>
      <w:r w:rsidRPr="001F1278">
        <w:rPr>
          <w:rFonts w:ascii="Tahoma" w:hAnsi="Tahoma" w:cs="Tahoma"/>
          <w:sz w:val="24"/>
          <w:szCs w:val="24"/>
        </w:rPr>
        <w:t>situaţiile</w:t>
      </w:r>
      <w:proofErr w:type="spellEnd"/>
      <w:r w:rsidRPr="001F1278">
        <w:rPr>
          <w:rFonts w:ascii="Tahoma" w:hAnsi="Tahoma" w:cs="Tahoma"/>
          <w:sz w:val="24"/>
          <w:szCs w:val="24"/>
        </w:rPr>
        <w:t xml:space="preserve"> care pot genera o </w:t>
      </w:r>
      <w:proofErr w:type="spellStart"/>
      <w:r w:rsidRPr="001F1278">
        <w:rPr>
          <w:rFonts w:ascii="Tahoma" w:hAnsi="Tahoma" w:cs="Tahoma"/>
          <w:sz w:val="24"/>
          <w:szCs w:val="24"/>
        </w:rPr>
        <w:t>situaţie</w:t>
      </w:r>
      <w:proofErr w:type="spellEnd"/>
      <w:r w:rsidRPr="001F1278">
        <w:rPr>
          <w:rFonts w:ascii="Tahoma" w:hAnsi="Tahoma" w:cs="Tahoma"/>
          <w:sz w:val="24"/>
          <w:szCs w:val="24"/>
        </w:rPr>
        <w:t xml:space="preserve"> de incompatibilitate sau un conflict de interese </w:t>
      </w:r>
      <w:proofErr w:type="spellStart"/>
      <w:r w:rsidRPr="001F1278">
        <w:rPr>
          <w:rFonts w:ascii="Tahoma" w:hAnsi="Tahoma" w:cs="Tahoma"/>
          <w:sz w:val="24"/>
          <w:szCs w:val="24"/>
        </w:rPr>
        <w:t>şi</w:t>
      </w:r>
      <w:proofErr w:type="spellEnd"/>
      <w:r w:rsidRPr="001F1278">
        <w:rPr>
          <w:rFonts w:ascii="Tahoma" w:hAnsi="Tahoma" w:cs="Tahoma"/>
          <w:sz w:val="24"/>
          <w:szCs w:val="24"/>
        </w:rPr>
        <w:t xml:space="preserve"> de a </w:t>
      </w:r>
      <w:proofErr w:type="spellStart"/>
      <w:r w:rsidRPr="001F1278">
        <w:rPr>
          <w:rFonts w:ascii="Tahoma" w:hAnsi="Tahoma" w:cs="Tahoma"/>
          <w:sz w:val="24"/>
          <w:szCs w:val="24"/>
        </w:rPr>
        <w:t>acţiona</w:t>
      </w:r>
      <w:proofErr w:type="spellEnd"/>
      <w:r w:rsidRPr="001F1278">
        <w:rPr>
          <w:rFonts w:ascii="Tahoma" w:hAnsi="Tahoma" w:cs="Tahoma"/>
          <w:sz w:val="24"/>
          <w:szCs w:val="24"/>
        </w:rPr>
        <w:t xml:space="preserve"> pentru prevenirea </w:t>
      </w:r>
      <w:proofErr w:type="spellStart"/>
      <w:r w:rsidRPr="001F1278">
        <w:rPr>
          <w:rFonts w:ascii="Tahoma" w:hAnsi="Tahoma" w:cs="Tahoma"/>
          <w:sz w:val="24"/>
          <w:szCs w:val="24"/>
        </w:rPr>
        <w:t>apariţiei</w:t>
      </w:r>
      <w:proofErr w:type="spellEnd"/>
      <w:r w:rsidRPr="001F1278">
        <w:rPr>
          <w:rFonts w:ascii="Tahoma" w:hAnsi="Tahoma" w:cs="Tahoma"/>
          <w:sz w:val="24"/>
          <w:szCs w:val="24"/>
        </w:rPr>
        <w:t xml:space="preserve"> sau </w:t>
      </w:r>
      <w:proofErr w:type="spellStart"/>
      <w:r w:rsidRPr="001F1278">
        <w:rPr>
          <w:rFonts w:ascii="Tahoma" w:hAnsi="Tahoma" w:cs="Tahoma"/>
          <w:sz w:val="24"/>
          <w:szCs w:val="24"/>
        </w:rPr>
        <w:t>soluţionarea</w:t>
      </w:r>
      <w:proofErr w:type="spellEnd"/>
      <w:r w:rsidRPr="001F1278">
        <w:rPr>
          <w:rFonts w:ascii="Tahoma" w:hAnsi="Tahoma" w:cs="Tahoma"/>
          <w:sz w:val="24"/>
          <w:szCs w:val="24"/>
        </w:rPr>
        <w:t xml:space="preserve"> legală a acestora.</w:t>
      </w:r>
    </w:p>
    <w:p w:rsidR="001F1278" w:rsidRPr="001F1278" w:rsidRDefault="001F1278" w:rsidP="00CE4863">
      <w:pPr>
        <w:pStyle w:val="BodyText1"/>
        <w:numPr>
          <w:ilvl w:val="0"/>
          <w:numId w:val="23"/>
        </w:numPr>
        <w:shd w:val="clear" w:color="auto" w:fill="auto"/>
        <w:spacing w:line="276" w:lineRule="auto"/>
        <w:ind w:firstLine="284"/>
        <w:rPr>
          <w:rFonts w:ascii="Tahoma" w:hAnsi="Tahoma" w:cs="Tahoma"/>
          <w:sz w:val="24"/>
          <w:szCs w:val="24"/>
        </w:rPr>
      </w:pPr>
      <w:r w:rsidRPr="001F1278">
        <w:rPr>
          <w:rFonts w:ascii="Tahoma" w:hAnsi="Tahoma" w:cs="Tahoma"/>
          <w:sz w:val="24"/>
          <w:szCs w:val="24"/>
        </w:rPr>
        <w:t xml:space="preserve"> În </w:t>
      </w:r>
      <w:proofErr w:type="spellStart"/>
      <w:r w:rsidRPr="001F1278">
        <w:rPr>
          <w:rFonts w:ascii="Tahoma" w:hAnsi="Tahoma" w:cs="Tahoma"/>
          <w:sz w:val="24"/>
          <w:szCs w:val="24"/>
        </w:rPr>
        <w:t>situaţia</w:t>
      </w:r>
      <w:proofErr w:type="spellEnd"/>
      <w:r w:rsidRPr="001F1278">
        <w:rPr>
          <w:rFonts w:ascii="Tahoma" w:hAnsi="Tahoma" w:cs="Tahoma"/>
          <w:sz w:val="24"/>
          <w:szCs w:val="24"/>
        </w:rPr>
        <w:t xml:space="preserve"> intervenirii unei </w:t>
      </w:r>
      <w:proofErr w:type="spellStart"/>
      <w:r w:rsidRPr="001F1278">
        <w:rPr>
          <w:rFonts w:ascii="Tahoma" w:hAnsi="Tahoma" w:cs="Tahoma"/>
          <w:sz w:val="24"/>
          <w:szCs w:val="24"/>
        </w:rPr>
        <w:t>incompatibilităţi</w:t>
      </w:r>
      <w:proofErr w:type="spellEnd"/>
      <w:r w:rsidRPr="001F1278">
        <w:rPr>
          <w:rFonts w:ascii="Tahoma" w:hAnsi="Tahoma" w:cs="Tahoma"/>
          <w:sz w:val="24"/>
          <w:szCs w:val="24"/>
        </w:rPr>
        <w:t xml:space="preserve"> sau a unui conflict de interese, </w:t>
      </w:r>
      <w:r w:rsidR="00DA4897">
        <w:rPr>
          <w:rFonts w:ascii="Tahoma" w:hAnsi="Tahoma" w:cs="Tahoma"/>
          <w:sz w:val="24"/>
          <w:szCs w:val="24"/>
        </w:rPr>
        <w:t xml:space="preserve">personalul instituției are </w:t>
      </w:r>
      <w:proofErr w:type="spellStart"/>
      <w:r w:rsidR="00DA4897">
        <w:rPr>
          <w:rFonts w:ascii="Tahoma" w:hAnsi="Tahoma" w:cs="Tahoma"/>
          <w:sz w:val="24"/>
          <w:szCs w:val="24"/>
        </w:rPr>
        <w:t>o</w:t>
      </w:r>
      <w:r w:rsidRPr="001F1278">
        <w:rPr>
          <w:rFonts w:ascii="Tahoma" w:hAnsi="Tahoma" w:cs="Tahoma"/>
          <w:sz w:val="24"/>
          <w:szCs w:val="24"/>
        </w:rPr>
        <w:t>bligaţia</w:t>
      </w:r>
      <w:proofErr w:type="spellEnd"/>
      <w:r w:rsidRPr="001F1278">
        <w:rPr>
          <w:rFonts w:ascii="Tahoma" w:hAnsi="Tahoma" w:cs="Tahoma"/>
          <w:sz w:val="24"/>
          <w:szCs w:val="24"/>
        </w:rPr>
        <w:t xml:space="preserve"> de a </w:t>
      </w:r>
      <w:proofErr w:type="spellStart"/>
      <w:r w:rsidRPr="001F1278">
        <w:rPr>
          <w:rFonts w:ascii="Tahoma" w:hAnsi="Tahoma" w:cs="Tahoma"/>
          <w:sz w:val="24"/>
          <w:szCs w:val="24"/>
        </w:rPr>
        <w:t>acţiona</w:t>
      </w:r>
      <w:proofErr w:type="spellEnd"/>
      <w:r w:rsidRPr="001F1278">
        <w:rPr>
          <w:rFonts w:ascii="Tahoma" w:hAnsi="Tahoma" w:cs="Tahoma"/>
          <w:sz w:val="24"/>
          <w:szCs w:val="24"/>
        </w:rPr>
        <w:t xml:space="preserve"> conform prevederilor legale pentru încetarea </w:t>
      </w:r>
      <w:proofErr w:type="spellStart"/>
      <w:r w:rsidRPr="001F1278">
        <w:rPr>
          <w:rFonts w:ascii="Tahoma" w:hAnsi="Tahoma" w:cs="Tahoma"/>
          <w:sz w:val="24"/>
          <w:szCs w:val="24"/>
        </w:rPr>
        <w:t>incompatibilităţii</w:t>
      </w:r>
      <w:proofErr w:type="spellEnd"/>
      <w:r w:rsidRPr="001F1278">
        <w:rPr>
          <w:rFonts w:ascii="Tahoma" w:hAnsi="Tahoma" w:cs="Tahoma"/>
          <w:sz w:val="24"/>
          <w:szCs w:val="24"/>
        </w:rPr>
        <w:t xml:space="preserve"> sau a conflictului de interese, în termen legal.</w:t>
      </w:r>
    </w:p>
    <w:p w:rsidR="001F1278" w:rsidRPr="001F1278" w:rsidRDefault="00DD0D24" w:rsidP="00CE4863">
      <w:pPr>
        <w:pStyle w:val="BodyText1"/>
        <w:numPr>
          <w:ilvl w:val="0"/>
          <w:numId w:val="23"/>
        </w:numPr>
        <w:shd w:val="clear" w:color="auto" w:fill="auto"/>
        <w:spacing w:line="276" w:lineRule="auto"/>
        <w:ind w:firstLine="284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În termen de 30 de zile de la data</w:t>
      </w:r>
      <w:r w:rsidR="001F1278" w:rsidRPr="001F1278">
        <w:rPr>
          <w:rFonts w:ascii="Tahoma" w:hAnsi="Tahoma" w:cs="Tahoma"/>
          <w:sz w:val="24"/>
          <w:szCs w:val="24"/>
        </w:rPr>
        <w:t xml:space="preserve"> numir</w:t>
      </w:r>
      <w:r>
        <w:rPr>
          <w:rFonts w:ascii="Tahoma" w:hAnsi="Tahoma" w:cs="Tahoma"/>
          <w:sz w:val="24"/>
          <w:szCs w:val="24"/>
        </w:rPr>
        <w:t>ii</w:t>
      </w:r>
      <w:r w:rsidR="001F1278" w:rsidRPr="001F1278">
        <w:rPr>
          <w:rFonts w:ascii="Tahoma" w:hAnsi="Tahoma" w:cs="Tahoma"/>
          <w:sz w:val="24"/>
          <w:szCs w:val="24"/>
        </w:rPr>
        <w:t xml:space="preserve"> într-o </w:t>
      </w:r>
      <w:proofErr w:type="spellStart"/>
      <w:r w:rsidR="001F1278" w:rsidRPr="001F1278">
        <w:rPr>
          <w:rFonts w:ascii="Tahoma" w:hAnsi="Tahoma" w:cs="Tahoma"/>
          <w:sz w:val="24"/>
          <w:szCs w:val="24"/>
        </w:rPr>
        <w:t>funcţie</w:t>
      </w:r>
      <w:proofErr w:type="spellEnd"/>
      <w:r w:rsidR="001F1278" w:rsidRPr="001F1278">
        <w:rPr>
          <w:rFonts w:ascii="Tahoma" w:hAnsi="Tahoma" w:cs="Tahoma"/>
          <w:sz w:val="24"/>
          <w:szCs w:val="24"/>
        </w:rPr>
        <w:t xml:space="preserve"> publică, </w:t>
      </w:r>
      <w:r>
        <w:rPr>
          <w:rFonts w:ascii="Tahoma" w:hAnsi="Tahoma" w:cs="Tahoma"/>
          <w:sz w:val="24"/>
          <w:szCs w:val="24"/>
        </w:rPr>
        <w:t xml:space="preserve">respectiv în termen de cel mult 30 de zile de la data </w:t>
      </w:r>
      <w:r w:rsidR="001F1278" w:rsidRPr="001F1278">
        <w:rPr>
          <w:rFonts w:ascii="Tahoma" w:hAnsi="Tahoma" w:cs="Tahoma"/>
          <w:sz w:val="24"/>
          <w:szCs w:val="24"/>
        </w:rPr>
        <w:t>încet</w:t>
      </w:r>
      <w:r w:rsidR="00F51DB2">
        <w:rPr>
          <w:rFonts w:ascii="Tahoma" w:hAnsi="Tahoma" w:cs="Tahoma"/>
          <w:sz w:val="24"/>
          <w:szCs w:val="24"/>
        </w:rPr>
        <w:t>ă</w:t>
      </w:r>
      <w:r w:rsidR="001F1278" w:rsidRPr="001F1278">
        <w:rPr>
          <w:rFonts w:ascii="Tahoma" w:hAnsi="Tahoma" w:cs="Tahoma"/>
          <w:sz w:val="24"/>
          <w:szCs w:val="24"/>
        </w:rPr>
        <w:t>r</w:t>
      </w:r>
      <w:r>
        <w:rPr>
          <w:rFonts w:ascii="Tahoma" w:hAnsi="Tahoma" w:cs="Tahoma"/>
          <w:sz w:val="24"/>
          <w:szCs w:val="24"/>
        </w:rPr>
        <w:t>ii</w:t>
      </w:r>
      <w:r w:rsidR="001F1278" w:rsidRPr="001F1278">
        <w:rPr>
          <w:rFonts w:ascii="Tahoma" w:hAnsi="Tahoma" w:cs="Tahoma"/>
          <w:sz w:val="24"/>
          <w:szCs w:val="24"/>
        </w:rPr>
        <w:t xml:space="preserve"> raportului de serviciu, precum </w:t>
      </w:r>
      <w:proofErr w:type="spellStart"/>
      <w:r w:rsidR="001F1278" w:rsidRPr="001F1278">
        <w:rPr>
          <w:rFonts w:ascii="Tahoma" w:hAnsi="Tahoma" w:cs="Tahoma"/>
          <w:sz w:val="24"/>
          <w:szCs w:val="24"/>
        </w:rPr>
        <w:t>şi</w:t>
      </w:r>
      <w:proofErr w:type="spellEnd"/>
      <w:r w:rsidR="001F1278" w:rsidRPr="001F1278">
        <w:rPr>
          <w:rFonts w:ascii="Tahoma" w:hAnsi="Tahoma" w:cs="Tahoma"/>
          <w:sz w:val="24"/>
          <w:szCs w:val="24"/>
        </w:rPr>
        <w:t xml:space="preserve"> în alte </w:t>
      </w:r>
      <w:proofErr w:type="spellStart"/>
      <w:r w:rsidR="001F1278" w:rsidRPr="001F1278">
        <w:rPr>
          <w:rFonts w:ascii="Tahoma" w:hAnsi="Tahoma" w:cs="Tahoma"/>
          <w:sz w:val="24"/>
          <w:szCs w:val="24"/>
        </w:rPr>
        <w:t>situaţii</w:t>
      </w:r>
      <w:proofErr w:type="spellEnd"/>
      <w:r w:rsidR="001F1278" w:rsidRPr="001F1278">
        <w:rPr>
          <w:rFonts w:ascii="Tahoma" w:hAnsi="Tahoma" w:cs="Tahoma"/>
          <w:sz w:val="24"/>
          <w:szCs w:val="24"/>
        </w:rPr>
        <w:t xml:space="preserve"> prevăzute de lege, </w:t>
      </w:r>
      <w:r>
        <w:rPr>
          <w:rFonts w:ascii="Tahoma" w:hAnsi="Tahoma" w:cs="Tahoma"/>
          <w:sz w:val="24"/>
          <w:szCs w:val="24"/>
        </w:rPr>
        <w:t>personalul instituției</w:t>
      </w:r>
      <w:r w:rsidR="001F1278" w:rsidRPr="001F1278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are</w:t>
      </w:r>
      <w:r w:rsidR="001F1278" w:rsidRPr="001F127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F1278" w:rsidRPr="001F1278">
        <w:rPr>
          <w:rFonts w:ascii="Tahoma" w:hAnsi="Tahoma" w:cs="Tahoma"/>
          <w:sz w:val="24"/>
          <w:szCs w:val="24"/>
        </w:rPr>
        <w:t>obligaţi</w:t>
      </w:r>
      <w:r>
        <w:rPr>
          <w:rFonts w:ascii="Tahoma" w:hAnsi="Tahoma" w:cs="Tahoma"/>
          <w:sz w:val="24"/>
          <w:szCs w:val="24"/>
        </w:rPr>
        <w:t>a</w:t>
      </w:r>
      <w:proofErr w:type="spellEnd"/>
      <w:r w:rsidR="001F1278" w:rsidRPr="001F1278">
        <w:rPr>
          <w:rFonts w:ascii="Tahoma" w:hAnsi="Tahoma" w:cs="Tahoma"/>
          <w:sz w:val="24"/>
          <w:szCs w:val="24"/>
        </w:rPr>
        <w:t xml:space="preserve"> să prezinte, în </w:t>
      </w:r>
      <w:proofErr w:type="spellStart"/>
      <w:r w:rsidR="001F1278" w:rsidRPr="001F1278">
        <w:rPr>
          <w:rFonts w:ascii="Tahoma" w:hAnsi="Tahoma" w:cs="Tahoma"/>
          <w:sz w:val="24"/>
          <w:szCs w:val="24"/>
        </w:rPr>
        <w:t>condiţiile</w:t>
      </w:r>
      <w:proofErr w:type="spellEnd"/>
      <w:r w:rsidR="001F1278" w:rsidRPr="001F1278">
        <w:rPr>
          <w:rFonts w:ascii="Tahoma" w:hAnsi="Tahoma" w:cs="Tahoma"/>
          <w:sz w:val="24"/>
          <w:szCs w:val="24"/>
        </w:rPr>
        <w:t xml:space="preserve"> Legii nr. 176/ 2010, cu modificările </w:t>
      </w:r>
      <w:proofErr w:type="spellStart"/>
      <w:r w:rsidR="001F1278" w:rsidRPr="001F1278">
        <w:rPr>
          <w:rFonts w:ascii="Tahoma" w:hAnsi="Tahoma" w:cs="Tahoma"/>
          <w:sz w:val="24"/>
          <w:szCs w:val="24"/>
        </w:rPr>
        <w:t>şi</w:t>
      </w:r>
      <w:proofErr w:type="spellEnd"/>
      <w:r w:rsidR="001F1278" w:rsidRPr="001F1278">
        <w:rPr>
          <w:rFonts w:ascii="Tahoma" w:hAnsi="Tahoma" w:cs="Tahoma"/>
          <w:sz w:val="24"/>
          <w:szCs w:val="24"/>
        </w:rPr>
        <w:t xml:space="preserve"> completările ulterioare, </w:t>
      </w:r>
      <w:proofErr w:type="spellStart"/>
      <w:r w:rsidR="001F1278" w:rsidRPr="001F1278">
        <w:rPr>
          <w:rFonts w:ascii="Tahoma" w:hAnsi="Tahoma" w:cs="Tahoma"/>
          <w:sz w:val="24"/>
          <w:szCs w:val="24"/>
        </w:rPr>
        <w:t>declaraţia</w:t>
      </w:r>
      <w:proofErr w:type="spellEnd"/>
      <w:r w:rsidR="001F1278" w:rsidRPr="001F1278">
        <w:rPr>
          <w:rFonts w:ascii="Tahoma" w:hAnsi="Tahoma" w:cs="Tahoma"/>
          <w:sz w:val="24"/>
          <w:szCs w:val="24"/>
        </w:rPr>
        <w:t xml:space="preserve"> de avere </w:t>
      </w:r>
      <w:proofErr w:type="spellStart"/>
      <w:r w:rsidR="001F1278" w:rsidRPr="001F1278">
        <w:rPr>
          <w:rFonts w:ascii="Tahoma" w:hAnsi="Tahoma" w:cs="Tahoma"/>
          <w:sz w:val="24"/>
          <w:szCs w:val="24"/>
        </w:rPr>
        <w:t>şi</w:t>
      </w:r>
      <w:proofErr w:type="spellEnd"/>
      <w:r w:rsidR="001F1278" w:rsidRPr="001F127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F1278" w:rsidRPr="001F1278">
        <w:rPr>
          <w:rFonts w:ascii="Tahoma" w:hAnsi="Tahoma" w:cs="Tahoma"/>
          <w:sz w:val="24"/>
          <w:szCs w:val="24"/>
        </w:rPr>
        <w:t>declaraţia</w:t>
      </w:r>
      <w:proofErr w:type="spellEnd"/>
      <w:r w:rsidR="001F1278" w:rsidRPr="001F1278">
        <w:rPr>
          <w:rFonts w:ascii="Tahoma" w:hAnsi="Tahoma" w:cs="Tahoma"/>
          <w:sz w:val="24"/>
          <w:szCs w:val="24"/>
        </w:rPr>
        <w:t xml:space="preserve"> de interese. </w:t>
      </w:r>
      <w:proofErr w:type="spellStart"/>
      <w:r w:rsidR="001F1278" w:rsidRPr="001F1278">
        <w:rPr>
          <w:rFonts w:ascii="Tahoma" w:hAnsi="Tahoma" w:cs="Tahoma"/>
          <w:sz w:val="24"/>
          <w:szCs w:val="24"/>
        </w:rPr>
        <w:t>Declaraţia</w:t>
      </w:r>
      <w:proofErr w:type="spellEnd"/>
      <w:r w:rsidR="001F1278" w:rsidRPr="001F1278">
        <w:rPr>
          <w:rFonts w:ascii="Tahoma" w:hAnsi="Tahoma" w:cs="Tahoma"/>
          <w:sz w:val="24"/>
          <w:szCs w:val="24"/>
        </w:rPr>
        <w:t xml:space="preserve"> de avere </w:t>
      </w:r>
      <w:proofErr w:type="spellStart"/>
      <w:r w:rsidR="001F1278" w:rsidRPr="001F1278">
        <w:rPr>
          <w:rFonts w:ascii="Tahoma" w:hAnsi="Tahoma" w:cs="Tahoma"/>
          <w:sz w:val="24"/>
          <w:szCs w:val="24"/>
        </w:rPr>
        <w:t>şi</w:t>
      </w:r>
      <w:proofErr w:type="spellEnd"/>
      <w:r w:rsidR="001F1278" w:rsidRPr="001F127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F1278" w:rsidRPr="001F1278">
        <w:rPr>
          <w:rFonts w:ascii="Tahoma" w:hAnsi="Tahoma" w:cs="Tahoma"/>
          <w:sz w:val="24"/>
          <w:szCs w:val="24"/>
        </w:rPr>
        <w:t>declaraţia</w:t>
      </w:r>
      <w:proofErr w:type="spellEnd"/>
      <w:r w:rsidR="001F1278" w:rsidRPr="001F1278">
        <w:rPr>
          <w:rFonts w:ascii="Tahoma" w:hAnsi="Tahoma" w:cs="Tahoma"/>
          <w:sz w:val="24"/>
          <w:szCs w:val="24"/>
        </w:rPr>
        <w:t xml:space="preserve"> de interese se actualizează anual, potrivit legii.</w:t>
      </w:r>
    </w:p>
    <w:p w:rsidR="003B1626" w:rsidRDefault="003B1626" w:rsidP="00EE626B">
      <w:pPr>
        <w:pStyle w:val="Bodytext30"/>
        <w:shd w:val="clear" w:color="auto" w:fill="auto"/>
        <w:spacing w:line="276" w:lineRule="auto"/>
        <w:ind w:firstLine="284"/>
        <w:jc w:val="both"/>
        <w:rPr>
          <w:rFonts w:ascii="Tahoma" w:hAnsi="Tahoma" w:cs="Tahoma"/>
          <w:sz w:val="24"/>
          <w:szCs w:val="24"/>
        </w:rPr>
      </w:pPr>
    </w:p>
    <w:p w:rsidR="001F1278" w:rsidRPr="00EE626B" w:rsidRDefault="008E18A9" w:rsidP="00EE626B">
      <w:pPr>
        <w:pStyle w:val="Bodytext30"/>
        <w:shd w:val="clear" w:color="auto" w:fill="auto"/>
        <w:spacing w:line="276" w:lineRule="auto"/>
        <w:ind w:firstLine="284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1F1278">
        <w:rPr>
          <w:rFonts w:ascii="Tahoma" w:hAnsi="Tahoma" w:cs="Tahoma"/>
          <w:sz w:val="24"/>
          <w:szCs w:val="24"/>
        </w:rPr>
        <w:t>Art. 1</w:t>
      </w:r>
      <w:r>
        <w:rPr>
          <w:rFonts w:ascii="Tahoma" w:hAnsi="Tahoma" w:cs="Tahoma"/>
          <w:sz w:val="24"/>
          <w:szCs w:val="24"/>
        </w:rPr>
        <w:t>6</w:t>
      </w:r>
      <w:r w:rsidRPr="001F1278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 xml:space="preserve">  </w:t>
      </w:r>
      <w:r w:rsidR="001F1278" w:rsidRPr="00EE626B">
        <w:rPr>
          <w:rFonts w:ascii="Tahoma" w:hAnsi="Tahoma" w:cs="Tahoma"/>
          <w:color w:val="000000" w:themeColor="text1"/>
          <w:sz w:val="24"/>
          <w:szCs w:val="24"/>
        </w:rPr>
        <w:t>Activitatea publică</w:t>
      </w:r>
    </w:p>
    <w:p w:rsidR="001F1278" w:rsidRPr="000A1293" w:rsidRDefault="001F1278" w:rsidP="00CE4863">
      <w:pPr>
        <w:pStyle w:val="BodyText1"/>
        <w:numPr>
          <w:ilvl w:val="0"/>
          <w:numId w:val="24"/>
        </w:numPr>
        <w:shd w:val="clear" w:color="auto" w:fill="auto"/>
        <w:spacing w:line="276" w:lineRule="auto"/>
        <w:ind w:firstLine="284"/>
        <w:rPr>
          <w:rFonts w:ascii="Tahoma" w:hAnsi="Tahoma" w:cs="Tahoma"/>
          <w:sz w:val="24"/>
          <w:szCs w:val="24"/>
        </w:rPr>
      </w:pPr>
      <w:r w:rsidRPr="000A1293">
        <w:rPr>
          <w:rFonts w:ascii="Tahoma" w:hAnsi="Tahoma" w:cs="Tahoma"/>
          <w:sz w:val="24"/>
          <w:szCs w:val="24"/>
        </w:rPr>
        <w:t xml:space="preserve">Comunicarea </w:t>
      </w:r>
      <w:r w:rsidR="001531A2">
        <w:rPr>
          <w:rFonts w:ascii="Tahoma" w:hAnsi="Tahoma" w:cs="Tahoma"/>
          <w:sz w:val="24"/>
          <w:szCs w:val="24"/>
        </w:rPr>
        <w:t xml:space="preserve">din </w:t>
      </w:r>
      <w:r w:rsidRPr="000A1293">
        <w:rPr>
          <w:rFonts w:ascii="Tahoma" w:hAnsi="Tahoma" w:cs="Tahoma"/>
          <w:sz w:val="24"/>
          <w:szCs w:val="24"/>
        </w:rPr>
        <w:t>ofici</w:t>
      </w:r>
      <w:r w:rsidR="001531A2">
        <w:rPr>
          <w:rFonts w:ascii="Tahoma" w:hAnsi="Tahoma" w:cs="Tahoma"/>
          <w:sz w:val="24"/>
          <w:szCs w:val="24"/>
        </w:rPr>
        <w:t>u</w:t>
      </w:r>
      <w:r w:rsidRPr="000A1293">
        <w:rPr>
          <w:rFonts w:ascii="Tahoma" w:hAnsi="Tahoma" w:cs="Tahoma"/>
          <w:sz w:val="24"/>
          <w:szCs w:val="24"/>
        </w:rPr>
        <w:t xml:space="preserve"> a </w:t>
      </w:r>
      <w:proofErr w:type="spellStart"/>
      <w:r w:rsidRPr="000A1293">
        <w:rPr>
          <w:rFonts w:ascii="Tahoma" w:hAnsi="Tahoma" w:cs="Tahoma"/>
          <w:sz w:val="24"/>
          <w:szCs w:val="24"/>
        </w:rPr>
        <w:t>informaţiilor</w:t>
      </w:r>
      <w:proofErr w:type="spellEnd"/>
      <w:r w:rsidRPr="000A129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A1293">
        <w:rPr>
          <w:rFonts w:ascii="Tahoma" w:hAnsi="Tahoma" w:cs="Tahoma"/>
          <w:sz w:val="24"/>
          <w:szCs w:val="24"/>
        </w:rPr>
        <w:t>şi</w:t>
      </w:r>
      <w:proofErr w:type="spellEnd"/>
      <w:r w:rsidRPr="000A1293">
        <w:rPr>
          <w:rFonts w:ascii="Tahoma" w:hAnsi="Tahoma" w:cs="Tahoma"/>
          <w:sz w:val="24"/>
          <w:szCs w:val="24"/>
        </w:rPr>
        <w:t xml:space="preserve"> datelor privind activitatea  </w:t>
      </w:r>
      <w:proofErr w:type="spellStart"/>
      <w:r w:rsidRPr="000A1293">
        <w:rPr>
          <w:rFonts w:ascii="Tahoma" w:hAnsi="Tahoma" w:cs="Tahoma"/>
          <w:sz w:val="24"/>
          <w:szCs w:val="24"/>
        </w:rPr>
        <w:t>instituţiei</w:t>
      </w:r>
      <w:proofErr w:type="spellEnd"/>
      <w:r w:rsidR="000A1293" w:rsidRPr="000A1293">
        <w:rPr>
          <w:rFonts w:ascii="Tahoma" w:hAnsi="Tahoma" w:cs="Tahoma"/>
          <w:sz w:val="24"/>
          <w:szCs w:val="24"/>
        </w:rPr>
        <w:t xml:space="preserve"> </w:t>
      </w:r>
      <w:r w:rsidRPr="000A1293">
        <w:rPr>
          <w:rFonts w:ascii="Tahoma" w:hAnsi="Tahoma" w:cs="Tahoma"/>
          <w:sz w:val="24"/>
          <w:szCs w:val="24"/>
        </w:rPr>
        <w:t>p</w:t>
      </w:r>
      <w:r w:rsidR="000A1293">
        <w:rPr>
          <w:rFonts w:ascii="Tahoma" w:hAnsi="Tahoma" w:cs="Tahoma"/>
          <w:sz w:val="24"/>
          <w:szCs w:val="24"/>
        </w:rPr>
        <w:t>refectului</w:t>
      </w:r>
      <w:r w:rsidRPr="000A1293">
        <w:rPr>
          <w:rFonts w:ascii="Tahoma" w:hAnsi="Tahoma" w:cs="Tahoma"/>
          <w:sz w:val="24"/>
          <w:szCs w:val="24"/>
        </w:rPr>
        <w:t xml:space="preserve">, precum </w:t>
      </w:r>
      <w:proofErr w:type="spellStart"/>
      <w:r w:rsidRPr="000A1293">
        <w:rPr>
          <w:rFonts w:ascii="Tahoma" w:hAnsi="Tahoma" w:cs="Tahoma"/>
          <w:sz w:val="24"/>
          <w:szCs w:val="24"/>
        </w:rPr>
        <w:t>şi</w:t>
      </w:r>
      <w:proofErr w:type="spellEnd"/>
      <w:r w:rsidRPr="000A129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A1293">
        <w:rPr>
          <w:rFonts w:ascii="Tahoma" w:hAnsi="Tahoma" w:cs="Tahoma"/>
          <w:sz w:val="24"/>
          <w:szCs w:val="24"/>
        </w:rPr>
        <w:t>relaţiile</w:t>
      </w:r>
      <w:proofErr w:type="spellEnd"/>
      <w:r w:rsidRPr="000A1293">
        <w:rPr>
          <w:rFonts w:ascii="Tahoma" w:hAnsi="Tahoma" w:cs="Tahoma"/>
          <w:sz w:val="24"/>
          <w:szCs w:val="24"/>
        </w:rPr>
        <w:t xml:space="preserve"> cu mijloacele de informare în masă se asigură de către </w:t>
      </w:r>
      <w:r w:rsidR="000A1293">
        <w:rPr>
          <w:rFonts w:ascii="Tahoma" w:hAnsi="Tahoma" w:cs="Tahoma"/>
          <w:sz w:val="24"/>
          <w:szCs w:val="24"/>
        </w:rPr>
        <w:t>personalul instituției</w:t>
      </w:r>
      <w:r w:rsidRPr="000A1293">
        <w:rPr>
          <w:rFonts w:ascii="Tahoma" w:hAnsi="Tahoma" w:cs="Tahoma"/>
          <w:sz w:val="24"/>
          <w:szCs w:val="24"/>
        </w:rPr>
        <w:t xml:space="preserve"> desemna</w:t>
      </w:r>
      <w:r w:rsidR="000A1293">
        <w:rPr>
          <w:rFonts w:ascii="Tahoma" w:hAnsi="Tahoma" w:cs="Tahoma"/>
          <w:sz w:val="24"/>
          <w:szCs w:val="24"/>
        </w:rPr>
        <w:t>t</w:t>
      </w:r>
      <w:r w:rsidRPr="000A1293">
        <w:rPr>
          <w:rFonts w:ascii="Tahoma" w:hAnsi="Tahoma" w:cs="Tahoma"/>
          <w:sz w:val="24"/>
          <w:szCs w:val="24"/>
        </w:rPr>
        <w:t xml:space="preserve"> în acest sens de </w:t>
      </w:r>
      <w:r w:rsidR="000A1293">
        <w:rPr>
          <w:rFonts w:ascii="Tahoma" w:hAnsi="Tahoma" w:cs="Tahoma"/>
          <w:sz w:val="24"/>
          <w:szCs w:val="24"/>
        </w:rPr>
        <w:t>prefect</w:t>
      </w:r>
      <w:r w:rsidRPr="000A1293">
        <w:rPr>
          <w:rFonts w:ascii="Tahoma" w:hAnsi="Tahoma" w:cs="Tahoma"/>
          <w:sz w:val="24"/>
          <w:szCs w:val="24"/>
        </w:rPr>
        <w:t xml:space="preserve">, în </w:t>
      </w:r>
      <w:proofErr w:type="spellStart"/>
      <w:r w:rsidRPr="000A1293">
        <w:rPr>
          <w:rFonts w:ascii="Tahoma" w:hAnsi="Tahoma" w:cs="Tahoma"/>
          <w:sz w:val="24"/>
          <w:szCs w:val="24"/>
        </w:rPr>
        <w:t>condiţiile</w:t>
      </w:r>
      <w:proofErr w:type="spellEnd"/>
      <w:r w:rsidRPr="000A1293">
        <w:rPr>
          <w:rFonts w:ascii="Tahoma" w:hAnsi="Tahoma" w:cs="Tahoma"/>
          <w:sz w:val="24"/>
          <w:szCs w:val="24"/>
        </w:rPr>
        <w:t xml:space="preserve"> legii.</w:t>
      </w:r>
    </w:p>
    <w:p w:rsidR="001F1278" w:rsidRPr="001F1278" w:rsidRDefault="001F1278" w:rsidP="00CE4863">
      <w:pPr>
        <w:pStyle w:val="BodyText1"/>
        <w:numPr>
          <w:ilvl w:val="0"/>
          <w:numId w:val="24"/>
        </w:numPr>
        <w:shd w:val="clear" w:color="auto" w:fill="auto"/>
        <w:spacing w:line="276" w:lineRule="auto"/>
        <w:ind w:firstLine="284"/>
        <w:rPr>
          <w:rFonts w:ascii="Tahoma" w:hAnsi="Tahoma" w:cs="Tahoma"/>
          <w:sz w:val="24"/>
          <w:szCs w:val="24"/>
        </w:rPr>
      </w:pPr>
      <w:r w:rsidRPr="001F1278">
        <w:rPr>
          <w:rFonts w:ascii="Tahoma" w:hAnsi="Tahoma" w:cs="Tahoma"/>
          <w:sz w:val="24"/>
          <w:szCs w:val="24"/>
        </w:rPr>
        <w:t xml:space="preserve"> </w:t>
      </w:r>
      <w:r w:rsidR="000A1293">
        <w:rPr>
          <w:rFonts w:ascii="Tahoma" w:hAnsi="Tahoma" w:cs="Tahoma"/>
          <w:sz w:val="24"/>
          <w:szCs w:val="24"/>
        </w:rPr>
        <w:t>Personalul instituției</w:t>
      </w:r>
      <w:r w:rsidRPr="001F1278">
        <w:rPr>
          <w:rFonts w:ascii="Tahoma" w:hAnsi="Tahoma" w:cs="Tahoma"/>
          <w:sz w:val="24"/>
          <w:szCs w:val="24"/>
        </w:rPr>
        <w:t xml:space="preserve"> desemna</w:t>
      </w:r>
      <w:r w:rsidR="000A1293">
        <w:rPr>
          <w:rFonts w:ascii="Tahoma" w:hAnsi="Tahoma" w:cs="Tahoma"/>
          <w:sz w:val="24"/>
          <w:szCs w:val="24"/>
        </w:rPr>
        <w:t>t</w:t>
      </w:r>
      <w:r w:rsidRPr="001F1278">
        <w:rPr>
          <w:rFonts w:ascii="Tahoma" w:hAnsi="Tahoma" w:cs="Tahoma"/>
          <w:sz w:val="24"/>
          <w:szCs w:val="24"/>
        </w:rPr>
        <w:t xml:space="preserve"> să participe la </w:t>
      </w:r>
      <w:proofErr w:type="spellStart"/>
      <w:r w:rsidRPr="001F1278">
        <w:rPr>
          <w:rFonts w:ascii="Tahoma" w:hAnsi="Tahoma" w:cs="Tahoma"/>
          <w:sz w:val="24"/>
          <w:szCs w:val="24"/>
        </w:rPr>
        <w:t>activităţi</w:t>
      </w:r>
      <w:proofErr w:type="spellEnd"/>
      <w:r w:rsidRPr="001F1278">
        <w:rPr>
          <w:rFonts w:ascii="Tahoma" w:hAnsi="Tahoma" w:cs="Tahoma"/>
          <w:sz w:val="24"/>
          <w:szCs w:val="24"/>
        </w:rPr>
        <w:t xml:space="preserve"> sau dezbateri publice, în calitate oficială, trebuie să respecte limitele mandatului de reprezentare </w:t>
      </w:r>
      <w:proofErr w:type="spellStart"/>
      <w:r w:rsidRPr="001F1278">
        <w:rPr>
          <w:rFonts w:ascii="Tahoma" w:hAnsi="Tahoma" w:cs="Tahoma"/>
          <w:sz w:val="24"/>
          <w:szCs w:val="24"/>
        </w:rPr>
        <w:t>încredinţat</w:t>
      </w:r>
      <w:proofErr w:type="spellEnd"/>
      <w:r w:rsidRPr="001F1278">
        <w:rPr>
          <w:rFonts w:ascii="Tahoma" w:hAnsi="Tahoma" w:cs="Tahoma"/>
          <w:sz w:val="24"/>
          <w:szCs w:val="24"/>
        </w:rPr>
        <w:t xml:space="preserve"> de </w:t>
      </w:r>
      <w:r w:rsidR="000A1293">
        <w:rPr>
          <w:rFonts w:ascii="Tahoma" w:hAnsi="Tahoma" w:cs="Tahoma"/>
          <w:sz w:val="24"/>
          <w:szCs w:val="24"/>
        </w:rPr>
        <w:t>prefect</w:t>
      </w:r>
      <w:r w:rsidRPr="001F1278">
        <w:rPr>
          <w:rFonts w:ascii="Tahoma" w:hAnsi="Tahoma" w:cs="Tahoma"/>
          <w:sz w:val="24"/>
          <w:szCs w:val="24"/>
        </w:rPr>
        <w:t>.</w:t>
      </w:r>
    </w:p>
    <w:p w:rsidR="001F1278" w:rsidRPr="001F1278" w:rsidRDefault="001F1278" w:rsidP="00CE4863">
      <w:pPr>
        <w:pStyle w:val="BodyText1"/>
        <w:numPr>
          <w:ilvl w:val="0"/>
          <w:numId w:val="24"/>
        </w:numPr>
        <w:shd w:val="clear" w:color="auto" w:fill="auto"/>
        <w:spacing w:line="276" w:lineRule="auto"/>
        <w:ind w:firstLine="284"/>
        <w:rPr>
          <w:rFonts w:ascii="Tahoma" w:hAnsi="Tahoma" w:cs="Tahoma"/>
          <w:sz w:val="24"/>
          <w:szCs w:val="24"/>
        </w:rPr>
      </w:pPr>
      <w:r w:rsidRPr="001F1278">
        <w:rPr>
          <w:rFonts w:ascii="Tahoma" w:hAnsi="Tahoma" w:cs="Tahoma"/>
          <w:sz w:val="24"/>
          <w:szCs w:val="24"/>
        </w:rPr>
        <w:lastRenderedPageBreak/>
        <w:t xml:space="preserve"> În cazul în care nu </w:t>
      </w:r>
      <w:r w:rsidR="000A1293">
        <w:rPr>
          <w:rFonts w:ascii="Tahoma" w:hAnsi="Tahoma" w:cs="Tahoma"/>
          <w:sz w:val="24"/>
          <w:szCs w:val="24"/>
        </w:rPr>
        <w:t>e</w:t>
      </w:r>
      <w:r w:rsidRPr="001F1278">
        <w:rPr>
          <w:rFonts w:ascii="Tahoma" w:hAnsi="Tahoma" w:cs="Tahoma"/>
          <w:sz w:val="24"/>
          <w:szCs w:val="24"/>
        </w:rPr>
        <w:t>st</w:t>
      </w:r>
      <w:r w:rsidR="000A1293">
        <w:rPr>
          <w:rFonts w:ascii="Tahoma" w:hAnsi="Tahoma" w:cs="Tahoma"/>
          <w:sz w:val="24"/>
          <w:szCs w:val="24"/>
        </w:rPr>
        <w:t>e</w:t>
      </w:r>
      <w:r w:rsidRPr="001F1278">
        <w:rPr>
          <w:rFonts w:ascii="Tahoma" w:hAnsi="Tahoma" w:cs="Tahoma"/>
          <w:sz w:val="24"/>
          <w:szCs w:val="24"/>
        </w:rPr>
        <w:t xml:space="preserve"> desemna</w:t>
      </w:r>
      <w:r w:rsidR="000A1293">
        <w:rPr>
          <w:rFonts w:ascii="Tahoma" w:hAnsi="Tahoma" w:cs="Tahoma"/>
          <w:sz w:val="24"/>
          <w:szCs w:val="24"/>
        </w:rPr>
        <w:t>t</w:t>
      </w:r>
      <w:r w:rsidRPr="001F1278">
        <w:rPr>
          <w:rFonts w:ascii="Tahoma" w:hAnsi="Tahoma" w:cs="Tahoma"/>
          <w:sz w:val="24"/>
          <w:szCs w:val="24"/>
        </w:rPr>
        <w:t xml:space="preserve"> </w:t>
      </w:r>
      <w:r w:rsidR="000A1293">
        <w:rPr>
          <w:rFonts w:ascii="Tahoma" w:hAnsi="Tahoma" w:cs="Tahoma"/>
          <w:sz w:val="24"/>
          <w:szCs w:val="24"/>
        </w:rPr>
        <w:t>ni</w:t>
      </w:r>
      <w:r w:rsidR="00E66639">
        <w:rPr>
          <w:rFonts w:ascii="Tahoma" w:hAnsi="Tahoma" w:cs="Tahoma"/>
          <w:sz w:val="24"/>
          <w:szCs w:val="24"/>
        </w:rPr>
        <w:t>cio persoană</w:t>
      </w:r>
      <w:r w:rsidR="000A1293">
        <w:rPr>
          <w:rFonts w:ascii="Tahoma" w:hAnsi="Tahoma" w:cs="Tahoma"/>
          <w:sz w:val="24"/>
          <w:szCs w:val="24"/>
        </w:rPr>
        <w:t xml:space="preserve"> </w:t>
      </w:r>
      <w:r w:rsidRPr="001F1278">
        <w:rPr>
          <w:rFonts w:ascii="Tahoma" w:hAnsi="Tahoma" w:cs="Tahoma"/>
          <w:sz w:val="24"/>
          <w:szCs w:val="24"/>
        </w:rPr>
        <w:t xml:space="preserve">în acest sens, </w:t>
      </w:r>
      <w:r w:rsidR="000A1293">
        <w:rPr>
          <w:rFonts w:ascii="Tahoma" w:hAnsi="Tahoma" w:cs="Tahoma"/>
          <w:sz w:val="24"/>
          <w:szCs w:val="24"/>
        </w:rPr>
        <w:t>personalul instituției</w:t>
      </w:r>
      <w:r w:rsidRPr="001F1278">
        <w:rPr>
          <w:rFonts w:ascii="Tahoma" w:hAnsi="Tahoma" w:cs="Tahoma"/>
          <w:sz w:val="24"/>
          <w:szCs w:val="24"/>
        </w:rPr>
        <w:t xml:space="preserve"> po</w:t>
      </w:r>
      <w:r w:rsidR="000A1293">
        <w:rPr>
          <w:rFonts w:ascii="Tahoma" w:hAnsi="Tahoma" w:cs="Tahoma"/>
          <w:sz w:val="24"/>
          <w:szCs w:val="24"/>
        </w:rPr>
        <w:t>a</w:t>
      </w:r>
      <w:r w:rsidRPr="001F1278">
        <w:rPr>
          <w:rFonts w:ascii="Tahoma" w:hAnsi="Tahoma" w:cs="Tahoma"/>
          <w:sz w:val="24"/>
          <w:szCs w:val="24"/>
        </w:rPr>
        <w:t>t</w:t>
      </w:r>
      <w:r w:rsidR="000A1293">
        <w:rPr>
          <w:rFonts w:ascii="Tahoma" w:hAnsi="Tahoma" w:cs="Tahoma"/>
          <w:sz w:val="24"/>
          <w:szCs w:val="24"/>
        </w:rPr>
        <w:t>e</w:t>
      </w:r>
      <w:r w:rsidRPr="001F1278">
        <w:rPr>
          <w:rFonts w:ascii="Tahoma" w:hAnsi="Tahoma" w:cs="Tahoma"/>
          <w:sz w:val="24"/>
          <w:szCs w:val="24"/>
        </w:rPr>
        <w:t xml:space="preserve"> participa la </w:t>
      </w:r>
      <w:proofErr w:type="spellStart"/>
      <w:r w:rsidRPr="001F1278">
        <w:rPr>
          <w:rFonts w:ascii="Tahoma" w:hAnsi="Tahoma" w:cs="Tahoma"/>
          <w:sz w:val="24"/>
          <w:szCs w:val="24"/>
        </w:rPr>
        <w:t>activităţi</w:t>
      </w:r>
      <w:proofErr w:type="spellEnd"/>
      <w:r w:rsidRPr="001F1278">
        <w:rPr>
          <w:rFonts w:ascii="Tahoma" w:hAnsi="Tahoma" w:cs="Tahoma"/>
          <w:sz w:val="24"/>
          <w:szCs w:val="24"/>
        </w:rPr>
        <w:t xml:space="preserve"> sau dezbateri publice, </w:t>
      </w:r>
      <w:r w:rsidR="000A1293">
        <w:rPr>
          <w:rFonts w:ascii="Tahoma" w:hAnsi="Tahoma" w:cs="Tahoma"/>
          <w:sz w:val="24"/>
          <w:szCs w:val="24"/>
        </w:rPr>
        <w:t xml:space="preserve">sau, după caz, la emisiuni audiovizuale, cu excepția celor cu caracter politic ori a celor care ar putea afecta prestigiul funcției publice, </w:t>
      </w:r>
      <w:r w:rsidRPr="001F1278">
        <w:rPr>
          <w:rFonts w:ascii="Tahoma" w:hAnsi="Tahoma" w:cs="Tahoma"/>
          <w:sz w:val="24"/>
          <w:szCs w:val="24"/>
        </w:rPr>
        <w:t xml:space="preserve">având </w:t>
      </w:r>
      <w:proofErr w:type="spellStart"/>
      <w:r w:rsidRPr="001F1278">
        <w:rPr>
          <w:rFonts w:ascii="Tahoma" w:hAnsi="Tahoma" w:cs="Tahoma"/>
          <w:sz w:val="24"/>
          <w:szCs w:val="24"/>
        </w:rPr>
        <w:t>obligaţia</w:t>
      </w:r>
      <w:proofErr w:type="spellEnd"/>
      <w:r w:rsidRPr="001F1278">
        <w:rPr>
          <w:rFonts w:ascii="Tahoma" w:hAnsi="Tahoma" w:cs="Tahoma"/>
          <w:sz w:val="24"/>
          <w:szCs w:val="24"/>
        </w:rPr>
        <w:t xml:space="preserve"> de a face cunoscut faptul că opinia exprimată nu reprezintă punctul de vedere oficial al </w:t>
      </w:r>
      <w:r w:rsidR="000A1293">
        <w:rPr>
          <w:rFonts w:ascii="Tahoma" w:hAnsi="Tahoma" w:cs="Tahoma"/>
          <w:sz w:val="24"/>
          <w:szCs w:val="24"/>
        </w:rPr>
        <w:t>Instituției prefectului</w:t>
      </w:r>
      <w:r w:rsidRPr="001F1278">
        <w:rPr>
          <w:rFonts w:ascii="Tahoma" w:hAnsi="Tahoma" w:cs="Tahoma"/>
          <w:sz w:val="24"/>
          <w:szCs w:val="24"/>
        </w:rPr>
        <w:t>.</w:t>
      </w:r>
    </w:p>
    <w:p w:rsidR="001F1278" w:rsidRPr="001F1278" w:rsidRDefault="00E66639" w:rsidP="00CE4863">
      <w:pPr>
        <w:pStyle w:val="BodyText1"/>
        <w:numPr>
          <w:ilvl w:val="0"/>
          <w:numId w:val="24"/>
        </w:numPr>
        <w:shd w:val="clear" w:color="auto" w:fill="auto"/>
        <w:spacing w:line="276" w:lineRule="auto"/>
        <w:ind w:firstLine="284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Personalul instituției</w:t>
      </w:r>
      <w:r w:rsidR="001F1278" w:rsidRPr="001F1278">
        <w:rPr>
          <w:rFonts w:ascii="Tahoma" w:hAnsi="Tahoma" w:cs="Tahoma"/>
          <w:sz w:val="24"/>
          <w:szCs w:val="24"/>
        </w:rPr>
        <w:t xml:space="preserve"> po</w:t>
      </w:r>
      <w:r>
        <w:rPr>
          <w:rFonts w:ascii="Tahoma" w:hAnsi="Tahoma" w:cs="Tahoma"/>
          <w:sz w:val="24"/>
          <w:szCs w:val="24"/>
        </w:rPr>
        <w:t>a</w:t>
      </w:r>
      <w:r w:rsidR="001F1278" w:rsidRPr="001F1278">
        <w:rPr>
          <w:rFonts w:ascii="Tahoma" w:hAnsi="Tahoma" w:cs="Tahoma"/>
          <w:sz w:val="24"/>
          <w:szCs w:val="24"/>
        </w:rPr>
        <w:t>t</w:t>
      </w:r>
      <w:r w:rsidR="001531A2">
        <w:rPr>
          <w:rFonts w:ascii="Tahoma" w:hAnsi="Tahoma" w:cs="Tahoma"/>
          <w:sz w:val="24"/>
          <w:szCs w:val="24"/>
        </w:rPr>
        <w:t>e</w:t>
      </w:r>
      <w:r w:rsidR="001F1278" w:rsidRPr="001F1278">
        <w:rPr>
          <w:rFonts w:ascii="Tahoma" w:hAnsi="Tahoma" w:cs="Tahoma"/>
          <w:sz w:val="24"/>
          <w:szCs w:val="24"/>
        </w:rPr>
        <w:t xml:space="preserve"> participa la elaborarea de </w:t>
      </w:r>
      <w:proofErr w:type="spellStart"/>
      <w:r w:rsidR="001F1278" w:rsidRPr="001F1278">
        <w:rPr>
          <w:rFonts w:ascii="Tahoma" w:hAnsi="Tahoma" w:cs="Tahoma"/>
          <w:sz w:val="24"/>
          <w:szCs w:val="24"/>
        </w:rPr>
        <w:t>publicaţii</w:t>
      </w:r>
      <w:proofErr w:type="spellEnd"/>
      <w:r w:rsidR="001F1278" w:rsidRPr="001F1278">
        <w:rPr>
          <w:rFonts w:ascii="Tahoma" w:hAnsi="Tahoma" w:cs="Tahoma"/>
          <w:sz w:val="24"/>
          <w:szCs w:val="24"/>
        </w:rPr>
        <w:t>, po</w:t>
      </w:r>
      <w:r>
        <w:rPr>
          <w:rFonts w:ascii="Tahoma" w:hAnsi="Tahoma" w:cs="Tahoma"/>
          <w:sz w:val="24"/>
          <w:szCs w:val="24"/>
        </w:rPr>
        <w:t>a</w:t>
      </w:r>
      <w:r w:rsidR="001F1278" w:rsidRPr="001F1278">
        <w:rPr>
          <w:rFonts w:ascii="Tahoma" w:hAnsi="Tahoma" w:cs="Tahoma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e</w:t>
      </w:r>
      <w:r w:rsidR="001F1278" w:rsidRPr="001F1278">
        <w:rPr>
          <w:rFonts w:ascii="Tahoma" w:hAnsi="Tahoma" w:cs="Tahoma"/>
          <w:sz w:val="24"/>
          <w:szCs w:val="24"/>
        </w:rPr>
        <w:t xml:space="preserve"> elabora </w:t>
      </w:r>
      <w:proofErr w:type="spellStart"/>
      <w:r w:rsidR="001F1278" w:rsidRPr="001F1278">
        <w:rPr>
          <w:rFonts w:ascii="Tahoma" w:hAnsi="Tahoma" w:cs="Tahoma"/>
          <w:sz w:val="24"/>
          <w:szCs w:val="24"/>
        </w:rPr>
        <w:t>şi</w:t>
      </w:r>
      <w:proofErr w:type="spellEnd"/>
      <w:r w:rsidR="001F1278" w:rsidRPr="001F1278">
        <w:rPr>
          <w:rFonts w:ascii="Tahoma" w:hAnsi="Tahoma" w:cs="Tahoma"/>
          <w:sz w:val="24"/>
          <w:szCs w:val="24"/>
        </w:rPr>
        <w:t xml:space="preserve"> publica articole de specialitate </w:t>
      </w:r>
      <w:proofErr w:type="spellStart"/>
      <w:r w:rsidR="001F1278" w:rsidRPr="001F1278">
        <w:rPr>
          <w:rFonts w:ascii="Tahoma" w:hAnsi="Tahoma" w:cs="Tahoma"/>
          <w:sz w:val="24"/>
          <w:szCs w:val="24"/>
        </w:rPr>
        <w:t>şi</w:t>
      </w:r>
      <w:proofErr w:type="spellEnd"/>
      <w:r w:rsidR="001F1278" w:rsidRPr="001F1278">
        <w:rPr>
          <w:rFonts w:ascii="Tahoma" w:hAnsi="Tahoma" w:cs="Tahoma"/>
          <w:sz w:val="24"/>
          <w:szCs w:val="24"/>
        </w:rPr>
        <w:t xml:space="preserve"> lucrări literare ori </w:t>
      </w:r>
      <w:proofErr w:type="spellStart"/>
      <w:r w:rsidR="001F1278" w:rsidRPr="001F1278">
        <w:rPr>
          <w:rFonts w:ascii="Tahoma" w:hAnsi="Tahoma" w:cs="Tahoma"/>
          <w:sz w:val="24"/>
          <w:szCs w:val="24"/>
        </w:rPr>
        <w:t>ştiinţifice</w:t>
      </w:r>
      <w:proofErr w:type="spellEnd"/>
      <w:r w:rsidR="001F1278" w:rsidRPr="001F1278">
        <w:rPr>
          <w:rFonts w:ascii="Tahoma" w:hAnsi="Tahoma" w:cs="Tahoma"/>
          <w:sz w:val="24"/>
          <w:szCs w:val="24"/>
        </w:rPr>
        <w:t xml:space="preserve">, în </w:t>
      </w:r>
      <w:proofErr w:type="spellStart"/>
      <w:r w:rsidR="001F1278" w:rsidRPr="001F1278">
        <w:rPr>
          <w:rFonts w:ascii="Tahoma" w:hAnsi="Tahoma" w:cs="Tahoma"/>
          <w:sz w:val="24"/>
          <w:szCs w:val="24"/>
        </w:rPr>
        <w:t>condiţiile</w:t>
      </w:r>
      <w:proofErr w:type="spellEnd"/>
      <w:r w:rsidR="001F1278" w:rsidRPr="001F1278">
        <w:rPr>
          <w:rFonts w:ascii="Tahoma" w:hAnsi="Tahoma" w:cs="Tahoma"/>
          <w:sz w:val="24"/>
          <w:szCs w:val="24"/>
        </w:rPr>
        <w:t xml:space="preserve"> legii.</w:t>
      </w:r>
    </w:p>
    <w:p w:rsidR="00E66639" w:rsidRDefault="001F1278" w:rsidP="00CE4863">
      <w:pPr>
        <w:pStyle w:val="BodyText1"/>
        <w:numPr>
          <w:ilvl w:val="0"/>
          <w:numId w:val="24"/>
        </w:numPr>
        <w:shd w:val="clear" w:color="auto" w:fill="auto"/>
        <w:spacing w:line="276" w:lineRule="auto"/>
        <w:ind w:firstLine="284"/>
        <w:rPr>
          <w:rFonts w:ascii="Tahoma" w:hAnsi="Tahoma" w:cs="Tahoma"/>
          <w:sz w:val="24"/>
          <w:szCs w:val="24"/>
        </w:rPr>
      </w:pPr>
      <w:r w:rsidRPr="001F1278">
        <w:rPr>
          <w:rFonts w:ascii="Tahoma" w:hAnsi="Tahoma" w:cs="Tahoma"/>
          <w:sz w:val="24"/>
          <w:szCs w:val="24"/>
        </w:rPr>
        <w:t>În cazurile prevăzute la alin. (</w:t>
      </w:r>
      <w:r w:rsidR="00E66639">
        <w:rPr>
          <w:rFonts w:ascii="Tahoma" w:hAnsi="Tahoma" w:cs="Tahoma"/>
          <w:sz w:val="24"/>
          <w:szCs w:val="24"/>
        </w:rPr>
        <w:t>3</w:t>
      </w:r>
      <w:r w:rsidRPr="001F1278">
        <w:rPr>
          <w:rFonts w:ascii="Tahoma" w:hAnsi="Tahoma" w:cs="Tahoma"/>
          <w:sz w:val="24"/>
          <w:szCs w:val="24"/>
        </w:rPr>
        <w:t xml:space="preserve">) </w:t>
      </w:r>
      <w:proofErr w:type="spellStart"/>
      <w:r w:rsidRPr="001F1278">
        <w:rPr>
          <w:rFonts w:ascii="Tahoma" w:hAnsi="Tahoma" w:cs="Tahoma"/>
          <w:sz w:val="24"/>
          <w:szCs w:val="24"/>
        </w:rPr>
        <w:t>şi</w:t>
      </w:r>
      <w:proofErr w:type="spellEnd"/>
      <w:r w:rsidRPr="001F1278">
        <w:rPr>
          <w:rFonts w:ascii="Tahoma" w:hAnsi="Tahoma" w:cs="Tahoma"/>
          <w:sz w:val="24"/>
          <w:szCs w:val="24"/>
        </w:rPr>
        <w:t xml:space="preserve"> (</w:t>
      </w:r>
      <w:r w:rsidR="00E66639">
        <w:rPr>
          <w:rFonts w:ascii="Tahoma" w:hAnsi="Tahoma" w:cs="Tahoma"/>
          <w:sz w:val="24"/>
          <w:szCs w:val="24"/>
        </w:rPr>
        <w:t>4</w:t>
      </w:r>
      <w:r w:rsidRPr="001F1278">
        <w:rPr>
          <w:rFonts w:ascii="Tahoma" w:hAnsi="Tahoma" w:cs="Tahoma"/>
          <w:sz w:val="24"/>
          <w:szCs w:val="24"/>
        </w:rPr>
        <w:t xml:space="preserve">), </w:t>
      </w:r>
      <w:r w:rsidR="00E66639">
        <w:rPr>
          <w:rFonts w:ascii="Tahoma" w:hAnsi="Tahoma" w:cs="Tahoma"/>
          <w:sz w:val="24"/>
          <w:szCs w:val="24"/>
        </w:rPr>
        <w:t>personalul instituției</w:t>
      </w:r>
      <w:r w:rsidRPr="001F1278">
        <w:rPr>
          <w:rFonts w:ascii="Tahoma" w:hAnsi="Tahoma" w:cs="Tahoma"/>
          <w:sz w:val="24"/>
          <w:szCs w:val="24"/>
        </w:rPr>
        <w:t xml:space="preserve"> nu po</w:t>
      </w:r>
      <w:r w:rsidR="00E66639">
        <w:rPr>
          <w:rFonts w:ascii="Tahoma" w:hAnsi="Tahoma" w:cs="Tahoma"/>
          <w:sz w:val="24"/>
          <w:szCs w:val="24"/>
        </w:rPr>
        <w:t>a</w:t>
      </w:r>
      <w:r w:rsidRPr="001F1278">
        <w:rPr>
          <w:rFonts w:ascii="Tahoma" w:hAnsi="Tahoma" w:cs="Tahoma"/>
          <w:sz w:val="24"/>
          <w:szCs w:val="24"/>
        </w:rPr>
        <w:t>t</w:t>
      </w:r>
      <w:r w:rsidR="00E66639">
        <w:rPr>
          <w:rFonts w:ascii="Tahoma" w:hAnsi="Tahoma" w:cs="Tahoma"/>
          <w:sz w:val="24"/>
          <w:szCs w:val="24"/>
        </w:rPr>
        <w:t>e</w:t>
      </w:r>
      <w:r w:rsidRPr="001F1278">
        <w:rPr>
          <w:rFonts w:ascii="Tahoma" w:hAnsi="Tahoma" w:cs="Tahoma"/>
          <w:sz w:val="24"/>
          <w:szCs w:val="24"/>
        </w:rPr>
        <w:t xml:space="preserve"> utiliza </w:t>
      </w:r>
      <w:proofErr w:type="spellStart"/>
      <w:r w:rsidRPr="001F1278">
        <w:rPr>
          <w:rFonts w:ascii="Tahoma" w:hAnsi="Tahoma" w:cs="Tahoma"/>
          <w:sz w:val="24"/>
          <w:szCs w:val="24"/>
        </w:rPr>
        <w:t>informaţii</w:t>
      </w:r>
      <w:proofErr w:type="spellEnd"/>
      <w:r w:rsidRPr="001F127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F1278">
        <w:rPr>
          <w:rFonts w:ascii="Tahoma" w:hAnsi="Tahoma" w:cs="Tahoma"/>
          <w:sz w:val="24"/>
          <w:szCs w:val="24"/>
        </w:rPr>
        <w:t>şi</w:t>
      </w:r>
      <w:proofErr w:type="spellEnd"/>
      <w:r w:rsidRPr="001F1278">
        <w:rPr>
          <w:rFonts w:ascii="Tahoma" w:hAnsi="Tahoma" w:cs="Tahoma"/>
          <w:sz w:val="24"/>
          <w:szCs w:val="24"/>
        </w:rPr>
        <w:t xml:space="preserve"> date la care a avut acces în exercitarea </w:t>
      </w:r>
      <w:proofErr w:type="spellStart"/>
      <w:r w:rsidRPr="001F1278">
        <w:rPr>
          <w:rFonts w:ascii="Tahoma" w:hAnsi="Tahoma" w:cs="Tahoma"/>
          <w:sz w:val="24"/>
          <w:szCs w:val="24"/>
        </w:rPr>
        <w:t>funcţiei</w:t>
      </w:r>
      <w:proofErr w:type="spellEnd"/>
      <w:r w:rsidRPr="001F127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F1278">
        <w:rPr>
          <w:rFonts w:ascii="Tahoma" w:hAnsi="Tahoma" w:cs="Tahoma"/>
          <w:sz w:val="24"/>
          <w:szCs w:val="24"/>
        </w:rPr>
        <w:t>deţinute</w:t>
      </w:r>
      <w:proofErr w:type="spellEnd"/>
      <w:r w:rsidRPr="001F1278">
        <w:rPr>
          <w:rFonts w:ascii="Tahoma" w:hAnsi="Tahoma" w:cs="Tahoma"/>
          <w:sz w:val="24"/>
          <w:szCs w:val="24"/>
        </w:rPr>
        <w:t xml:space="preserve">, dacă acestea nu au caracter public. </w:t>
      </w:r>
    </w:p>
    <w:p w:rsidR="001F1278" w:rsidRPr="001F1278" w:rsidRDefault="001F1278" w:rsidP="00CE4863">
      <w:pPr>
        <w:pStyle w:val="BodyText1"/>
        <w:numPr>
          <w:ilvl w:val="0"/>
          <w:numId w:val="24"/>
        </w:numPr>
        <w:shd w:val="clear" w:color="auto" w:fill="auto"/>
        <w:spacing w:line="276" w:lineRule="auto"/>
        <w:ind w:firstLine="284"/>
        <w:rPr>
          <w:rFonts w:ascii="Tahoma" w:hAnsi="Tahoma" w:cs="Tahoma"/>
          <w:sz w:val="24"/>
          <w:szCs w:val="24"/>
        </w:rPr>
      </w:pPr>
      <w:r w:rsidRPr="001F1278">
        <w:rPr>
          <w:rFonts w:ascii="Tahoma" w:hAnsi="Tahoma" w:cs="Tahoma"/>
          <w:sz w:val="24"/>
          <w:szCs w:val="24"/>
        </w:rPr>
        <w:t xml:space="preserve">În exercitarea dreptului la replică </w:t>
      </w:r>
      <w:proofErr w:type="spellStart"/>
      <w:r w:rsidRPr="001F1278">
        <w:rPr>
          <w:rFonts w:ascii="Tahoma" w:hAnsi="Tahoma" w:cs="Tahoma"/>
          <w:sz w:val="24"/>
          <w:szCs w:val="24"/>
        </w:rPr>
        <w:t>şi</w:t>
      </w:r>
      <w:proofErr w:type="spellEnd"/>
      <w:r w:rsidRPr="001F1278">
        <w:rPr>
          <w:rFonts w:ascii="Tahoma" w:hAnsi="Tahoma" w:cs="Tahoma"/>
          <w:sz w:val="24"/>
          <w:szCs w:val="24"/>
        </w:rPr>
        <w:t xml:space="preserve"> la rectificare, a dreptului la demnitate, a dreptului la imagine, precum </w:t>
      </w:r>
      <w:proofErr w:type="spellStart"/>
      <w:r w:rsidRPr="001F1278">
        <w:rPr>
          <w:rFonts w:ascii="Tahoma" w:hAnsi="Tahoma" w:cs="Tahoma"/>
          <w:sz w:val="24"/>
          <w:szCs w:val="24"/>
        </w:rPr>
        <w:t>şi</w:t>
      </w:r>
      <w:proofErr w:type="spellEnd"/>
      <w:r w:rsidRPr="001F1278">
        <w:rPr>
          <w:rFonts w:ascii="Tahoma" w:hAnsi="Tahoma" w:cs="Tahoma"/>
          <w:sz w:val="24"/>
          <w:szCs w:val="24"/>
        </w:rPr>
        <w:t xml:space="preserve"> a dreptului la </w:t>
      </w:r>
      <w:proofErr w:type="spellStart"/>
      <w:r w:rsidRPr="001F1278">
        <w:rPr>
          <w:rFonts w:ascii="Tahoma" w:hAnsi="Tahoma" w:cs="Tahoma"/>
          <w:sz w:val="24"/>
          <w:szCs w:val="24"/>
        </w:rPr>
        <w:t>viaţă</w:t>
      </w:r>
      <w:proofErr w:type="spellEnd"/>
      <w:r w:rsidRPr="001F1278">
        <w:rPr>
          <w:rFonts w:ascii="Tahoma" w:hAnsi="Tahoma" w:cs="Tahoma"/>
          <w:sz w:val="24"/>
          <w:szCs w:val="24"/>
        </w:rPr>
        <w:t xml:space="preserve"> intimă, familială </w:t>
      </w:r>
      <w:proofErr w:type="spellStart"/>
      <w:r w:rsidRPr="001F1278">
        <w:rPr>
          <w:rFonts w:ascii="Tahoma" w:hAnsi="Tahoma" w:cs="Tahoma"/>
          <w:sz w:val="24"/>
          <w:szCs w:val="24"/>
        </w:rPr>
        <w:t>şi</w:t>
      </w:r>
      <w:proofErr w:type="spellEnd"/>
      <w:r w:rsidRPr="001F1278">
        <w:rPr>
          <w:rFonts w:ascii="Tahoma" w:hAnsi="Tahoma" w:cs="Tahoma"/>
          <w:sz w:val="24"/>
          <w:szCs w:val="24"/>
        </w:rPr>
        <w:t xml:space="preserve"> privată, </w:t>
      </w:r>
      <w:r w:rsidR="00E05E3B">
        <w:rPr>
          <w:rFonts w:ascii="Tahoma" w:hAnsi="Tahoma" w:cs="Tahoma"/>
          <w:sz w:val="24"/>
          <w:szCs w:val="24"/>
        </w:rPr>
        <w:t>personalul instituției</w:t>
      </w:r>
      <w:r w:rsidRPr="001F127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F1278">
        <w:rPr>
          <w:rFonts w:ascii="Tahoma" w:hAnsi="Tahoma" w:cs="Tahoma"/>
          <w:sz w:val="24"/>
          <w:szCs w:val="24"/>
        </w:rPr>
        <w:t>îşi</w:t>
      </w:r>
      <w:proofErr w:type="spellEnd"/>
      <w:r w:rsidRPr="001F1278">
        <w:rPr>
          <w:rFonts w:ascii="Tahoma" w:hAnsi="Tahoma" w:cs="Tahoma"/>
          <w:sz w:val="24"/>
          <w:szCs w:val="24"/>
        </w:rPr>
        <w:t xml:space="preserve"> po</w:t>
      </w:r>
      <w:r w:rsidR="00E05E3B">
        <w:rPr>
          <w:rFonts w:ascii="Tahoma" w:hAnsi="Tahoma" w:cs="Tahoma"/>
          <w:sz w:val="24"/>
          <w:szCs w:val="24"/>
        </w:rPr>
        <w:t>a</w:t>
      </w:r>
      <w:r w:rsidRPr="001F1278">
        <w:rPr>
          <w:rFonts w:ascii="Tahoma" w:hAnsi="Tahoma" w:cs="Tahoma"/>
          <w:sz w:val="24"/>
          <w:szCs w:val="24"/>
        </w:rPr>
        <w:t>t</w:t>
      </w:r>
      <w:r w:rsidR="00E05E3B">
        <w:rPr>
          <w:rFonts w:ascii="Tahoma" w:hAnsi="Tahoma" w:cs="Tahoma"/>
          <w:sz w:val="24"/>
          <w:szCs w:val="24"/>
        </w:rPr>
        <w:t>e</w:t>
      </w:r>
      <w:r w:rsidRPr="001F1278">
        <w:rPr>
          <w:rFonts w:ascii="Tahoma" w:hAnsi="Tahoma" w:cs="Tahoma"/>
          <w:sz w:val="24"/>
          <w:szCs w:val="24"/>
        </w:rPr>
        <w:t xml:space="preserve"> exprima public opinia personală în cazul în care prin articole de presă sau în emisiuni audiovizuale s-au făcut </w:t>
      </w:r>
      <w:proofErr w:type="spellStart"/>
      <w:r w:rsidRPr="001F1278">
        <w:rPr>
          <w:rFonts w:ascii="Tahoma" w:hAnsi="Tahoma" w:cs="Tahoma"/>
          <w:sz w:val="24"/>
          <w:szCs w:val="24"/>
        </w:rPr>
        <w:t>afirmaţii</w:t>
      </w:r>
      <w:proofErr w:type="spellEnd"/>
      <w:r w:rsidRPr="001F1278">
        <w:rPr>
          <w:rFonts w:ascii="Tahoma" w:hAnsi="Tahoma" w:cs="Tahoma"/>
          <w:sz w:val="24"/>
          <w:szCs w:val="24"/>
        </w:rPr>
        <w:t xml:space="preserve"> defăimătoare la adresa lor sau a familiei lor. Prevederile alin. (3) se aplică în mod corespunzător.</w:t>
      </w:r>
    </w:p>
    <w:p w:rsidR="001F1278" w:rsidRPr="001F1278" w:rsidRDefault="00E05E3B" w:rsidP="00CE4863">
      <w:pPr>
        <w:pStyle w:val="BodyText1"/>
        <w:numPr>
          <w:ilvl w:val="0"/>
          <w:numId w:val="24"/>
        </w:numPr>
        <w:shd w:val="clear" w:color="auto" w:fill="auto"/>
        <w:spacing w:line="276" w:lineRule="auto"/>
        <w:ind w:firstLine="284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Personalul instituției</w:t>
      </w:r>
      <w:r w:rsidR="001F1278" w:rsidRPr="001F127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F1278" w:rsidRPr="001F1278">
        <w:rPr>
          <w:rFonts w:ascii="Tahoma" w:hAnsi="Tahoma" w:cs="Tahoma"/>
          <w:sz w:val="24"/>
          <w:szCs w:val="24"/>
        </w:rPr>
        <w:t>îşi</w:t>
      </w:r>
      <w:proofErr w:type="spellEnd"/>
      <w:r w:rsidR="001F1278" w:rsidRPr="001F1278">
        <w:rPr>
          <w:rFonts w:ascii="Tahoma" w:hAnsi="Tahoma" w:cs="Tahoma"/>
          <w:sz w:val="24"/>
          <w:szCs w:val="24"/>
        </w:rPr>
        <w:t xml:space="preserve"> asumă responsabilitatea pentru </w:t>
      </w:r>
      <w:proofErr w:type="spellStart"/>
      <w:r w:rsidR="001F1278" w:rsidRPr="001F1278">
        <w:rPr>
          <w:rFonts w:ascii="Tahoma" w:hAnsi="Tahoma" w:cs="Tahoma"/>
          <w:sz w:val="24"/>
          <w:szCs w:val="24"/>
        </w:rPr>
        <w:t>apariţia</w:t>
      </w:r>
      <w:proofErr w:type="spellEnd"/>
      <w:r w:rsidR="001F1278" w:rsidRPr="001F1278">
        <w:rPr>
          <w:rFonts w:ascii="Tahoma" w:hAnsi="Tahoma" w:cs="Tahoma"/>
          <w:sz w:val="24"/>
          <w:szCs w:val="24"/>
        </w:rPr>
        <w:t xml:space="preserve"> publică </w:t>
      </w:r>
      <w:proofErr w:type="spellStart"/>
      <w:r w:rsidR="001F1278" w:rsidRPr="001F1278">
        <w:rPr>
          <w:rFonts w:ascii="Tahoma" w:hAnsi="Tahoma" w:cs="Tahoma"/>
          <w:sz w:val="24"/>
          <w:szCs w:val="24"/>
        </w:rPr>
        <w:t>şi</w:t>
      </w:r>
      <w:proofErr w:type="spellEnd"/>
      <w:r w:rsidR="001F1278" w:rsidRPr="001F1278">
        <w:rPr>
          <w:rFonts w:ascii="Tahoma" w:hAnsi="Tahoma" w:cs="Tahoma"/>
          <w:sz w:val="24"/>
          <w:szCs w:val="24"/>
        </w:rPr>
        <w:t xml:space="preserve"> pentru </w:t>
      </w:r>
      <w:proofErr w:type="spellStart"/>
      <w:r w:rsidR="001F1278" w:rsidRPr="001F1278">
        <w:rPr>
          <w:rFonts w:ascii="Tahoma" w:hAnsi="Tahoma" w:cs="Tahoma"/>
          <w:sz w:val="24"/>
          <w:szCs w:val="24"/>
        </w:rPr>
        <w:t>conţinutul</w:t>
      </w:r>
      <w:proofErr w:type="spellEnd"/>
      <w:r w:rsidR="001F1278" w:rsidRPr="001F127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F1278" w:rsidRPr="001F1278">
        <w:rPr>
          <w:rFonts w:ascii="Tahoma" w:hAnsi="Tahoma" w:cs="Tahoma"/>
          <w:sz w:val="24"/>
          <w:szCs w:val="24"/>
        </w:rPr>
        <w:t>informaţiilor</w:t>
      </w:r>
      <w:proofErr w:type="spellEnd"/>
      <w:r w:rsidR="001F1278" w:rsidRPr="001F1278">
        <w:rPr>
          <w:rFonts w:ascii="Tahoma" w:hAnsi="Tahoma" w:cs="Tahoma"/>
          <w:sz w:val="24"/>
          <w:szCs w:val="24"/>
        </w:rPr>
        <w:t xml:space="preserve"> prezentate, care trebuie să fie în acord cu principiile </w:t>
      </w:r>
      <w:proofErr w:type="spellStart"/>
      <w:r w:rsidR="001F1278" w:rsidRPr="001F1278">
        <w:rPr>
          <w:rFonts w:ascii="Tahoma" w:hAnsi="Tahoma" w:cs="Tahoma"/>
          <w:sz w:val="24"/>
          <w:szCs w:val="24"/>
        </w:rPr>
        <w:t>şi</w:t>
      </w:r>
      <w:proofErr w:type="spellEnd"/>
      <w:r w:rsidR="001F1278" w:rsidRPr="001F1278">
        <w:rPr>
          <w:rFonts w:ascii="Tahoma" w:hAnsi="Tahoma" w:cs="Tahoma"/>
          <w:sz w:val="24"/>
          <w:szCs w:val="24"/>
        </w:rPr>
        <w:t xml:space="preserve"> normele de conduită prevăzute de prezentul Cod.</w:t>
      </w:r>
    </w:p>
    <w:p w:rsidR="001F1278" w:rsidRPr="001F1278" w:rsidRDefault="001F1278" w:rsidP="00CE4863">
      <w:pPr>
        <w:pStyle w:val="BodyText1"/>
        <w:numPr>
          <w:ilvl w:val="0"/>
          <w:numId w:val="24"/>
        </w:numPr>
        <w:shd w:val="clear" w:color="auto" w:fill="auto"/>
        <w:spacing w:line="276" w:lineRule="auto"/>
        <w:ind w:firstLine="284"/>
        <w:rPr>
          <w:rFonts w:ascii="Tahoma" w:hAnsi="Tahoma" w:cs="Tahoma"/>
          <w:sz w:val="24"/>
          <w:szCs w:val="24"/>
        </w:rPr>
      </w:pPr>
      <w:r w:rsidRPr="001F1278">
        <w:rPr>
          <w:rFonts w:ascii="Tahoma" w:hAnsi="Tahoma" w:cs="Tahoma"/>
          <w:sz w:val="24"/>
          <w:szCs w:val="24"/>
        </w:rPr>
        <w:t xml:space="preserve"> Prevederile alin. (1) - (</w:t>
      </w:r>
      <w:r w:rsidR="00E05E3B">
        <w:rPr>
          <w:rFonts w:ascii="Tahoma" w:hAnsi="Tahoma" w:cs="Tahoma"/>
          <w:sz w:val="24"/>
          <w:szCs w:val="24"/>
        </w:rPr>
        <w:t>7</w:t>
      </w:r>
      <w:r w:rsidRPr="001F1278">
        <w:rPr>
          <w:rFonts w:ascii="Tahoma" w:hAnsi="Tahoma" w:cs="Tahoma"/>
          <w:sz w:val="24"/>
          <w:szCs w:val="24"/>
        </w:rPr>
        <w:t xml:space="preserve">) se aplică indiferent de modalitatea </w:t>
      </w:r>
      <w:proofErr w:type="spellStart"/>
      <w:r w:rsidRPr="001F1278">
        <w:rPr>
          <w:rFonts w:ascii="Tahoma" w:hAnsi="Tahoma" w:cs="Tahoma"/>
          <w:sz w:val="24"/>
          <w:szCs w:val="24"/>
        </w:rPr>
        <w:t>şi</w:t>
      </w:r>
      <w:proofErr w:type="spellEnd"/>
      <w:r w:rsidRPr="001F1278">
        <w:rPr>
          <w:rFonts w:ascii="Tahoma" w:hAnsi="Tahoma" w:cs="Tahoma"/>
          <w:sz w:val="24"/>
          <w:szCs w:val="24"/>
        </w:rPr>
        <w:t xml:space="preserve"> de mediul de comunicare.</w:t>
      </w:r>
    </w:p>
    <w:p w:rsidR="003B1626" w:rsidRDefault="003B1626" w:rsidP="00CE4863">
      <w:pPr>
        <w:pStyle w:val="Bodytext30"/>
        <w:shd w:val="clear" w:color="auto" w:fill="auto"/>
        <w:spacing w:line="276" w:lineRule="auto"/>
        <w:ind w:firstLine="284"/>
        <w:jc w:val="both"/>
        <w:rPr>
          <w:rStyle w:val="Bodytext3NotItalic"/>
          <w:rFonts w:ascii="Tahoma" w:hAnsi="Tahoma" w:cs="Tahoma"/>
          <w:sz w:val="24"/>
          <w:szCs w:val="24"/>
        </w:rPr>
      </w:pPr>
    </w:p>
    <w:p w:rsidR="001F1278" w:rsidRPr="001531A2" w:rsidRDefault="008E18A9" w:rsidP="00CE4863">
      <w:pPr>
        <w:pStyle w:val="Bodytext30"/>
        <w:shd w:val="clear" w:color="auto" w:fill="auto"/>
        <w:spacing w:line="276" w:lineRule="auto"/>
        <w:ind w:firstLine="284"/>
        <w:jc w:val="both"/>
        <w:rPr>
          <w:rFonts w:ascii="Tahoma" w:hAnsi="Tahoma" w:cs="Tahoma"/>
          <w:sz w:val="24"/>
          <w:szCs w:val="24"/>
        </w:rPr>
      </w:pPr>
      <w:r w:rsidRPr="001F1278">
        <w:rPr>
          <w:rStyle w:val="Bodytext3NotItalic"/>
          <w:rFonts w:ascii="Tahoma" w:hAnsi="Tahoma" w:cs="Tahoma"/>
          <w:sz w:val="24"/>
          <w:szCs w:val="24"/>
        </w:rPr>
        <w:t>Art. 1</w:t>
      </w:r>
      <w:r>
        <w:rPr>
          <w:rStyle w:val="Bodytext3NotItalic"/>
          <w:rFonts w:ascii="Tahoma" w:hAnsi="Tahoma" w:cs="Tahoma"/>
          <w:sz w:val="24"/>
          <w:szCs w:val="24"/>
        </w:rPr>
        <w:t>7</w:t>
      </w:r>
      <w:r w:rsidRPr="001F1278">
        <w:rPr>
          <w:rStyle w:val="Bodytext3NotItalic"/>
          <w:rFonts w:ascii="Tahoma" w:hAnsi="Tahoma" w:cs="Tahoma"/>
          <w:sz w:val="24"/>
          <w:szCs w:val="24"/>
        </w:rPr>
        <w:t>.</w:t>
      </w:r>
      <w:r w:rsidR="001F1278" w:rsidRPr="001531A2">
        <w:rPr>
          <w:rFonts w:ascii="Tahoma" w:hAnsi="Tahoma" w:cs="Tahoma"/>
          <w:sz w:val="24"/>
          <w:szCs w:val="24"/>
        </w:rPr>
        <w:t xml:space="preserve">Conduita în </w:t>
      </w:r>
      <w:proofErr w:type="spellStart"/>
      <w:r w:rsidR="001F1278" w:rsidRPr="001531A2">
        <w:rPr>
          <w:rFonts w:ascii="Tahoma" w:hAnsi="Tahoma" w:cs="Tahoma"/>
          <w:sz w:val="24"/>
          <w:szCs w:val="24"/>
        </w:rPr>
        <w:t>relaţiile</w:t>
      </w:r>
      <w:proofErr w:type="spellEnd"/>
      <w:r w:rsidR="001F1278" w:rsidRPr="001531A2">
        <w:rPr>
          <w:rFonts w:ascii="Tahoma" w:hAnsi="Tahoma" w:cs="Tahoma"/>
          <w:sz w:val="24"/>
          <w:szCs w:val="24"/>
        </w:rPr>
        <w:t xml:space="preserve"> cu </w:t>
      </w:r>
      <w:proofErr w:type="spellStart"/>
      <w:r w:rsidR="001F1278" w:rsidRPr="001531A2">
        <w:rPr>
          <w:rFonts w:ascii="Tahoma" w:hAnsi="Tahoma" w:cs="Tahoma"/>
          <w:sz w:val="24"/>
          <w:szCs w:val="24"/>
        </w:rPr>
        <w:t>cetăţenii</w:t>
      </w:r>
      <w:proofErr w:type="spellEnd"/>
      <w:r w:rsidR="001F1278" w:rsidRPr="001531A2">
        <w:rPr>
          <w:rFonts w:ascii="Tahoma" w:hAnsi="Tahoma" w:cs="Tahoma"/>
          <w:sz w:val="24"/>
          <w:szCs w:val="24"/>
        </w:rPr>
        <w:t xml:space="preserve"> </w:t>
      </w:r>
    </w:p>
    <w:p w:rsidR="001F1278" w:rsidRPr="001F1278" w:rsidRDefault="001F1278" w:rsidP="00CE4863">
      <w:pPr>
        <w:pStyle w:val="BodyText1"/>
        <w:numPr>
          <w:ilvl w:val="0"/>
          <w:numId w:val="25"/>
        </w:numPr>
        <w:shd w:val="clear" w:color="auto" w:fill="auto"/>
        <w:spacing w:line="276" w:lineRule="auto"/>
        <w:ind w:firstLine="284"/>
        <w:rPr>
          <w:rFonts w:ascii="Tahoma" w:hAnsi="Tahoma" w:cs="Tahoma"/>
          <w:sz w:val="24"/>
          <w:szCs w:val="24"/>
        </w:rPr>
      </w:pPr>
      <w:r w:rsidRPr="001F1278">
        <w:rPr>
          <w:rFonts w:ascii="Tahoma" w:hAnsi="Tahoma" w:cs="Tahoma"/>
          <w:sz w:val="24"/>
          <w:szCs w:val="24"/>
        </w:rPr>
        <w:t xml:space="preserve">În </w:t>
      </w:r>
      <w:proofErr w:type="spellStart"/>
      <w:r w:rsidRPr="001F1278">
        <w:rPr>
          <w:rFonts w:ascii="Tahoma" w:hAnsi="Tahoma" w:cs="Tahoma"/>
          <w:sz w:val="24"/>
          <w:szCs w:val="24"/>
        </w:rPr>
        <w:t>relaţiile</w:t>
      </w:r>
      <w:proofErr w:type="spellEnd"/>
      <w:r w:rsidRPr="001F1278">
        <w:rPr>
          <w:rFonts w:ascii="Tahoma" w:hAnsi="Tahoma" w:cs="Tahoma"/>
          <w:sz w:val="24"/>
          <w:szCs w:val="24"/>
        </w:rPr>
        <w:t xml:space="preserve"> cu persoanele fizice </w:t>
      </w:r>
      <w:proofErr w:type="spellStart"/>
      <w:r w:rsidRPr="001F1278">
        <w:rPr>
          <w:rFonts w:ascii="Tahoma" w:hAnsi="Tahoma" w:cs="Tahoma"/>
          <w:sz w:val="24"/>
          <w:szCs w:val="24"/>
        </w:rPr>
        <w:t>şi</w:t>
      </w:r>
      <w:proofErr w:type="spellEnd"/>
      <w:r w:rsidRPr="001F1278">
        <w:rPr>
          <w:rFonts w:ascii="Tahoma" w:hAnsi="Tahoma" w:cs="Tahoma"/>
          <w:sz w:val="24"/>
          <w:szCs w:val="24"/>
        </w:rPr>
        <w:t xml:space="preserve"> cu </w:t>
      </w:r>
      <w:proofErr w:type="spellStart"/>
      <w:r w:rsidRPr="001F1278">
        <w:rPr>
          <w:rFonts w:ascii="Tahoma" w:hAnsi="Tahoma" w:cs="Tahoma"/>
          <w:sz w:val="24"/>
          <w:szCs w:val="24"/>
        </w:rPr>
        <w:t>reprezentanţii</w:t>
      </w:r>
      <w:proofErr w:type="spellEnd"/>
      <w:r w:rsidRPr="001F1278">
        <w:rPr>
          <w:rFonts w:ascii="Tahoma" w:hAnsi="Tahoma" w:cs="Tahoma"/>
          <w:sz w:val="24"/>
          <w:szCs w:val="24"/>
        </w:rPr>
        <w:t xml:space="preserve"> persoanelor juridice care se adresează </w:t>
      </w:r>
      <w:r w:rsidR="00E05E3B">
        <w:rPr>
          <w:rFonts w:ascii="Tahoma" w:hAnsi="Tahoma" w:cs="Tahoma"/>
          <w:sz w:val="24"/>
          <w:szCs w:val="24"/>
        </w:rPr>
        <w:t>instituției</w:t>
      </w:r>
      <w:r w:rsidRPr="001F1278">
        <w:rPr>
          <w:rFonts w:ascii="Tahoma" w:hAnsi="Tahoma" w:cs="Tahoma"/>
          <w:sz w:val="24"/>
          <w:szCs w:val="24"/>
        </w:rPr>
        <w:t xml:space="preserve">, </w:t>
      </w:r>
      <w:r w:rsidR="00E05E3B">
        <w:rPr>
          <w:rFonts w:ascii="Tahoma" w:hAnsi="Tahoma" w:cs="Tahoma"/>
          <w:sz w:val="24"/>
          <w:szCs w:val="24"/>
        </w:rPr>
        <w:t>personalul instituției</w:t>
      </w:r>
      <w:r w:rsidRPr="001F1278">
        <w:rPr>
          <w:rFonts w:ascii="Tahoma" w:hAnsi="Tahoma" w:cs="Tahoma"/>
          <w:sz w:val="24"/>
          <w:szCs w:val="24"/>
        </w:rPr>
        <w:t xml:space="preserve"> </w:t>
      </w:r>
      <w:r w:rsidR="00E05E3B">
        <w:rPr>
          <w:rFonts w:ascii="Tahoma" w:hAnsi="Tahoma" w:cs="Tahoma"/>
          <w:sz w:val="24"/>
          <w:szCs w:val="24"/>
        </w:rPr>
        <w:t xml:space="preserve">are </w:t>
      </w:r>
      <w:proofErr w:type="spellStart"/>
      <w:r w:rsidRPr="001F1278">
        <w:rPr>
          <w:rFonts w:ascii="Tahoma" w:hAnsi="Tahoma" w:cs="Tahoma"/>
          <w:sz w:val="24"/>
          <w:szCs w:val="24"/>
        </w:rPr>
        <w:t>obligaţi</w:t>
      </w:r>
      <w:proofErr w:type="spellEnd"/>
      <w:r w:rsidRPr="001F1278">
        <w:rPr>
          <w:rFonts w:ascii="Tahoma" w:hAnsi="Tahoma" w:cs="Tahoma"/>
          <w:sz w:val="24"/>
          <w:szCs w:val="24"/>
        </w:rPr>
        <w:t xml:space="preserve"> să aibă un comportament bazat pe respect, bună-</w:t>
      </w:r>
      <w:proofErr w:type="spellStart"/>
      <w:r w:rsidRPr="001F1278">
        <w:rPr>
          <w:rFonts w:ascii="Tahoma" w:hAnsi="Tahoma" w:cs="Tahoma"/>
          <w:sz w:val="24"/>
          <w:szCs w:val="24"/>
        </w:rPr>
        <w:t>credinţă</w:t>
      </w:r>
      <w:proofErr w:type="spellEnd"/>
      <w:r w:rsidRPr="001F1278">
        <w:rPr>
          <w:rFonts w:ascii="Tahoma" w:hAnsi="Tahoma" w:cs="Tahoma"/>
          <w:sz w:val="24"/>
          <w:szCs w:val="24"/>
        </w:rPr>
        <w:t xml:space="preserve">, corectitudine, integritate morală </w:t>
      </w:r>
      <w:proofErr w:type="spellStart"/>
      <w:r w:rsidRPr="001F1278">
        <w:rPr>
          <w:rFonts w:ascii="Tahoma" w:hAnsi="Tahoma" w:cs="Tahoma"/>
          <w:sz w:val="24"/>
          <w:szCs w:val="24"/>
        </w:rPr>
        <w:t>şi</w:t>
      </w:r>
      <w:proofErr w:type="spellEnd"/>
      <w:r w:rsidRPr="001F1278">
        <w:rPr>
          <w:rFonts w:ascii="Tahoma" w:hAnsi="Tahoma" w:cs="Tahoma"/>
          <w:sz w:val="24"/>
          <w:szCs w:val="24"/>
        </w:rPr>
        <w:t xml:space="preserve"> profesională.</w:t>
      </w:r>
    </w:p>
    <w:p w:rsidR="001F1278" w:rsidRPr="001F1278" w:rsidRDefault="001F1278" w:rsidP="00CE4863">
      <w:pPr>
        <w:pStyle w:val="BodyText1"/>
        <w:numPr>
          <w:ilvl w:val="0"/>
          <w:numId w:val="25"/>
        </w:numPr>
        <w:shd w:val="clear" w:color="auto" w:fill="auto"/>
        <w:spacing w:line="276" w:lineRule="auto"/>
        <w:ind w:firstLine="284"/>
        <w:rPr>
          <w:rFonts w:ascii="Tahoma" w:hAnsi="Tahoma" w:cs="Tahoma"/>
          <w:sz w:val="24"/>
          <w:szCs w:val="24"/>
        </w:rPr>
      </w:pPr>
      <w:r w:rsidRPr="001F1278">
        <w:rPr>
          <w:rFonts w:ascii="Tahoma" w:hAnsi="Tahoma" w:cs="Tahoma"/>
          <w:sz w:val="24"/>
          <w:szCs w:val="24"/>
        </w:rPr>
        <w:t xml:space="preserve"> </w:t>
      </w:r>
      <w:r w:rsidR="00E05E3B">
        <w:rPr>
          <w:rFonts w:ascii="Tahoma" w:hAnsi="Tahoma" w:cs="Tahoma"/>
          <w:sz w:val="24"/>
          <w:szCs w:val="24"/>
        </w:rPr>
        <w:t>Personalul instituției</w:t>
      </w:r>
      <w:r w:rsidRPr="001F1278">
        <w:rPr>
          <w:rFonts w:ascii="Tahoma" w:hAnsi="Tahoma" w:cs="Tahoma"/>
          <w:sz w:val="24"/>
          <w:szCs w:val="24"/>
        </w:rPr>
        <w:t xml:space="preserve"> a</w:t>
      </w:r>
      <w:r w:rsidR="00E05E3B">
        <w:rPr>
          <w:rFonts w:ascii="Tahoma" w:hAnsi="Tahoma" w:cs="Tahoma"/>
          <w:sz w:val="24"/>
          <w:szCs w:val="24"/>
        </w:rPr>
        <w:t>re</w:t>
      </w:r>
      <w:r w:rsidRPr="001F127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F1278">
        <w:rPr>
          <w:rFonts w:ascii="Tahoma" w:hAnsi="Tahoma" w:cs="Tahoma"/>
          <w:sz w:val="24"/>
          <w:szCs w:val="24"/>
        </w:rPr>
        <w:t>obligaţia</w:t>
      </w:r>
      <w:proofErr w:type="spellEnd"/>
      <w:r w:rsidRPr="001F1278">
        <w:rPr>
          <w:rFonts w:ascii="Tahoma" w:hAnsi="Tahoma" w:cs="Tahoma"/>
          <w:sz w:val="24"/>
          <w:szCs w:val="24"/>
        </w:rPr>
        <w:t xml:space="preserve"> de a nu aduce atingere onoarei, </w:t>
      </w:r>
      <w:proofErr w:type="spellStart"/>
      <w:r w:rsidRPr="001F1278">
        <w:rPr>
          <w:rFonts w:ascii="Tahoma" w:hAnsi="Tahoma" w:cs="Tahoma"/>
          <w:sz w:val="24"/>
          <w:szCs w:val="24"/>
        </w:rPr>
        <w:t>reputaţiei</w:t>
      </w:r>
      <w:proofErr w:type="spellEnd"/>
      <w:r w:rsidRPr="001F1278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1F1278">
        <w:rPr>
          <w:rFonts w:ascii="Tahoma" w:hAnsi="Tahoma" w:cs="Tahoma"/>
          <w:sz w:val="24"/>
          <w:szCs w:val="24"/>
        </w:rPr>
        <w:t>demnităţii</w:t>
      </w:r>
      <w:proofErr w:type="spellEnd"/>
      <w:r w:rsidRPr="001F1278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1F1278">
        <w:rPr>
          <w:rFonts w:ascii="Tahoma" w:hAnsi="Tahoma" w:cs="Tahoma"/>
          <w:sz w:val="24"/>
          <w:szCs w:val="24"/>
        </w:rPr>
        <w:t>integrităţii</w:t>
      </w:r>
      <w:proofErr w:type="spellEnd"/>
      <w:r w:rsidRPr="001F1278">
        <w:rPr>
          <w:rFonts w:ascii="Tahoma" w:hAnsi="Tahoma" w:cs="Tahoma"/>
          <w:sz w:val="24"/>
          <w:szCs w:val="24"/>
        </w:rPr>
        <w:t xml:space="preserve"> fizice </w:t>
      </w:r>
      <w:proofErr w:type="spellStart"/>
      <w:r w:rsidRPr="001F1278">
        <w:rPr>
          <w:rFonts w:ascii="Tahoma" w:hAnsi="Tahoma" w:cs="Tahoma"/>
          <w:sz w:val="24"/>
          <w:szCs w:val="24"/>
        </w:rPr>
        <w:t>şi</w:t>
      </w:r>
      <w:proofErr w:type="spellEnd"/>
      <w:r w:rsidRPr="001F1278">
        <w:rPr>
          <w:rFonts w:ascii="Tahoma" w:hAnsi="Tahoma" w:cs="Tahoma"/>
          <w:sz w:val="24"/>
          <w:szCs w:val="24"/>
        </w:rPr>
        <w:t xml:space="preserve"> morale a persoanelor cu care intră în legătură în exercitarea </w:t>
      </w:r>
      <w:proofErr w:type="spellStart"/>
      <w:r w:rsidRPr="001F1278">
        <w:rPr>
          <w:rFonts w:ascii="Tahoma" w:hAnsi="Tahoma" w:cs="Tahoma"/>
          <w:sz w:val="24"/>
          <w:szCs w:val="24"/>
        </w:rPr>
        <w:t>funcţiei</w:t>
      </w:r>
      <w:proofErr w:type="spellEnd"/>
      <w:r w:rsidRPr="001F1278">
        <w:rPr>
          <w:rFonts w:ascii="Tahoma" w:hAnsi="Tahoma" w:cs="Tahoma"/>
          <w:sz w:val="24"/>
          <w:szCs w:val="24"/>
        </w:rPr>
        <w:t xml:space="preserve"> publice</w:t>
      </w:r>
      <w:r w:rsidR="00E05E3B">
        <w:rPr>
          <w:rFonts w:ascii="Tahoma" w:hAnsi="Tahoma" w:cs="Tahoma"/>
          <w:sz w:val="24"/>
          <w:szCs w:val="24"/>
        </w:rPr>
        <w:t>,</w:t>
      </w:r>
      <w:r w:rsidRPr="001F1278">
        <w:rPr>
          <w:rFonts w:ascii="Tahoma" w:hAnsi="Tahoma" w:cs="Tahoma"/>
          <w:sz w:val="24"/>
          <w:szCs w:val="24"/>
        </w:rPr>
        <w:t xml:space="preserve"> prin:</w:t>
      </w:r>
    </w:p>
    <w:p w:rsidR="001F1278" w:rsidRPr="001F1278" w:rsidRDefault="001F1278" w:rsidP="003B1626">
      <w:pPr>
        <w:pStyle w:val="BodyText1"/>
        <w:numPr>
          <w:ilvl w:val="0"/>
          <w:numId w:val="26"/>
        </w:numPr>
        <w:shd w:val="clear" w:color="auto" w:fill="auto"/>
        <w:spacing w:line="276" w:lineRule="auto"/>
        <w:ind w:firstLine="567"/>
        <w:rPr>
          <w:rFonts w:ascii="Tahoma" w:hAnsi="Tahoma" w:cs="Tahoma"/>
          <w:sz w:val="24"/>
          <w:szCs w:val="24"/>
        </w:rPr>
      </w:pPr>
      <w:r w:rsidRPr="001F127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F1278">
        <w:rPr>
          <w:rFonts w:ascii="Tahoma" w:hAnsi="Tahoma" w:cs="Tahoma"/>
          <w:sz w:val="24"/>
          <w:szCs w:val="24"/>
        </w:rPr>
        <w:t>întrebuinţarea</w:t>
      </w:r>
      <w:proofErr w:type="spellEnd"/>
      <w:r w:rsidRPr="001F1278">
        <w:rPr>
          <w:rFonts w:ascii="Tahoma" w:hAnsi="Tahoma" w:cs="Tahoma"/>
          <w:sz w:val="24"/>
          <w:szCs w:val="24"/>
        </w:rPr>
        <w:t xml:space="preserve"> unor expresii jignitoare;</w:t>
      </w:r>
    </w:p>
    <w:p w:rsidR="001F1278" w:rsidRPr="001F1278" w:rsidRDefault="001F1278" w:rsidP="003B1626">
      <w:pPr>
        <w:pStyle w:val="BodyText1"/>
        <w:numPr>
          <w:ilvl w:val="0"/>
          <w:numId w:val="26"/>
        </w:numPr>
        <w:shd w:val="clear" w:color="auto" w:fill="auto"/>
        <w:spacing w:line="276" w:lineRule="auto"/>
        <w:ind w:firstLine="567"/>
        <w:rPr>
          <w:rFonts w:ascii="Tahoma" w:hAnsi="Tahoma" w:cs="Tahoma"/>
          <w:sz w:val="24"/>
          <w:szCs w:val="24"/>
        </w:rPr>
      </w:pPr>
      <w:r w:rsidRPr="001F1278">
        <w:rPr>
          <w:rFonts w:ascii="Tahoma" w:hAnsi="Tahoma" w:cs="Tahoma"/>
          <w:sz w:val="24"/>
          <w:szCs w:val="24"/>
        </w:rPr>
        <w:t xml:space="preserve"> acte sau fapte care pot afecta integritatea fizică sau psihică a oricărei persoane.</w:t>
      </w:r>
    </w:p>
    <w:p w:rsidR="001F1278" w:rsidRPr="001F1278" w:rsidRDefault="00E05E3B" w:rsidP="00CE4863">
      <w:pPr>
        <w:pStyle w:val="BodyText1"/>
        <w:numPr>
          <w:ilvl w:val="0"/>
          <w:numId w:val="25"/>
        </w:numPr>
        <w:shd w:val="clear" w:color="auto" w:fill="auto"/>
        <w:spacing w:line="276" w:lineRule="auto"/>
        <w:ind w:firstLine="284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Personalul instituției</w:t>
      </w:r>
      <w:r w:rsidR="001F1278" w:rsidRPr="001F1278">
        <w:rPr>
          <w:rFonts w:ascii="Tahoma" w:hAnsi="Tahoma" w:cs="Tahoma"/>
          <w:sz w:val="24"/>
          <w:szCs w:val="24"/>
        </w:rPr>
        <w:t xml:space="preserve"> trebuie să adopte o atitudine </w:t>
      </w:r>
      <w:proofErr w:type="spellStart"/>
      <w:r w:rsidR="001F1278" w:rsidRPr="001F1278">
        <w:rPr>
          <w:rFonts w:ascii="Tahoma" w:hAnsi="Tahoma" w:cs="Tahoma"/>
          <w:sz w:val="24"/>
          <w:szCs w:val="24"/>
        </w:rPr>
        <w:t>imparţială</w:t>
      </w:r>
      <w:proofErr w:type="spellEnd"/>
      <w:r w:rsidR="001F1278" w:rsidRPr="001F127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F1278" w:rsidRPr="001F1278">
        <w:rPr>
          <w:rFonts w:ascii="Tahoma" w:hAnsi="Tahoma" w:cs="Tahoma"/>
          <w:sz w:val="24"/>
          <w:szCs w:val="24"/>
        </w:rPr>
        <w:t>şi</w:t>
      </w:r>
      <w:proofErr w:type="spellEnd"/>
      <w:r w:rsidR="001F1278" w:rsidRPr="001F1278">
        <w:rPr>
          <w:rFonts w:ascii="Tahoma" w:hAnsi="Tahoma" w:cs="Tahoma"/>
          <w:sz w:val="24"/>
          <w:szCs w:val="24"/>
        </w:rPr>
        <w:t xml:space="preserve"> justificată pentru rezolvarea legală, clară </w:t>
      </w:r>
      <w:proofErr w:type="spellStart"/>
      <w:r w:rsidR="001F1278" w:rsidRPr="001F1278">
        <w:rPr>
          <w:rFonts w:ascii="Tahoma" w:hAnsi="Tahoma" w:cs="Tahoma"/>
          <w:sz w:val="24"/>
          <w:szCs w:val="24"/>
        </w:rPr>
        <w:t>şi</w:t>
      </w:r>
      <w:proofErr w:type="spellEnd"/>
      <w:r w:rsidR="001F1278" w:rsidRPr="001F1278">
        <w:rPr>
          <w:rFonts w:ascii="Tahoma" w:hAnsi="Tahoma" w:cs="Tahoma"/>
          <w:sz w:val="24"/>
          <w:szCs w:val="24"/>
        </w:rPr>
        <w:t xml:space="preserve"> eficientă a problemelor </w:t>
      </w:r>
      <w:proofErr w:type="spellStart"/>
      <w:r w:rsidR="001F1278" w:rsidRPr="001F1278">
        <w:rPr>
          <w:rFonts w:ascii="Tahoma" w:hAnsi="Tahoma" w:cs="Tahoma"/>
          <w:sz w:val="24"/>
          <w:szCs w:val="24"/>
        </w:rPr>
        <w:t>cetăţenilor</w:t>
      </w:r>
      <w:proofErr w:type="spellEnd"/>
      <w:r w:rsidR="001F1278" w:rsidRPr="001F1278">
        <w:rPr>
          <w:rFonts w:ascii="Tahoma" w:hAnsi="Tahoma" w:cs="Tahoma"/>
          <w:sz w:val="24"/>
          <w:szCs w:val="24"/>
        </w:rPr>
        <w:t>.</w:t>
      </w:r>
    </w:p>
    <w:p w:rsidR="001F1278" w:rsidRPr="001F1278" w:rsidRDefault="001F1278" w:rsidP="00CE4863">
      <w:pPr>
        <w:pStyle w:val="BodyText1"/>
        <w:numPr>
          <w:ilvl w:val="0"/>
          <w:numId w:val="25"/>
        </w:numPr>
        <w:shd w:val="clear" w:color="auto" w:fill="auto"/>
        <w:spacing w:line="276" w:lineRule="auto"/>
        <w:ind w:firstLine="284"/>
        <w:rPr>
          <w:rFonts w:ascii="Tahoma" w:hAnsi="Tahoma" w:cs="Tahoma"/>
          <w:sz w:val="24"/>
          <w:szCs w:val="24"/>
        </w:rPr>
      </w:pPr>
      <w:r w:rsidRPr="001F1278">
        <w:rPr>
          <w:rFonts w:ascii="Tahoma" w:hAnsi="Tahoma" w:cs="Tahoma"/>
          <w:sz w:val="24"/>
          <w:szCs w:val="24"/>
        </w:rPr>
        <w:t xml:space="preserve"> Pentru realizarea unor raporturi sociale </w:t>
      </w:r>
      <w:proofErr w:type="spellStart"/>
      <w:r w:rsidRPr="001F1278">
        <w:rPr>
          <w:rFonts w:ascii="Tahoma" w:hAnsi="Tahoma" w:cs="Tahoma"/>
          <w:sz w:val="24"/>
          <w:szCs w:val="24"/>
        </w:rPr>
        <w:t>şi</w:t>
      </w:r>
      <w:proofErr w:type="spellEnd"/>
      <w:r w:rsidRPr="001F1278">
        <w:rPr>
          <w:rFonts w:ascii="Tahoma" w:hAnsi="Tahoma" w:cs="Tahoma"/>
          <w:sz w:val="24"/>
          <w:szCs w:val="24"/>
        </w:rPr>
        <w:t xml:space="preserve"> profesionale care să asigure demnitatea persoanelor, </w:t>
      </w:r>
      <w:proofErr w:type="spellStart"/>
      <w:r w:rsidRPr="001F1278">
        <w:rPr>
          <w:rFonts w:ascii="Tahoma" w:hAnsi="Tahoma" w:cs="Tahoma"/>
          <w:sz w:val="24"/>
          <w:szCs w:val="24"/>
        </w:rPr>
        <w:t>eficienţa</w:t>
      </w:r>
      <w:proofErr w:type="spellEnd"/>
      <w:r w:rsidRPr="001F127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F1278">
        <w:rPr>
          <w:rFonts w:ascii="Tahoma" w:hAnsi="Tahoma" w:cs="Tahoma"/>
          <w:sz w:val="24"/>
          <w:szCs w:val="24"/>
        </w:rPr>
        <w:t>activităţii</w:t>
      </w:r>
      <w:proofErr w:type="spellEnd"/>
      <w:r w:rsidRPr="001F1278">
        <w:rPr>
          <w:rFonts w:ascii="Tahoma" w:hAnsi="Tahoma" w:cs="Tahoma"/>
          <w:sz w:val="24"/>
          <w:szCs w:val="24"/>
        </w:rPr>
        <w:t xml:space="preserve">, precum </w:t>
      </w:r>
      <w:proofErr w:type="spellStart"/>
      <w:r w:rsidRPr="001F1278">
        <w:rPr>
          <w:rFonts w:ascii="Tahoma" w:hAnsi="Tahoma" w:cs="Tahoma"/>
          <w:sz w:val="24"/>
          <w:szCs w:val="24"/>
        </w:rPr>
        <w:t>şi</w:t>
      </w:r>
      <w:proofErr w:type="spellEnd"/>
      <w:r w:rsidRPr="001F127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F1278">
        <w:rPr>
          <w:rFonts w:ascii="Tahoma" w:hAnsi="Tahoma" w:cs="Tahoma"/>
          <w:sz w:val="24"/>
          <w:szCs w:val="24"/>
        </w:rPr>
        <w:t>creşterea</w:t>
      </w:r>
      <w:proofErr w:type="spellEnd"/>
      <w:r w:rsidRPr="001F127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F1278">
        <w:rPr>
          <w:rFonts w:ascii="Tahoma" w:hAnsi="Tahoma" w:cs="Tahoma"/>
          <w:sz w:val="24"/>
          <w:szCs w:val="24"/>
        </w:rPr>
        <w:t>calităţii</w:t>
      </w:r>
      <w:proofErr w:type="spellEnd"/>
      <w:r w:rsidRPr="001F1278">
        <w:rPr>
          <w:rFonts w:ascii="Tahoma" w:hAnsi="Tahoma" w:cs="Tahoma"/>
          <w:sz w:val="24"/>
          <w:szCs w:val="24"/>
        </w:rPr>
        <w:t xml:space="preserve"> serviciului public, se recomandă respectarea normelor de conduită prevăzute la alin. (1) - (3) </w:t>
      </w:r>
      <w:proofErr w:type="spellStart"/>
      <w:r w:rsidRPr="001F1278">
        <w:rPr>
          <w:rFonts w:ascii="Tahoma" w:hAnsi="Tahoma" w:cs="Tahoma"/>
          <w:sz w:val="24"/>
          <w:szCs w:val="24"/>
        </w:rPr>
        <w:t>şi</w:t>
      </w:r>
      <w:proofErr w:type="spellEnd"/>
      <w:r w:rsidRPr="001F1278">
        <w:rPr>
          <w:rFonts w:ascii="Tahoma" w:hAnsi="Tahoma" w:cs="Tahoma"/>
          <w:sz w:val="24"/>
          <w:szCs w:val="24"/>
        </w:rPr>
        <w:t xml:space="preserve"> de către celelalte subiecte ale acestor raporturi.</w:t>
      </w:r>
    </w:p>
    <w:p w:rsidR="001F1278" w:rsidRPr="001F1278" w:rsidRDefault="00E05E3B" w:rsidP="00CE4863">
      <w:pPr>
        <w:pStyle w:val="BodyText1"/>
        <w:numPr>
          <w:ilvl w:val="0"/>
          <w:numId w:val="25"/>
        </w:numPr>
        <w:shd w:val="clear" w:color="auto" w:fill="auto"/>
        <w:spacing w:line="276" w:lineRule="auto"/>
        <w:ind w:firstLine="284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Personalul instituției</w:t>
      </w:r>
      <w:r w:rsidR="001F1278" w:rsidRPr="001F1278">
        <w:rPr>
          <w:rFonts w:ascii="Tahoma" w:hAnsi="Tahoma" w:cs="Tahoma"/>
          <w:sz w:val="24"/>
          <w:szCs w:val="24"/>
        </w:rPr>
        <w:t xml:space="preserve"> trebuie să adopte o atitudine demnă </w:t>
      </w:r>
      <w:proofErr w:type="spellStart"/>
      <w:r w:rsidR="001F1278" w:rsidRPr="001F1278">
        <w:rPr>
          <w:rFonts w:ascii="Tahoma" w:hAnsi="Tahoma" w:cs="Tahoma"/>
          <w:sz w:val="24"/>
          <w:szCs w:val="24"/>
        </w:rPr>
        <w:t>şi</w:t>
      </w:r>
      <w:proofErr w:type="spellEnd"/>
      <w:r w:rsidR="001F1278" w:rsidRPr="001F1278">
        <w:rPr>
          <w:rFonts w:ascii="Tahoma" w:hAnsi="Tahoma" w:cs="Tahoma"/>
          <w:sz w:val="24"/>
          <w:szCs w:val="24"/>
        </w:rPr>
        <w:t xml:space="preserve"> civilizată </w:t>
      </w:r>
      <w:proofErr w:type="spellStart"/>
      <w:r w:rsidR="001F1278" w:rsidRPr="001F1278">
        <w:rPr>
          <w:rFonts w:ascii="Tahoma" w:hAnsi="Tahoma" w:cs="Tahoma"/>
          <w:sz w:val="24"/>
          <w:szCs w:val="24"/>
        </w:rPr>
        <w:t>faţă</w:t>
      </w:r>
      <w:proofErr w:type="spellEnd"/>
      <w:r w:rsidR="001F1278" w:rsidRPr="001F1278">
        <w:rPr>
          <w:rFonts w:ascii="Tahoma" w:hAnsi="Tahoma" w:cs="Tahoma"/>
          <w:sz w:val="24"/>
          <w:szCs w:val="24"/>
        </w:rPr>
        <w:t xml:space="preserve"> de orice persoană cu care intră în legătură în exercitarea </w:t>
      </w:r>
      <w:proofErr w:type="spellStart"/>
      <w:r w:rsidR="001F1278" w:rsidRPr="001F1278">
        <w:rPr>
          <w:rFonts w:ascii="Tahoma" w:hAnsi="Tahoma" w:cs="Tahoma"/>
          <w:sz w:val="24"/>
          <w:szCs w:val="24"/>
        </w:rPr>
        <w:t>funcţiei</w:t>
      </w:r>
      <w:proofErr w:type="spellEnd"/>
      <w:r w:rsidR="001F1278" w:rsidRPr="001F127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F1278" w:rsidRPr="001F1278">
        <w:rPr>
          <w:rFonts w:ascii="Tahoma" w:hAnsi="Tahoma" w:cs="Tahoma"/>
          <w:sz w:val="24"/>
          <w:szCs w:val="24"/>
        </w:rPr>
        <w:t>deţinute</w:t>
      </w:r>
      <w:proofErr w:type="spellEnd"/>
      <w:r w:rsidR="001F1278" w:rsidRPr="001F1278">
        <w:rPr>
          <w:rFonts w:ascii="Tahoma" w:hAnsi="Tahoma" w:cs="Tahoma"/>
          <w:sz w:val="24"/>
          <w:szCs w:val="24"/>
        </w:rPr>
        <w:t xml:space="preserve">, fiind </w:t>
      </w:r>
      <w:proofErr w:type="spellStart"/>
      <w:r w:rsidR="001F1278" w:rsidRPr="001F1278">
        <w:rPr>
          <w:rFonts w:ascii="Tahoma" w:hAnsi="Tahoma" w:cs="Tahoma"/>
          <w:sz w:val="24"/>
          <w:szCs w:val="24"/>
        </w:rPr>
        <w:t>îndrituiţi</w:t>
      </w:r>
      <w:proofErr w:type="spellEnd"/>
      <w:r w:rsidR="001F1278" w:rsidRPr="001F1278">
        <w:rPr>
          <w:rFonts w:ascii="Tahoma" w:hAnsi="Tahoma" w:cs="Tahoma"/>
          <w:sz w:val="24"/>
          <w:szCs w:val="24"/>
        </w:rPr>
        <w:t>, pe bază de reciprocitate, să solicite acesteia un comportament similar.</w:t>
      </w:r>
    </w:p>
    <w:p w:rsidR="001F1278" w:rsidRPr="001F1278" w:rsidRDefault="00E05E3B" w:rsidP="00CE4863">
      <w:pPr>
        <w:pStyle w:val="BodyText1"/>
        <w:numPr>
          <w:ilvl w:val="0"/>
          <w:numId w:val="25"/>
        </w:numPr>
        <w:shd w:val="clear" w:color="auto" w:fill="auto"/>
        <w:spacing w:line="276" w:lineRule="auto"/>
        <w:ind w:firstLine="284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Personalul instituției</w:t>
      </w:r>
      <w:r w:rsidR="001F1278" w:rsidRPr="001F1278">
        <w:rPr>
          <w:rFonts w:ascii="Tahoma" w:hAnsi="Tahoma" w:cs="Tahoma"/>
          <w:sz w:val="24"/>
          <w:szCs w:val="24"/>
        </w:rPr>
        <w:t xml:space="preserve"> a</w:t>
      </w:r>
      <w:r>
        <w:rPr>
          <w:rFonts w:ascii="Tahoma" w:hAnsi="Tahoma" w:cs="Tahoma"/>
          <w:sz w:val="24"/>
          <w:szCs w:val="24"/>
        </w:rPr>
        <w:t>re</w:t>
      </w:r>
      <w:r w:rsidR="001F1278" w:rsidRPr="001F127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F1278" w:rsidRPr="001F1278">
        <w:rPr>
          <w:rFonts w:ascii="Tahoma" w:hAnsi="Tahoma" w:cs="Tahoma"/>
          <w:sz w:val="24"/>
          <w:szCs w:val="24"/>
        </w:rPr>
        <w:t>obligaţia</w:t>
      </w:r>
      <w:proofErr w:type="spellEnd"/>
      <w:r w:rsidR="001F1278" w:rsidRPr="001F1278">
        <w:rPr>
          <w:rFonts w:ascii="Tahoma" w:hAnsi="Tahoma" w:cs="Tahoma"/>
          <w:sz w:val="24"/>
          <w:szCs w:val="24"/>
        </w:rPr>
        <w:t xml:space="preserve"> de a asigura egalitatea de tratament a </w:t>
      </w:r>
      <w:proofErr w:type="spellStart"/>
      <w:r w:rsidR="001F1278" w:rsidRPr="001F1278">
        <w:rPr>
          <w:rFonts w:ascii="Tahoma" w:hAnsi="Tahoma" w:cs="Tahoma"/>
          <w:sz w:val="24"/>
          <w:szCs w:val="24"/>
        </w:rPr>
        <w:t>cetăţenilor</w:t>
      </w:r>
      <w:proofErr w:type="spellEnd"/>
      <w:r w:rsidR="001F1278" w:rsidRPr="001F1278">
        <w:rPr>
          <w:rFonts w:ascii="Tahoma" w:hAnsi="Tahoma" w:cs="Tahoma"/>
          <w:sz w:val="24"/>
          <w:szCs w:val="24"/>
        </w:rPr>
        <w:t xml:space="preserve"> în </w:t>
      </w:r>
      <w:proofErr w:type="spellStart"/>
      <w:r w:rsidR="001F1278" w:rsidRPr="001F1278">
        <w:rPr>
          <w:rFonts w:ascii="Tahoma" w:hAnsi="Tahoma" w:cs="Tahoma"/>
          <w:sz w:val="24"/>
          <w:szCs w:val="24"/>
        </w:rPr>
        <w:t>faţa</w:t>
      </w:r>
      <w:proofErr w:type="spellEnd"/>
      <w:r w:rsidR="001F1278" w:rsidRPr="001F127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F1278" w:rsidRPr="001F1278">
        <w:rPr>
          <w:rFonts w:ascii="Tahoma" w:hAnsi="Tahoma" w:cs="Tahoma"/>
          <w:sz w:val="24"/>
          <w:szCs w:val="24"/>
        </w:rPr>
        <w:t>autorităţilor</w:t>
      </w:r>
      <w:proofErr w:type="spellEnd"/>
      <w:r w:rsidR="001F1278" w:rsidRPr="001F127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F1278" w:rsidRPr="001F1278">
        <w:rPr>
          <w:rFonts w:ascii="Tahoma" w:hAnsi="Tahoma" w:cs="Tahoma"/>
          <w:sz w:val="24"/>
          <w:szCs w:val="24"/>
        </w:rPr>
        <w:t>şi</w:t>
      </w:r>
      <w:proofErr w:type="spellEnd"/>
      <w:r w:rsidR="001F1278" w:rsidRPr="001F127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F1278" w:rsidRPr="001F1278">
        <w:rPr>
          <w:rFonts w:ascii="Tahoma" w:hAnsi="Tahoma" w:cs="Tahoma"/>
          <w:sz w:val="24"/>
          <w:szCs w:val="24"/>
        </w:rPr>
        <w:t>instituţiilor</w:t>
      </w:r>
      <w:proofErr w:type="spellEnd"/>
      <w:r w:rsidR="001F1278" w:rsidRPr="001F1278">
        <w:rPr>
          <w:rFonts w:ascii="Tahoma" w:hAnsi="Tahoma" w:cs="Tahoma"/>
          <w:sz w:val="24"/>
          <w:szCs w:val="24"/>
        </w:rPr>
        <w:t xml:space="preserve"> publice,</w:t>
      </w:r>
      <w:r w:rsidR="00CE4863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respectiv</w:t>
      </w:r>
      <w:r w:rsidR="001F1278" w:rsidRPr="001F1278">
        <w:rPr>
          <w:rFonts w:ascii="Tahoma" w:hAnsi="Tahoma" w:cs="Tahoma"/>
          <w:sz w:val="24"/>
          <w:szCs w:val="24"/>
        </w:rPr>
        <w:t xml:space="preserve"> a</w:t>
      </w:r>
      <w:r w:rsidR="00CE4863">
        <w:rPr>
          <w:rFonts w:ascii="Tahoma" w:hAnsi="Tahoma" w:cs="Tahoma"/>
          <w:sz w:val="24"/>
          <w:szCs w:val="24"/>
        </w:rPr>
        <w:t>re</w:t>
      </w:r>
      <w:r w:rsidR="001F1278" w:rsidRPr="001F1278">
        <w:rPr>
          <w:rFonts w:ascii="Tahoma" w:hAnsi="Tahoma" w:cs="Tahoma"/>
          <w:sz w:val="24"/>
          <w:szCs w:val="24"/>
        </w:rPr>
        <w:t xml:space="preserve"> îndatorirea de a preveni </w:t>
      </w:r>
      <w:proofErr w:type="spellStart"/>
      <w:r w:rsidR="001F1278" w:rsidRPr="001F1278">
        <w:rPr>
          <w:rFonts w:ascii="Tahoma" w:hAnsi="Tahoma" w:cs="Tahoma"/>
          <w:sz w:val="24"/>
          <w:szCs w:val="24"/>
        </w:rPr>
        <w:t>şi</w:t>
      </w:r>
      <w:proofErr w:type="spellEnd"/>
      <w:r w:rsidR="001F1278" w:rsidRPr="001F1278">
        <w:rPr>
          <w:rFonts w:ascii="Tahoma" w:hAnsi="Tahoma" w:cs="Tahoma"/>
          <w:sz w:val="24"/>
          <w:szCs w:val="24"/>
        </w:rPr>
        <w:t xml:space="preserve"> combate orice formă de discriminare în îndeplinirea </w:t>
      </w:r>
      <w:proofErr w:type="spellStart"/>
      <w:r w:rsidR="001F1278" w:rsidRPr="001F1278">
        <w:rPr>
          <w:rFonts w:ascii="Tahoma" w:hAnsi="Tahoma" w:cs="Tahoma"/>
          <w:sz w:val="24"/>
          <w:szCs w:val="24"/>
        </w:rPr>
        <w:t>atribuţiilor</w:t>
      </w:r>
      <w:proofErr w:type="spellEnd"/>
      <w:r w:rsidR="001F1278" w:rsidRPr="001F1278">
        <w:rPr>
          <w:rFonts w:ascii="Tahoma" w:hAnsi="Tahoma" w:cs="Tahoma"/>
          <w:sz w:val="24"/>
          <w:szCs w:val="24"/>
        </w:rPr>
        <w:t xml:space="preserve"> profesionale.</w:t>
      </w:r>
    </w:p>
    <w:p w:rsidR="003B1626" w:rsidRDefault="003B1626" w:rsidP="00EE626B">
      <w:pPr>
        <w:pStyle w:val="Bodytext30"/>
        <w:shd w:val="clear" w:color="auto" w:fill="auto"/>
        <w:spacing w:line="276" w:lineRule="auto"/>
        <w:ind w:firstLine="284"/>
        <w:jc w:val="both"/>
        <w:rPr>
          <w:rStyle w:val="Bodytext3NotItalic"/>
          <w:rFonts w:ascii="Tahoma" w:hAnsi="Tahoma" w:cs="Tahoma"/>
          <w:sz w:val="24"/>
          <w:szCs w:val="24"/>
        </w:rPr>
      </w:pPr>
    </w:p>
    <w:p w:rsidR="003B1626" w:rsidRDefault="003B1626" w:rsidP="00EE626B">
      <w:pPr>
        <w:pStyle w:val="Bodytext30"/>
        <w:shd w:val="clear" w:color="auto" w:fill="auto"/>
        <w:spacing w:line="276" w:lineRule="auto"/>
        <w:ind w:firstLine="284"/>
        <w:jc w:val="both"/>
        <w:rPr>
          <w:rStyle w:val="Bodytext3NotItalic"/>
          <w:rFonts w:ascii="Tahoma" w:hAnsi="Tahoma" w:cs="Tahoma"/>
          <w:sz w:val="24"/>
          <w:szCs w:val="24"/>
        </w:rPr>
      </w:pPr>
    </w:p>
    <w:p w:rsidR="001F1278" w:rsidRPr="00EE626B" w:rsidRDefault="008E18A9" w:rsidP="00EE626B">
      <w:pPr>
        <w:pStyle w:val="Bodytext30"/>
        <w:shd w:val="clear" w:color="auto" w:fill="auto"/>
        <w:spacing w:line="276" w:lineRule="auto"/>
        <w:ind w:firstLine="284"/>
        <w:jc w:val="both"/>
        <w:rPr>
          <w:rFonts w:ascii="Tahoma" w:hAnsi="Tahoma" w:cs="Tahoma"/>
          <w:sz w:val="24"/>
          <w:szCs w:val="24"/>
        </w:rPr>
      </w:pPr>
      <w:r w:rsidRPr="001F1278">
        <w:rPr>
          <w:rStyle w:val="Bodytext3NotItalic"/>
          <w:rFonts w:ascii="Tahoma" w:hAnsi="Tahoma" w:cs="Tahoma"/>
          <w:sz w:val="24"/>
          <w:szCs w:val="24"/>
        </w:rPr>
        <w:lastRenderedPageBreak/>
        <w:t>Art. 1</w:t>
      </w:r>
      <w:r>
        <w:rPr>
          <w:rStyle w:val="Bodytext3NotItalic"/>
          <w:rFonts w:ascii="Tahoma" w:hAnsi="Tahoma" w:cs="Tahoma"/>
          <w:sz w:val="24"/>
          <w:szCs w:val="24"/>
        </w:rPr>
        <w:t>8</w:t>
      </w:r>
      <w:r w:rsidRPr="001F1278">
        <w:rPr>
          <w:rStyle w:val="Bodytext3NotItalic"/>
          <w:rFonts w:ascii="Tahoma" w:hAnsi="Tahoma" w:cs="Tahoma"/>
          <w:sz w:val="24"/>
          <w:szCs w:val="24"/>
        </w:rPr>
        <w:t>.</w:t>
      </w:r>
      <w:r w:rsidR="001F1278" w:rsidRPr="00EE626B">
        <w:rPr>
          <w:rFonts w:ascii="Tahoma" w:hAnsi="Tahoma" w:cs="Tahoma"/>
          <w:sz w:val="24"/>
          <w:szCs w:val="24"/>
        </w:rPr>
        <w:t xml:space="preserve">Conduita în cadrul </w:t>
      </w:r>
      <w:proofErr w:type="spellStart"/>
      <w:r w:rsidR="001F1278" w:rsidRPr="00EE626B">
        <w:rPr>
          <w:rFonts w:ascii="Tahoma" w:hAnsi="Tahoma" w:cs="Tahoma"/>
          <w:sz w:val="24"/>
          <w:szCs w:val="24"/>
        </w:rPr>
        <w:t>relaţiilor</w:t>
      </w:r>
      <w:proofErr w:type="spellEnd"/>
      <w:r w:rsidR="001F1278" w:rsidRPr="00EE626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F1278" w:rsidRPr="00EE626B">
        <w:rPr>
          <w:rFonts w:ascii="Tahoma" w:hAnsi="Tahoma" w:cs="Tahoma"/>
          <w:sz w:val="24"/>
          <w:szCs w:val="24"/>
        </w:rPr>
        <w:t>internaţionale</w:t>
      </w:r>
      <w:proofErr w:type="spellEnd"/>
      <w:r w:rsidR="001F1278" w:rsidRPr="00EE626B">
        <w:rPr>
          <w:rFonts w:ascii="Tahoma" w:hAnsi="Tahoma" w:cs="Tahoma"/>
          <w:sz w:val="24"/>
          <w:szCs w:val="24"/>
        </w:rPr>
        <w:t xml:space="preserve"> </w:t>
      </w:r>
    </w:p>
    <w:p w:rsidR="001F1278" w:rsidRPr="001F1278" w:rsidRDefault="00CE4863" w:rsidP="00CE4863">
      <w:pPr>
        <w:pStyle w:val="BodyText1"/>
        <w:numPr>
          <w:ilvl w:val="0"/>
          <w:numId w:val="27"/>
        </w:numPr>
        <w:shd w:val="clear" w:color="auto" w:fill="auto"/>
        <w:spacing w:line="276" w:lineRule="auto"/>
        <w:ind w:firstLine="284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Personalul instituției</w:t>
      </w:r>
      <w:r w:rsidR="001F1278" w:rsidRPr="001F1278">
        <w:rPr>
          <w:rFonts w:ascii="Tahoma" w:hAnsi="Tahoma" w:cs="Tahoma"/>
          <w:sz w:val="24"/>
          <w:szCs w:val="24"/>
        </w:rPr>
        <w:t xml:space="preserve"> care reprezintă </w:t>
      </w:r>
      <w:r>
        <w:rPr>
          <w:rFonts w:ascii="Tahoma" w:hAnsi="Tahoma" w:cs="Tahoma"/>
          <w:sz w:val="24"/>
          <w:szCs w:val="24"/>
        </w:rPr>
        <w:t>instituția</w:t>
      </w:r>
      <w:r w:rsidR="001F1278" w:rsidRPr="001F1278">
        <w:rPr>
          <w:rFonts w:ascii="Tahoma" w:hAnsi="Tahoma" w:cs="Tahoma"/>
          <w:sz w:val="24"/>
          <w:szCs w:val="24"/>
        </w:rPr>
        <w:t xml:space="preserve"> în cadrul unor </w:t>
      </w:r>
      <w:proofErr w:type="spellStart"/>
      <w:r w:rsidR="001F1278" w:rsidRPr="001F1278">
        <w:rPr>
          <w:rFonts w:ascii="Tahoma" w:hAnsi="Tahoma" w:cs="Tahoma"/>
          <w:sz w:val="24"/>
          <w:szCs w:val="24"/>
        </w:rPr>
        <w:t>organizaţii</w:t>
      </w:r>
      <w:proofErr w:type="spellEnd"/>
      <w:r w:rsidR="001F1278" w:rsidRPr="001F127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F1278" w:rsidRPr="001F1278">
        <w:rPr>
          <w:rFonts w:ascii="Tahoma" w:hAnsi="Tahoma" w:cs="Tahoma"/>
          <w:sz w:val="24"/>
          <w:szCs w:val="24"/>
        </w:rPr>
        <w:t>internaţionale</w:t>
      </w:r>
      <w:proofErr w:type="spellEnd"/>
      <w:r w:rsidR="001F1278" w:rsidRPr="001F1278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1F1278" w:rsidRPr="001F1278">
        <w:rPr>
          <w:rFonts w:ascii="Tahoma" w:hAnsi="Tahoma" w:cs="Tahoma"/>
          <w:sz w:val="24"/>
          <w:szCs w:val="24"/>
        </w:rPr>
        <w:t>instituţii</w:t>
      </w:r>
      <w:proofErr w:type="spellEnd"/>
      <w:r w:rsidR="001F1278" w:rsidRPr="001F1278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="001F1278" w:rsidRPr="001F1278">
        <w:rPr>
          <w:rFonts w:ascii="Tahoma" w:hAnsi="Tahoma" w:cs="Tahoma"/>
          <w:sz w:val="24"/>
          <w:szCs w:val="24"/>
        </w:rPr>
        <w:t>învăţământ</w:t>
      </w:r>
      <w:proofErr w:type="spellEnd"/>
      <w:r w:rsidR="001F1278" w:rsidRPr="001F1278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1F1278" w:rsidRPr="001F1278">
        <w:rPr>
          <w:rFonts w:ascii="Tahoma" w:hAnsi="Tahoma" w:cs="Tahoma"/>
          <w:sz w:val="24"/>
          <w:szCs w:val="24"/>
        </w:rPr>
        <w:t>conferinţe</w:t>
      </w:r>
      <w:proofErr w:type="spellEnd"/>
      <w:r w:rsidR="001F1278" w:rsidRPr="001F1278">
        <w:rPr>
          <w:rFonts w:ascii="Tahoma" w:hAnsi="Tahoma" w:cs="Tahoma"/>
          <w:sz w:val="24"/>
          <w:szCs w:val="24"/>
        </w:rPr>
        <w:t xml:space="preserve">, seminare </w:t>
      </w:r>
      <w:proofErr w:type="spellStart"/>
      <w:r w:rsidR="001F1278" w:rsidRPr="001F1278">
        <w:rPr>
          <w:rFonts w:ascii="Tahoma" w:hAnsi="Tahoma" w:cs="Tahoma"/>
          <w:sz w:val="24"/>
          <w:szCs w:val="24"/>
        </w:rPr>
        <w:t>şi</w:t>
      </w:r>
      <w:proofErr w:type="spellEnd"/>
      <w:r w:rsidR="001F1278" w:rsidRPr="001F1278">
        <w:rPr>
          <w:rFonts w:ascii="Tahoma" w:hAnsi="Tahoma" w:cs="Tahoma"/>
          <w:sz w:val="24"/>
          <w:szCs w:val="24"/>
        </w:rPr>
        <w:t xml:space="preserve"> alte </w:t>
      </w:r>
      <w:proofErr w:type="spellStart"/>
      <w:r w:rsidR="001F1278" w:rsidRPr="001F1278">
        <w:rPr>
          <w:rFonts w:ascii="Tahoma" w:hAnsi="Tahoma" w:cs="Tahoma"/>
          <w:sz w:val="24"/>
          <w:szCs w:val="24"/>
        </w:rPr>
        <w:t>activităţi</w:t>
      </w:r>
      <w:proofErr w:type="spellEnd"/>
      <w:r w:rsidR="001F1278" w:rsidRPr="001F1278">
        <w:rPr>
          <w:rFonts w:ascii="Tahoma" w:hAnsi="Tahoma" w:cs="Tahoma"/>
          <w:sz w:val="24"/>
          <w:szCs w:val="24"/>
        </w:rPr>
        <w:t xml:space="preserve"> cu caracter </w:t>
      </w:r>
      <w:proofErr w:type="spellStart"/>
      <w:r w:rsidR="001F1278" w:rsidRPr="001F1278">
        <w:rPr>
          <w:rFonts w:ascii="Tahoma" w:hAnsi="Tahoma" w:cs="Tahoma"/>
          <w:sz w:val="24"/>
          <w:szCs w:val="24"/>
        </w:rPr>
        <w:t>internaţional</w:t>
      </w:r>
      <w:proofErr w:type="spellEnd"/>
      <w:r w:rsidR="001F1278" w:rsidRPr="001F1278">
        <w:rPr>
          <w:rFonts w:ascii="Tahoma" w:hAnsi="Tahoma" w:cs="Tahoma"/>
          <w:sz w:val="24"/>
          <w:szCs w:val="24"/>
        </w:rPr>
        <w:t xml:space="preserve"> a</w:t>
      </w:r>
      <w:r>
        <w:rPr>
          <w:rFonts w:ascii="Tahoma" w:hAnsi="Tahoma" w:cs="Tahoma"/>
          <w:sz w:val="24"/>
          <w:szCs w:val="24"/>
        </w:rPr>
        <w:t>re</w:t>
      </w:r>
      <w:r w:rsidR="001F1278" w:rsidRPr="001F127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F1278" w:rsidRPr="001F1278">
        <w:rPr>
          <w:rFonts w:ascii="Tahoma" w:hAnsi="Tahoma" w:cs="Tahoma"/>
          <w:sz w:val="24"/>
          <w:szCs w:val="24"/>
        </w:rPr>
        <w:t>obligaţia</w:t>
      </w:r>
      <w:proofErr w:type="spellEnd"/>
      <w:r w:rsidR="001F1278" w:rsidRPr="001F1278">
        <w:rPr>
          <w:rFonts w:ascii="Tahoma" w:hAnsi="Tahoma" w:cs="Tahoma"/>
          <w:sz w:val="24"/>
          <w:szCs w:val="24"/>
        </w:rPr>
        <w:t xml:space="preserve"> să promoveze o imagine favorabilă </w:t>
      </w:r>
      <w:proofErr w:type="spellStart"/>
      <w:r w:rsidR="001F1278" w:rsidRPr="001F1278">
        <w:rPr>
          <w:rFonts w:ascii="Tahoma" w:hAnsi="Tahoma" w:cs="Tahoma"/>
          <w:sz w:val="24"/>
          <w:szCs w:val="24"/>
        </w:rPr>
        <w:t>ţării</w:t>
      </w:r>
      <w:proofErr w:type="spellEnd"/>
      <w:r w:rsidR="001F1278" w:rsidRPr="001F127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F1278" w:rsidRPr="001F1278">
        <w:rPr>
          <w:rFonts w:ascii="Tahoma" w:hAnsi="Tahoma" w:cs="Tahoma"/>
          <w:sz w:val="24"/>
          <w:szCs w:val="24"/>
        </w:rPr>
        <w:t>şi</w:t>
      </w:r>
      <w:proofErr w:type="spellEnd"/>
      <w:r w:rsidR="001F1278" w:rsidRPr="001F1278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instituției</w:t>
      </w:r>
      <w:r w:rsidR="001F1278" w:rsidRPr="001F1278">
        <w:rPr>
          <w:rFonts w:ascii="Tahoma" w:hAnsi="Tahoma" w:cs="Tahoma"/>
          <w:sz w:val="24"/>
          <w:szCs w:val="24"/>
        </w:rPr>
        <w:t xml:space="preserve"> pe care o reprezintă.</w:t>
      </w:r>
    </w:p>
    <w:p w:rsidR="001F1278" w:rsidRPr="001F1278" w:rsidRDefault="001F1278" w:rsidP="00CE4863">
      <w:pPr>
        <w:pStyle w:val="BodyText1"/>
        <w:numPr>
          <w:ilvl w:val="0"/>
          <w:numId w:val="27"/>
        </w:numPr>
        <w:shd w:val="clear" w:color="auto" w:fill="auto"/>
        <w:spacing w:line="276" w:lineRule="auto"/>
        <w:ind w:firstLine="284"/>
        <w:rPr>
          <w:rFonts w:ascii="Tahoma" w:hAnsi="Tahoma" w:cs="Tahoma"/>
          <w:sz w:val="24"/>
          <w:szCs w:val="24"/>
        </w:rPr>
      </w:pPr>
      <w:r w:rsidRPr="001F1278">
        <w:rPr>
          <w:rFonts w:ascii="Tahoma" w:hAnsi="Tahoma" w:cs="Tahoma"/>
          <w:sz w:val="24"/>
          <w:szCs w:val="24"/>
        </w:rPr>
        <w:t xml:space="preserve"> În </w:t>
      </w:r>
      <w:proofErr w:type="spellStart"/>
      <w:r w:rsidRPr="001F1278">
        <w:rPr>
          <w:rFonts w:ascii="Tahoma" w:hAnsi="Tahoma" w:cs="Tahoma"/>
          <w:sz w:val="24"/>
          <w:szCs w:val="24"/>
        </w:rPr>
        <w:t>relaţiile</w:t>
      </w:r>
      <w:proofErr w:type="spellEnd"/>
      <w:r w:rsidRPr="001F1278">
        <w:rPr>
          <w:rFonts w:ascii="Tahoma" w:hAnsi="Tahoma" w:cs="Tahoma"/>
          <w:sz w:val="24"/>
          <w:szCs w:val="24"/>
        </w:rPr>
        <w:t xml:space="preserve"> cu </w:t>
      </w:r>
      <w:proofErr w:type="spellStart"/>
      <w:r w:rsidRPr="001F1278">
        <w:rPr>
          <w:rFonts w:ascii="Tahoma" w:hAnsi="Tahoma" w:cs="Tahoma"/>
          <w:sz w:val="24"/>
          <w:szCs w:val="24"/>
        </w:rPr>
        <w:t>reprezentanţii</w:t>
      </w:r>
      <w:proofErr w:type="spellEnd"/>
      <w:r w:rsidRPr="001F1278">
        <w:rPr>
          <w:rFonts w:ascii="Tahoma" w:hAnsi="Tahoma" w:cs="Tahoma"/>
          <w:sz w:val="24"/>
          <w:szCs w:val="24"/>
        </w:rPr>
        <w:t xml:space="preserve"> altor state, </w:t>
      </w:r>
      <w:r w:rsidR="00CE4863">
        <w:rPr>
          <w:rFonts w:ascii="Tahoma" w:hAnsi="Tahoma" w:cs="Tahoma"/>
          <w:sz w:val="24"/>
          <w:szCs w:val="24"/>
        </w:rPr>
        <w:t>personalului instituției</w:t>
      </w:r>
      <w:r w:rsidRPr="001F1278">
        <w:rPr>
          <w:rFonts w:ascii="Tahoma" w:hAnsi="Tahoma" w:cs="Tahoma"/>
          <w:sz w:val="24"/>
          <w:szCs w:val="24"/>
        </w:rPr>
        <w:t xml:space="preserve"> </w:t>
      </w:r>
      <w:r w:rsidR="00CE4863">
        <w:rPr>
          <w:rFonts w:ascii="Tahoma" w:hAnsi="Tahoma" w:cs="Tahoma"/>
          <w:sz w:val="24"/>
          <w:szCs w:val="24"/>
        </w:rPr>
        <w:t>îi</w:t>
      </w:r>
      <w:r w:rsidRPr="001F1278">
        <w:rPr>
          <w:rFonts w:ascii="Tahoma" w:hAnsi="Tahoma" w:cs="Tahoma"/>
          <w:sz w:val="24"/>
          <w:szCs w:val="24"/>
        </w:rPr>
        <w:t xml:space="preserve"> este interzis să exprime opinii personale privind aspecte </w:t>
      </w:r>
      <w:proofErr w:type="spellStart"/>
      <w:r w:rsidRPr="001F1278">
        <w:rPr>
          <w:rFonts w:ascii="Tahoma" w:hAnsi="Tahoma" w:cs="Tahoma"/>
          <w:sz w:val="24"/>
          <w:szCs w:val="24"/>
        </w:rPr>
        <w:t>naţionale</w:t>
      </w:r>
      <w:proofErr w:type="spellEnd"/>
      <w:r w:rsidRPr="001F1278">
        <w:rPr>
          <w:rFonts w:ascii="Tahoma" w:hAnsi="Tahoma" w:cs="Tahoma"/>
          <w:sz w:val="24"/>
          <w:szCs w:val="24"/>
        </w:rPr>
        <w:t xml:space="preserve"> sau dispute </w:t>
      </w:r>
      <w:proofErr w:type="spellStart"/>
      <w:r w:rsidRPr="001F1278">
        <w:rPr>
          <w:rFonts w:ascii="Tahoma" w:hAnsi="Tahoma" w:cs="Tahoma"/>
          <w:sz w:val="24"/>
          <w:szCs w:val="24"/>
        </w:rPr>
        <w:t>internaţionale</w:t>
      </w:r>
      <w:proofErr w:type="spellEnd"/>
      <w:r w:rsidRPr="001F1278">
        <w:rPr>
          <w:rFonts w:ascii="Tahoma" w:hAnsi="Tahoma" w:cs="Tahoma"/>
          <w:sz w:val="24"/>
          <w:szCs w:val="24"/>
        </w:rPr>
        <w:t>.</w:t>
      </w:r>
    </w:p>
    <w:p w:rsidR="001F1278" w:rsidRPr="001F1278" w:rsidRDefault="001F1278" w:rsidP="00CE4863">
      <w:pPr>
        <w:pStyle w:val="BodyText1"/>
        <w:numPr>
          <w:ilvl w:val="0"/>
          <w:numId w:val="27"/>
        </w:numPr>
        <w:shd w:val="clear" w:color="auto" w:fill="auto"/>
        <w:tabs>
          <w:tab w:val="left" w:pos="482"/>
        </w:tabs>
        <w:spacing w:line="276" w:lineRule="auto"/>
        <w:ind w:firstLine="284"/>
        <w:rPr>
          <w:rFonts w:ascii="Tahoma" w:hAnsi="Tahoma" w:cs="Tahoma"/>
          <w:sz w:val="24"/>
          <w:szCs w:val="24"/>
        </w:rPr>
      </w:pPr>
      <w:r w:rsidRPr="001F1278">
        <w:rPr>
          <w:rFonts w:ascii="Tahoma" w:hAnsi="Tahoma" w:cs="Tahoma"/>
          <w:sz w:val="24"/>
          <w:szCs w:val="24"/>
        </w:rPr>
        <w:t xml:space="preserve">În deplasările externe, </w:t>
      </w:r>
      <w:r w:rsidR="00CE4863">
        <w:rPr>
          <w:rFonts w:ascii="Tahoma" w:hAnsi="Tahoma" w:cs="Tahoma"/>
          <w:sz w:val="24"/>
          <w:szCs w:val="24"/>
        </w:rPr>
        <w:t>personalul instituției</w:t>
      </w:r>
      <w:r w:rsidRPr="001F1278">
        <w:rPr>
          <w:rFonts w:ascii="Tahoma" w:hAnsi="Tahoma" w:cs="Tahoma"/>
          <w:sz w:val="24"/>
          <w:szCs w:val="24"/>
        </w:rPr>
        <w:t xml:space="preserve"> </w:t>
      </w:r>
      <w:r w:rsidR="00CE4863">
        <w:rPr>
          <w:rFonts w:ascii="Tahoma" w:hAnsi="Tahoma" w:cs="Tahoma"/>
          <w:sz w:val="24"/>
          <w:szCs w:val="24"/>
        </w:rPr>
        <w:t xml:space="preserve">este </w:t>
      </w:r>
      <w:r w:rsidRPr="001F1278">
        <w:rPr>
          <w:rFonts w:ascii="Tahoma" w:hAnsi="Tahoma" w:cs="Tahoma"/>
          <w:sz w:val="24"/>
          <w:szCs w:val="24"/>
        </w:rPr>
        <w:t>obliga</w:t>
      </w:r>
      <w:r w:rsidR="00CE4863">
        <w:rPr>
          <w:rFonts w:ascii="Tahoma" w:hAnsi="Tahoma" w:cs="Tahoma"/>
          <w:sz w:val="24"/>
          <w:szCs w:val="24"/>
        </w:rPr>
        <w:t>t</w:t>
      </w:r>
      <w:r w:rsidRPr="001F1278">
        <w:rPr>
          <w:rFonts w:ascii="Tahoma" w:hAnsi="Tahoma" w:cs="Tahoma"/>
          <w:sz w:val="24"/>
          <w:szCs w:val="24"/>
        </w:rPr>
        <w:t xml:space="preserve"> să aibă o conduită corespunzătoare regulilor de protocol </w:t>
      </w:r>
      <w:proofErr w:type="spellStart"/>
      <w:r w:rsidRPr="001F1278">
        <w:rPr>
          <w:rFonts w:ascii="Tahoma" w:hAnsi="Tahoma" w:cs="Tahoma"/>
          <w:sz w:val="24"/>
          <w:szCs w:val="24"/>
        </w:rPr>
        <w:t>şi</w:t>
      </w:r>
      <w:proofErr w:type="spellEnd"/>
      <w:r w:rsidRPr="001F1278">
        <w:rPr>
          <w:rFonts w:ascii="Tahoma" w:hAnsi="Tahoma" w:cs="Tahoma"/>
          <w:sz w:val="24"/>
          <w:szCs w:val="24"/>
        </w:rPr>
        <w:t xml:space="preserve"> l</w:t>
      </w:r>
      <w:r w:rsidR="001531A2">
        <w:rPr>
          <w:rFonts w:ascii="Tahoma" w:hAnsi="Tahoma" w:cs="Tahoma"/>
          <w:sz w:val="24"/>
          <w:szCs w:val="24"/>
        </w:rPr>
        <w:t>e e</w:t>
      </w:r>
      <w:r w:rsidRPr="001F1278">
        <w:rPr>
          <w:rFonts w:ascii="Tahoma" w:hAnsi="Tahoma" w:cs="Tahoma"/>
          <w:sz w:val="24"/>
          <w:szCs w:val="24"/>
        </w:rPr>
        <w:t xml:space="preserve">ste interzisă încălcarea legilor </w:t>
      </w:r>
      <w:proofErr w:type="spellStart"/>
      <w:r w:rsidRPr="001F1278">
        <w:rPr>
          <w:rFonts w:ascii="Tahoma" w:hAnsi="Tahoma" w:cs="Tahoma"/>
          <w:sz w:val="24"/>
          <w:szCs w:val="24"/>
        </w:rPr>
        <w:t>şi</w:t>
      </w:r>
      <w:proofErr w:type="spellEnd"/>
      <w:r w:rsidRPr="001F1278">
        <w:rPr>
          <w:rFonts w:ascii="Tahoma" w:hAnsi="Tahoma" w:cs="Tahoma"/>
          <w:sz w:val="24"/>
          <w:szCs w:val="24"/>
        </w:rPr>
        <w:t xml:space="preserve"> obiceiurilor </w:t>
      </w:r>
      <w:proofErr w:type="spellStart"/>
      <w:r w:rsidRPr="001F1278">
        <w:rPr>
          <w:rFonts w:ascii="Tahoma" w:hAnsi="Tahoma" w:cs="Tahoma"/>
          <w:sz w:val="24"/>
          <w:szCs w:val="24"/>
        </w:rPr>
        <w:t>ţării</w:t>
      </w:r>
      <w:proofErr w:type="spellEnd"/>
      <w:r w:rsidRPr="001F1278">
        <w:rPr>
          <w:rFonts w:ascii="Tahoma" w:hAnsi="Tahoma" w:cs="Tahoma"/>
          <w:sz w:val="24"/>
          <w:szCs w:val="24"/>
        </w:rPr>
        <w:t xml:space="preserve"> gazdă.</w:t>
      </w:r>
    </w:p>
    <w:p w:rsidR="003B1626" w:rsidRDefault="003B1626" w:rsidP="008E18A9">
      <w:pPr>
        <w:pStyle w:val="BodyText1"/>
        <w:shd w:val="clear" w:color="auto" w:fill="auto"/>
        <w:spacing w:line="276" w:lineRule="auto"/>
        <w:ind w:firstLine="284"/>
        <w:rPr>
          <w:rFonts w:ascii="Tahoma" w:hAnsi="Tahoma" w:cs="Tahoma"/>
          <w:sz w:val="24"/>
          <w:szCs w:val="24"/>
        </w:rPr>
      </w:pPr>
    </w:p>
    <w:p w:rsidR="001F1278" w:rsidRPr="00EE626B" w:rsidRDefault="008E18A9" w:rsidP="008E18A9">
      <w:pPr>
        <w:pStyle w:val="BodyText1"/>
        <w:shd w:val="clear" w:color="auto" w:fill="auto"/>
        <w:spacing w:line="276" w:lineRule="auto"/>
        <w:ind w:firstLine="284"/>
        <w:rPr>
          <w:rFonts w:ascii="Tahoma" w:hAnsi="Tahoma" w:cs="Tahoma"/>
          <w:sz w:val="24"/>
          <w:szCs w:val="24"/>
        </w:rPr>
      </w:pPr>
      <w:r w:rsidRPr="001F1278">
        <w:rPr>
          <w:rFonts w:ascii="Tahoma" w:hAnsi="Tahoma" w:cs="Tahoma"/>
          <w:sz w:val="24"/>
          <w:szCs w:val="24"/>
        </w:rPr>
        <w:t xml:space="preserve">Art. </w:t>
      </w:r>
      <w:r>
        <w:rPr>
          <w:rFonts w:ascii="Tahoma" w:hAnsi="Tahoma" w:cs="Tahoma"/>
          <w:sz w:val="24"/>
          <w:szCs w:val="24"/>
        </w:rPr>
        <w:t>19</w:t>
      </w:r>
      <w:r w:rsidRPr="001F1278">
        <w:rPr>
          <w:rFonts w:ascii="Tahoma" w:hAnsi="Tahoma" w:cs="Tahoma"/>
          <w:sz w:val="24"/>
          <w:szCs w:val="24"/>
        </w:rPr>
        <w:t>.</w:t>
      </w:r>
      <w:r w:rsidR="001F1278" w:rsidRPr="008E18A9">
        <w:rPr>
          <w:rFonts w:ascii="Tahoma" w:hAnsi="Tahoma" w:cs="Tahoma"/>
          <w:i/>
          <w:iCs/>
          <w:sz w:val="24"/>
          <w:szCs w:val="24"/>
        </w:rPr>
        <w:t xml:space="preserve">Obiectivitate </w:t>
      </w:r>
      <w:proofErr w:type="spellStart"/>
      <w:r w:rsidR="001F1278" w:rsidRPr="008E18A9">
        <w:rPr>
          <w:rFonts w:ascii="Tahoma" w:hAnsi="Tahoma" w:cs="Tahoma"/>
          <w:i/>
          <w:iCs/>
          <w:sz w:val="24"/>
          <w:szCs w:val="24"/>
        </w:rPr>
        <w:t>şi</w:t>
      </w:r>
      <w:proofErr w:type="spellEnd"/>
      <w:r w:rsidR="001F1278" w:rsidRPr="008E18A9">
        <w:rPr>
          <w:rFonts w:ascii="Tahoma" w:hAnsi="Tahoma" w:cs="Tahoma"/>
          <w:i/>
          <w:iCs/>
          <w:sz w:val="24"/>
          <w:szCs w:val="24"/>
        </w:rPr>
        <w:t xml:space="preserve"> responsabilitate în luarea deciziilor</w:t>
      </w:r>
    </w:p>
    <w:p w:rsidR="001F1278" w:rsidRPr="001F1278" w:rsidRDefault="001F1278" w:rsidP="00CE4863">
      <w:pPr>
        <w:pStyle w:val="BodyText1"/>
        <w:numPr>
          <w:ilvl w:val="0"/>
          <w:numId w:val="28"/>
        </w:numPr>
        <w:shd w:val="clear" w:color="auto" w:fill="auto"/>
        <w:spacing w:line="276" w:lineRule="auto"/>
        <w:ind w:firstLine="284"/>
        <w:rPr>
          <w:rFonts w:ascii="Tahoma" w:hAnsi="Tahoma" w:cs="Tahoma"/>
          <w:sz w:val="24"/>
          <w:szCs w:val="24"/>
        </w:rPr>
      </w:pPr>
      <w:r w:rsidRPr="001F1278">
        <w:rPr>
          <w:rFonts w:ascii="Tahoma" w:hAnsi="Tahoma" w:cs="Tahoma"/>
          <w:sz w:val="24"/>
          <w:szCs w:val="24"/>
        </w:rPr>
        <w:t xml:space="preserve">În procesul de luare a deciziilor, </w:t>
      </w:r>
      <w:r w:rsidR="00CE4863">
        <w:rPr>
          <w:rFonts w:ascii="Tahoma" w:hAnsi="Tahoma" w:cs="Tahoma"/>
          <w:sz w:val="24"/>
          <w:szCs w:val="24"/>
        </w:rPr>
        <w:t>personalul instituției</w:t>
      </w:r>
      <w:r w:rsidRPr="001F1278">
        <w:rPr>
          <w:rFonts w:ascii="Tahoma" w:hAnsi="Tahoma" w:cs="Tahoma"/>
          <w:sz w:val="24"/>
          <w:szCs w:val="24"/>
        </w:rPr>
        <w:t xml:space="preserve"> a</w:t>
      </w:r>
      <w:r w:rsidR="00CE4863">
        <w:rPr>
          <w:rFonts w:ascii="Tahoma" w:hAnsi="Tahoma" w:cs="Tahoma"/>
          <w:sz w:val="24"/>
          <w:szCs w:val="24"/>
        </w:rPr>
        <w:t>re</w:t>
      </w:r>
      <w:r w:rsidRPr="001F127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F1278">
        <w:rPr>
          <w:rFonts w:ascii="Tahoma" w:hAnsi="Tahoma" w:cs="Tahoma"/>
          <w:sz w:val="24"/>
          <w:szCs w:val="24"/>
        </w:rPr>
        <w:t>obligaţia</w:t>
      </w:r>
      <w:proofErr w:type="spellEnd"/>
      <w:r w:rsidRPr="001F1278">
        <w:rPr>
          <w:rFonts w:ascii="Tahoma" w:hAnsi="Tahoma" w:cs="Tahoma"/>
          <w:sz w:val="24"/>
          <w:szCs w:val="24"/>
        </w:rPr>
        <w:t xml:space="preserve"> să </w:t>
      </w:r>
      <w:proofErr w:type="spellStart"/>
      <w:r w:rsidRPr="001F1278">
        <w:rPr>
          <w:rFonts w:ascii="Tahoma" w:hAnsi="Tahoma" w:cs="Tahoma"/>
          <w:sz w:val="24"/>
          <w:szCs w:val="24"/>
        </w:rPr>
        <w:t>acţioneze</w:t>
      </w:r>
      <w:proofErr w:type="spellEnd"/>
      <w:r w:rsidRPr="001F1278">
        <w:rPr>
          <w:rFonts w:ascii="Tahoma" w:hAnsi="Tahoma" w:cs="Tahoma"/>
          <w:sz w:val="24"/>
          <w:szCs w:val="24"/>
        </w:rPr>
        <w:t xml:space="preserve"> conform prevederilor legale </w:t>
      </w:r>
      <w:proofErr w:type="spellStart"/>
      <w:r w:rsidRPr="001F1278">
        <w:rPr>
          <w:rFonts w:ascii="Tahoma" w:hAnsi="Tahoma" w:cs="Tahoma"/>
          <w:sz w:val="24"/>
          <w:szCs w:val="24"/>
        </w:rPr>
        <w:t>şi</w:t>
      </w:r>
      <w:proofErr w:type="spellEnd"/>
      <w:r w:rsidRPr="001F1278">
        <w:rPr>
          <w:rFonts w:ascii="Tahoma" w:hAnsi="Tahoma" w:cs="Tahoma"/>
          <w:sz w:val="24"/>
          <w:szCs w:val="24"/>
        </w:rPr>
        <w:t xml:space="preserve"> să </w:t>
      </w:r>
      <w:proofErr w:type="spellStart"/>
      <w:r w:rsidRPr="001F1278">
        <w:rPr>
          <w:rFonts w:ascii="Tahoma" w:hAnsi="Tahoma" w:cs="Tahoma"/>
          <w:sz w:val="24"/>
          <w:szCs w:val="24"/>
        </w:rPr>
        <w:t>îşi</w:t>
      </w:r>
      <w:proofErr w:type="spellEnd"/>
      <w:r w:rsidRPr="001F1278">
        <w:rPr>
          <w:rFonts w:ascii="Tahoma" w:hAnsi="Tahoma" w:cs="Tahoma"/>
          <w:sz w:val="24"/>
          <w:szCs w:val="24"/>
        </w:rPr>
        <w:t xml:space="preserve"> exercite capacitatea de apreciere în mod fundamentat </w:t>
      </w:r>
      <w:proofErr w:type="spellStart"/>
      <w:r w:rsidRPr="001F1278">
        <w:rPr>
          <w:rFonts w:ascii="Tahoma" w:hAnsi="Tahoma" w:cs="Tahoma"/>
          <w:sz w:val="24"/>
          <w:szCs w:val="24"/>
        </w:rPr>
        <w:t>şi</w:t>
      </w:r>
      <w:proofErr w:type="spellEnd"/>
      <w:r w:rsidRPr="001F127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F1278">
        <w:rPr>
          <w:rFonts w:ascii="Tahoma" w:hAnsi="Tahoma" w:cs="Tahoma"/>
          <w:sz w:val="24"/>
          <w:szCs w:val="24"/>
        </w:rPr>
        <w:t>imparţial</w:t>
      </w:r>
      <w:proofErr w:type="spellEnd"/>
      <w:r w:rsidRPr="001F1278">
        <w:rPr>
          <w:rFonts w:ascii="Tahoma" w:hAnsi="Tahoma" w:cs="Tahoma"/>
          <w:sz w:val="24"/>
          <w:szCs w:val="24"/>
        </w:rPr>
        <w:t>.</w:t>
      </w:r>
    </w:p>
    <w:p w:rsidR="001F1278" w:rsidRPr="001F1278" w:rsidRDefault="001F1278" w:rsidP="00CE4863">
      <w:pPr>
        <w:pStyle w:val="BodyText1"/>
        <w:numPr>
          <w:ilvl w:val="0"/>
          <w:numId w:val="28"/>
        </w:numPr>
        <w:shd w:val="clear" w:color="auto" w:fill="auto"/>
        <w:spacing w:line="276" w:lineRule="auto"/>
        <w:ind w:firstLine="284"/>
        <w:rPr>
          <w:rFonts w:ascii="Tahoma" w:hAnsi="Tahoma" w:cs="Tahoma"/>
          <w:sz w:val="24"/>
          <w:szCs w:val="24"/>
        </w:rPr>
      </w:pPr>
      <w:r w:rsidRPr="001F1278">
        <w:rPr>
          <w:rFonts w:ascii="Tahoma" w:hAnsi="Tahoma" w:cs="Tahoma"/>
          <w:sz w:val="24"/>
          <w:szCs w:val="24"/>
        </w:rPr>
        <w:t xml:space="preserve"> </w:t>
      </w:r>
      <w:r w:rsidR="00CE4863">
        <w:rPr>
          <w:rFonts w:ascii="Tahoma" w:hAnsi="Tahoma" w:cs="Tahoma"/>
          <w:sz w:val="24"/>
          <w:szCs w:val="24"/>
        </w:rPr>
        <w:t>Personalului instituției</w:t>
      </w:r>
      <w:r w:rsidRPr="001F1278">
        <w:rPr>
          <w:rFonts w:ascii="Tahoma" w:hAnsi="Tahoma" w:cs="Tahoma"/>
          <w:sz w:val="24"/>
          <w:szCs w:val="24"/>
        </w:rPr>
        <w:t xml:space="preserve"> </w:t>
      </w:r>
      <w:r w:rsidR="00CE4863">
        <w:rPr>
          <w:rFonts w:ascii="Tahoma" w:hAnsi="Tahoma" w:cs="Tahoma"/>
          <w:sz w:val="24"/>
          <w:szCs w:val="24"/>
        </w:rPr>
        <w:t>îi</w:t>
      </w:r>
      <w:r w:rsidRPr="001F1278">
        <w:rPr>
          <w:rFonts w:ascii="Tahoma" w:hAnsi="Tahoma" w:cs="Tahoma"/>
          <w:sz w:val="24"/>
          <w:szCs w:val="24"/>
        </w:rPr>
        <w:t xml:space="preserve"> este interzis să promită luarea unei decizii de către </w:t>
      </w:r>
      <w:r w:rsidR="00CE4863">
        <w:rPr>
          <w:rFonts w:ascii="Tahoma" w:hAnsi="Tahoma" w:cs="Tahoma"/>
          <w:sz w:val="24"/>
          <w:szCs w:val="24"/>
        </w:rPr>
        <w:t>instituție,</w:t>
      </w:r>
      <w:r w:rsidRPr="001F1278">
        <w:rPr>
          <w:rFonts w:ascii="Tahoma" w:hAnsi="Tahoma" w:cs="Tahoma"/>
          <w:sz w:val="24"/>
          <w:szCs w:val="24"/>
        </w:rPr>
        <w:t xml:space="preserve"> de către </w:t>
      </w:r>
      <w:proofErr w:type="spellStart"/>
      <w:r w:rsidRPr="001F1278">
        <w:rPr>
          <w:rFonts w:ascii="Tahoma" w:hAnsi="Tahoma" w:cs="Tahoma"/>
          <w:sz w:val="24"/>
          <w:szCs w:val="24"/>
        </w:rPr>
        <w:t>alţi</w:t>
      </w:r>
      <w:proofErr w:type="spellEnd"/>
      <w:r w:rsidRPr="001F127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F1278">
        <w:rPr>
          <w:rFonts w:ascii="Tahoma" w:hAnsi="Tahoma" w:cs="Tahoma"/>
          <w:sz w:val="24"/>
          <w:szCs w:val="24"/>
        </w:rPr>
        <w:t>funcţionari</w:t>
      </w:r>
      <w:proofErr w:type="spellEnd"/>
      <w:r w:rsidRPr="001F1278">
        <w:rPr>
          <w:rFonts w:ascii="Tahoma" w:hAnsi="Tahoma" w:cs="Tahoma"/>
          <w:sz w:val="24"/>
          <w:szCs w:val="24"/>
        </w:rPr>
        <w:t xml:space="preserve"> publici sau </w:t>
      </w:r>
      <w:proofErr w:type="spellStart"/>
      <w:r w:rsidRPr="001F1278">
        <w:rPr>
          <w:rFonts w:ascii="Tahoma" w:hAnsi="Tahoma" w:cs="Tahoma"/>
          <w:sz w:val="24"/>
          <w:szCs w:val="24"/>
        </w:rPr>
        <w:t>angajaţi</w:t>
      </w:r>
      <w:proofErr w:type="spellEnd"/>
      <w:r w:rsidRPr="001F1278">
        <w:rPr>
          <w:rFonts w:ascii="Tahoma" w:hAnsi="Tahoma" w:cs="Tahoma"/>
          <w:sz w:val="24"/>
          <w:szCs w:val="24"/>
        </w:rPr>
        <w:t xml:space="preserve"> contractuali, precum </w:t>
      </w:r>
      <w:proofErr w:type="spellStart"/>
      <w:r w:rsidRPr="001F1278">
        <w:rPr>
          <w:rFonts w:ascii="Tahoma" w:hAnsi="Tahoma" w:cs="Tahoma"/>
          <w:sz w:val="24"/>
          <w:szCs w:val="24"/>
        </w:rPr>
        <w:t>şi</w:t>
      </w:r>
      <w:proofErr w:type="spellEnd"/>
      <w:r w:rsidRPr="001F1278">
        <w:rPr>
          <w:rFonts w:ascii="Tahoma" w:hAnsi="Tahoma" w:cs="Tahoma"/>
          <w:sz w:val="24"/>
          <w:szCs w:val="24"/>
        </w:rPr>
        <w:t xml:space="preserve"> îndeplinirea </w:t>
      </w:r>
      <w:proofErr w:type="spellStart"/>
      <w:r w:rsidRPr="001F1278">
        <w:rPr>
          <w:rFonts w:ascii="Tahoma" w:hAnsi="Tahoma" w:cs="Tahoma"/>
          <w:sz w:val="24"/>
          <w:szCs w:val="24"/>
        </w:rPr>
        <w:t>atribuţiilor</w:t>
      </w:r>
      <w:proofErr w:type="spellEnd"/>
      <w:r w:rsidRPr="001F1278">
        <w:rPr>
          <w:rFonts w:ascii="Tahoma" w:hAnsi="Tahoma" w:cs="Tahoma"/>
          <w:sz w:val="24"/>
          <w:szCs w:val="24"/>
        </w:rPr>
        <w:t xml:space="preserve"> în mod privilegiat.</w:t>
      </w:r>
    </w:p>
    <w:p w:rsidR="001F1278" w:rsidRPr="001F1278" w:rsidRDefault="001F1278" w:rsidP="00CE4863">
      <w:pPr>
        <w:pStyle w:val="BodyText1"/>
        <w:numPr>
          <w:ilvl w:val="0"/>
          <w:numId w:val="28"/>
        </w:numPr>
        <w:shd w:val="clear" w:color="auto" w:fill="auto"/>
        <w:spacing w:line="276" w:lineRule="auto"/>
        <w:ind w:firstLine="284"/>
        <w:rPr>
          <w:rFonts w:ascii="Tahoma" w:hAnsi="Tahoma" w:cs="Tahoma"/>
          <w:sz w:val="24"/>
          <w:szCs w:val="24"/>
        </w:rPr>
      </w:pPr>
      <w:r w:rsidRPr="001F127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F1278">
        <w:rPr>
          <w:rFonts w:ascii="Tahoma" w:hAnsi="Tahoma" w:cs="Tahoma"/>
          <w:sz w:val="24"/>
          <w:szCs w:val="24"/>
        </w:rPr>
        <w:t>Funcţionarii</w:t>
      </w:r>
      <w:proofErr w:type="spellEnd"/>
      <w:r w:rsidRPr="001F1278">
        <w:rPr>
          <w:rFonts w:ascii="Tahoma" w:hAnsi="Tahoma" w:cs="Tahoma"/>
          <w:sz w:val="24"/>
          <w:szCs w:val="24"/>
        </w:rPr>
        <w:t xml:space="preserve"> publici de conducere </w:t>
      </w:r>
      <w:r w:rsidR="00CE4863">
        <w:rPr>
          <w:rFonts w:ascii="Tahoma" w:hAnsi="Tahoma" w:cs="Tahoma"/>
          <w:sz w:val="24"/>
          <w:szCs w:val="24"/>
        </w:rPr>
        <w:t>ai instituției prefectului</w:t>
      </w:r>
      <w:r w:rsidRPr="001F1278">
        <w:rPr>
          <w:rFonts w:ascii="Tahoma" w:hAnsi="Tahoma" w:cs="Tahoma"/>
          <w:sz w:val="24"/>
          <w:szCs w:val="24"/>
        </w:rPr>
        <w:t xml:space="preserve"> sunt </w:t>
      </w:r>
      <w:proofErr w:type="spellStart"/>
      <w:r w:rsidRPr="001F1278">
        <w:rPr>
          <w:rFonts w:ascii="Tahoma" w:hAnsi="Tahoma" w:cs="Tahoma"/>
          <w:sz w:val="24"/>
          <w:szCs w:val="24"/>
        </w:rPr>
        <w:t>obligaţi</w:t>
      </w:r>
      <w:proofErr w:type="spellEnd"/>
      <w:r w:rsidRPr="001F1278">
        <w:rPr>
          <w:rFonts w:ascii="Tahoma" w:hAnsi="Tahoma" w:cs="Tahoma"/>
          <w:sz w:val="24"/>
          <w:szCs w:val="24"/>
        </w:rPr>
        <w:t xml:space="preserve"> să sprijine propunerile </w:t>
      </w:r>
      <w:proofErr w:type="spellStart"/>
      <w:r w:rsidRPr="001F1278">
        <w:rPr>
          <w:rFonts w:ascii="Tahoma" w:hAnsi="Tahoma" w:cs="Tahoma"/>
          <w:sz w:val="24"/>
          <w:szCs w:val="24"/>
        </w:rPr>
        <w:t>şi</w:t>
      </w:r>
      <w:proofErr w:type="spellEnd"/>
      <w:r w:rsidRPr="001F127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F1278">
        <w:rPr>
          <w:rFonts w:ascii="Tahoma" w:hAnsi="Tahoma" w:cs="Tahoma"/>
          <w:sz w:val="24"/>
          <w:szCs w:val="24"/>
        </w:rPr>
        <w:t>iniţiativele</w:t>
      </w:r>
      <w:proofErr w:type="spellEnd"/>
      <w:r w:rsidRPr="001F1278">
        <w:rPr>
          <w:rFonts w:ascii="Tahoma" w:hAnsi="Tahoma" w:cs="Tahoma"/>
          <w:sz w:val="24"/>
          <w:szCs w:val="24"/>
        </w:rPr>
        <w:t xml:space="preserve"> motivate ale personalului din subordine, în vederea </w:t>
      </w:r>
      <w:proofErr w:type="spellStart"/>
      <w:r w:rsidRPr="001F1278">
        <w:rPr>
          <w:rFonts w:ascii="Tahoma" w:hAnsi="Tahoma" w:cs="Tahoma"/>
          <w:sz w:val="24"/>
          <w:szCs w:val="24"/>
        </w:rPr>
        <w:t>îmbunătăţirii</w:t>
      </w:r>
      <w:proofErr w:type="spellEnd"/>
      <w:r w:rsidRPr="001F127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F1278">
        <w:rPr>
          <w:rFonts w:ascii="Tahoma" w:hAnsi="Tahoma" w:cs="Tahoma"/>
          <w:sz w:val="24"/>
          <w:szCs w:val="24"/>
        </w:rPr>
        <w:t>activităţii</w:t>
      </w:r>
      <w:proofErr w:type="spellEnd"/>
      <w:r w:rsidRPr="001F1278">
        <w:rPr>
          <w:rFonts w:ascii="Tahoma" w:hAnsi="Tahoma" w:cs="Tahoma"/>
          <w:sz w:val="24"/>
          <w:szCs w:val="24"/>
        </w:rPr>
        <w:t xml:space="preserve"> </w:t>
      </w:r>
      <w:r w:rsidR="00CE4863">
        <w:rPr>
          <w:rFonts w:ascii="Tahoma" w:hAnsi="Tahoma" w:cs="Tahoma"/>
          <w:sz w:val="24"/>
          <w:szCs w:val="24"/>
        </w:rPr>
        <w:t>instituției</w:t>
      </w:r>
      <w:r w:rsidRPr="001F1278">
        <w:rPr>
          <w:rFonts w:ascii="Tahoma" w:hAnsi="Tahoma" w:cs="Tahoma"/>
          <w:sz w:val="24"/>
          <w:szCs w:val="24"/>
        </w:rPr>
        <w:t xml:space="preserve">, precum </w:t>
      </w:r>
      <w:proofErr w:type="spellStart"/>
      <w:r w:rsidRPr="001F1278">
        <w:rPr>
          <w:rFonts w:ascii="Tahoma" w:hAnsi="Tahoma" w:cs="Tahoma"/>
          <w:sz w:val="24"/>
          <w:szCs w:val="24"/>
        </w:rPr>
        <w:t>şi</w:t>
      </w:r>
      <w:proofErr w:type="spellEnd"/>
      <w:r w:rsidRPr="001F1278">
        <w:rPr>
          <w:rFonts w:ascii="Tahoma" w:hAnsi="Tahoma" w:cs="Tahoma"/>
          <w:sz w:val="24"/>
          <w:szCs w:val="24"/>
        </w:rPr>
        <w:t xml:space="preserve"> a </w:t>
      </w:r>
      <w:proofErr w:type="spellStart"/>
      <w:r w:rsidRPr="001F1278">
        <w:rPr>
          <w:rFonts w:ascii="Tahoma" w:hAnsi="Tahoma" w:cs="Tahoma"/>
          <w:sz w:val="24"/>
          <w:szCs w:val="24"/>
        </w:rPr>
        <w:t>calităţii</w:t>
      </w:r>
      <w:proofErr w:type="spellEnd"/>
      <w:r w:rsidRPr="001F1278">
        <w:rPr>
          <w:rFonts w:ascii="Tahoma" w:hAnsi="Tahoma" w:cs="Tahoma"/>
          <w:sz w:val="24"/>
          <w:szCs w:val="24"/>
        </w:rPr>
        <w:t xml:space="preserve"> serviciilor publice oferite </w:t>
      </w:r>
      <w:proofErr w:type="spellStart"/>
      <w:r w:rsidRPr="001F1278">
        <w:rPr>
          <w:rFonts w:ascii="Tahoma" w:hAnsi="Tahoma" w:cs="Tahoma"/>
          <w:sz w:val="24"/>
          <w:szCs w:val="24"/>
        </w:rPr>
        <w:t>cetăţenilor</w:t>
      </w:r>
      <w:proofErr w:type="spellEnd"/>
      <w:r w:rsidRPr="001F1278">
        <w:rPr>
          <w:rFonts w:ascii="Tahoma" w:hAnsi="Tahoma" w:cs="Tahoma"/>
          <w:sz w:val="24"/>
          <w:szCs w:val="24"/>
        </w:rPr>
        <w:t>.</w:t>
      </w:r>
    </w:p>
    <w:p w:rsidR="001F1278" w:rsidRPr="001F1278" w:rsidRDefault="001F1278" w:rsidP="00CF03DA">
      <w:pPr>
        <w:pStyle w:val="BodyText1"/>
        <w:numPr>
          <w:ilvl w:val="0"/>
          <w:numId w:val="28"/>
        </w:numPr>
        <w:shd w:val="clear" w:color="auto" w:fill="auto"/>
        <w:spacing w:line="276" w:lineRule="auto"/>
        <w:ind w:firstLine="284"/>
        <w:rPr>
          <w:rFonts w:ascii="Tahoma" w:hAnsi="Tahoma" w:cs="Tahoma"/>
          <w:sz w:val="24"/>
          <w:szCs w:val="24"/>
        </w:rPr>
      </w:pPr>
      <w:r w:rsidRPr="001F1278">
        <w:rPr>
          <w:rFonts w:ascii="Tahoma" w:hAnsi="Tahoma" w:cs="Tahoma"/>
          <w:sz w:val="24"/>
          <w:szCs w:val="24"/>
        </w:rPr>
        <w:t xml:space="preserve"> În exercitarea </w:t>
      </w:r>
      <w:proofErr w:type="spellStart"/>
      <w:r w:rsidRPr="001F1278">
        <w:rPr>
          <w:rFonts w:ascii="Tahoma" w:hAnsi="Tahoma" w:cs="Tahoma"/>
          <w:sz w:val="24"/>
          <w:szCs w:val="24"/>
        </w:rPr>
        <w:t>atribuţiilor</w:t>
      </w:r>
      <w:proofErr w:type="spellEnd"/>
      <w:r w:rsidRPr="001F1278">
        <w:rPr>
          <w:rFonts w:ascii="Tahoma" w:hAnsi="Tahoma" w:cs="Tahoma"/>
          <w:sz w:val="24"/>
          <w:szCs w:val="24"/>
        </w:rPr>
        <w:t xml:space="preserve"> de coordonare, precum </w:t>
      </w:r>
      <w:proofErr w:type="spellStart"/>
      <w:r w:rsidRPr="001F1278">
        <w:rPr>
          <w:rFonts w:ascii="Tahoma" w:hAnsi="Tahoma" w:cs="Tahoma"/>
          <w:sz w:val="24"/>
          <w:szCs w:val="24"/>
        </w:rPr>
        <w:t>şi</w:t>
      </w:r>
      <w:proofErr w:type="spellEnd"/>
      <w:r w:rsidRPr="001F1278">
        <w:rPr>
          <w:rFonts w:ascii="Tahoma" w:hAnsi="Tahoma" w:cs="Tahoma"/>
          <w:sz w:val="24"/>
          <w:szCs w:val="24"/>
        </w:rPr>
        <w:t xml:space="preserve"> a </w:t>
      </w:r>
      <w:proofErr w:type="spellStart"/>
      <w:r w:rsidRPr="001F1278">
        <w:rPr>
          <w:rFonts w:ascii="Tahoma" w:hAnsi="Tahoma" w:cs="Tahoma"/>
          <w:sz w:val="24"/>
          <w:szCs w:val="24"/>
        </w:rPr>
        <w:t>atribuţiilor</w:t>
      </w:r>
      <w:proofErr w:type="spellEnd"/>
      <w:r w:rsidRPr="001F1278">
        <w:rPr>
          <w:rFonts w:ascii="Tahoma" w:hAnsi="Tahoma" w:cs="Tahoma"/>
          <w:sz w:val="24"/>
          <w:szCs w:val="24"/>
        </w:rPr>
        <w:t xml:space="preserve"> specifice </w:t>
      </w:r>
      <w:proofErr w:type="spellStart"/>
      <w:r w:rsidRPr="001F1278">
        <w:rPr>
          <w:rFonts w:ascii="Tahoma" w:hAnsi="Tahoma" w:cs="Tahoma"/>
          <w:sz w:val="24"/>
          <w:szCs w:val="24"/>
        </w:rPr>
        <w:t>funcţiilor</w:t>
      </w:r>
      <w:proofErr w:type="spellEnd"/>
      <w:r w:rsidRPr="001F1278">
        <w:rPr>
          <w:rFonts w:ascii="Tahoma" w:hAnsi="Tahoma" w:cs="Tahoma"/>
          <w:sz w:val="24"/>
          <w:szCs w:val="24"/>
        </w:rPr>
        <w:t xml:space="preserve"> publice de conducere</w:t>
      </w:r>
      <w:r w:rsidR="00CF03DA">
        <w:rPr>
          <w:rFonts w:ascii="Tahoma" w:hAnsi="Tahoma" w:cs="Tahoma"/>
          <w:sz w:val="24"/>
          <w:szCs w:val="24"/>
        </w:rPr>
        <w:t>, personalul instituției</w:t>
      </w:r>
      <w:r w:rsidRPr="001F1278">
        <w:rPr>
          <w:rFonts w:ascii="Tahoma" w:hAnsi="Tahoma" w:cs="Tahoma"/>
          <w:sz w:val="24"/>
          <w:szCs w:val="24"/>
        </w:rPr>
        <w:t xml:space="preserve"> a</w:t>
      </w:r>
      <w:r w:rsidR="00CF03DA">
        <w:rPr>
          <w:rFonts w:ascii="Tahoma" w:hAnsi="Tahoma" w:cs="Tahoma"/>
          <w:sz w:val="24"/>
          <w:szCs w:val="24"/>
        </w:rPr>
        <w:t>re</w:t>
      </w:r>
      <w:r w:rsidRPr="001F127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F1278">
        <w:rPr>
          <w:rFonts w:ascii="Tahoma" w:hAnsi="Tahoma" w:cs="Tahoma"/>
          <w:sz w:val="24"/>
          <w:szCs w:val="24"/>
        </w:rPr>
        <w:t>obligaţia</w:t>
      </w:r>
      <w:proofErr w:type="spellEnd"/>
      <w:r w:rsidRPr="001F1278">
        <w:rPr>
          <w:rFonts w:ascii="Tahoma" w:hAnsi="Tahoma" w:cs="Tahoma"/>
          <w:sz w:val="24"/>
          <w:szCs w:val="24"/>
        </w:rPr>
        <w:t xml:space="preserve"> de a asigura organizarea </w:t>
      </w:r>
      <w:proofErr w:type="spellStart"/>
      <w:r w:rsidRPr="001F1278">
        <w:rPr>
          <w:rFonts w:ascii="Tahoma" w:hAnsi="Tahoma" w:cs="Tahoma"/>
          <w:sz w:val="24"/>
          <w:szCs w:val="24"/>
        </w:rPr>
        <w:t>activităţii</w:t>
      </w:r>
      <w:proofErr w:type="spellEnd"/>
      <w:r w:rsidRPr="001F1278">
        <w:rPr>
          <w:rFonts w:ascii="Tahoma" w:hAnsi="Tahoma" w:cs="Tahoma"/>
          <w:sz w:val="24"/>
          <w:szCs w:val="24"/>
        </w:rPr>
        <w:t xml:space="preserve"> personalului, de a manifesta </w:t>
      </w:r>
      <w:proofErr w:type="spellStart"/>
      <w:r w:rsidRPr="001F1278">
        <w:rPr>
          <w:rFonts w:ascii="Tahoma" w:hAnsi="Tahoma" w:cs="Tahoma"/>
          <w:sz w:val="24"/>
          <w:szCs w:val="24"/>
        </w:rPr>
        <w:t>iniţiativă</w:t>
      </w:r>
      <w:proofErr w:type="spellEnd"/>
      <w:r w:rsidRPr="001F127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F1278">
        <w:rPr>
          <w:rFonts w:ascii="Tahoma" w:hAnsi="Tahoma" w:cs="Tahoma"/>
          <w:sz w:val="24"/>
          <w:szCs w:val="24"/>
        </w:rPr>
        <w:t>şi</w:t>
      </w:r>
      <w:proofErr w:type="spellEnd"/>
      <w:r w:rsidRPr="001F1278">
        <w:rPr>
          <w:rFonts w:ascii="Tahoma" w:hAnsi="Tahoma" w:cs="Tahoma"/>
          <w:sz w:val="24"/>
          <w:szCs w:val="24"/>
        </w:rPr>
        <w:t xml:space="preserve"> responsabilitate </w:t>
      </w:r>
      <w:proofErr w:type="spellStart"/>
      <w:r w:rsidRPr="001F1278">
        <w:rPr>
          <w:rFonts w:ascii="Tahoma" w:hAnsi="Tahoma" w:cs="Tahoma"/>
          <w:sz w:val="24"/>
          <w:szCs w:val="24"/>
        </w:rPr>
        <w:t>şi</w:t>
      </w:r>
      <w:proofErr w:type="spellEnd"/>
      <w:r w:rsidRPr="001F1278">
        <w:rPr>
          <w:rFonts w:ascii="Tahoma" w:hAnsi="Tahoma" w:cs="Tahoma"/>
          <w:sz w:val="24"/>
          <w:szCs w:val="24"/>
        </w:rPr>
        <w:t xml:space="preserve"> de a </w:t>
      </w:r>
      <w:proofErr w:type="spellStart"/>
      <w:r w:rsidRPr="001F1278">
        <w:rPr>
          <w:rFonts w:ascii="Tahoma" w:hAnsi="Tahoma" w:cs="Tahoma"/>
          <w:sz w:val="24"/>
          <w:szCs w:val="24"/>
        </w:rPr>
        <w:t>susţine</w:t>
      </w:r>
      <w:proofErr w:type="spellEnd"/>
      <w:r w:rsidRPr="001F1278">
        <w:rPr>
          <w:rFonts w:ascii="Tahoma" w:hAnsi="Tahoma" w:cs="Tahoma"/>
          <w:sz w:val="24"/>
          <w:szCs w:val="24"/>
        </w:rPr>
        <w:t xml:space="preserve"> propunerile personalului din subordine.</w:t>
      </w:r>
    </w:p>
    <w:p w:rsidR="003B1626" w:rsidRDefault="003B1626" w:rsidP="008E18A9">
      <w:pPr>
        <w:pStyle w:val="BodyText1"/>
        <w:shd w:val="clear" w:color="auto" w:fill="auto"/>
        <w:spacing w:line="276" w:lineRule="auto"/>
        <w:ind w:firstLine="284"/>
        <w:rPr>
          <w:rFonts w:ascii="Tahoma" w:hAnsi="Tahoma" w:cs="Tahoma"/>
          <w:sz w:val="24"/>
          <w:szCs w:val="24"/>
        </w:rPr>
      </w:pPr>
      <w:bookmarkStart w:id="4" w:name="_Hlk107834904"/>
    </w:p>
    <w:p w:rsidR="00CF03DA" w:rsidRPr="00EE626B" w:rsidRDefault="008E18A9" w:rsidP="008E18A9">
      <w:pPr>
        <w:pStyle w:val="BodyText1"/>
        <w:shd w:val="clear" w:color="auto" w:fill="auto"/>
        <w:spacing w:line="276" w:lineRule="auto"/>
        <w:ind w:firstLine="284"/>
        <w:rPr>
          <w:rFonts w:ascii="Tahoma" w:hAnsi="Tahoma" w:cs="Tahoma"/>
          <w:i/>
          <w:i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Art. 20.</w:t>
      </w:r>
      <w:r w:rsidR="00CF03DA" w:rsidRPr="00EE626B">
        <w:rPr>
          <w:rFonts w:ascii="Tahoma" w:hAnsi="Tahoma" w:cs="Tahoma"/>
          <w:i/>
          <w:iCs/>
          <w:sz w:val="24"/>
          <w:szCs w:val="24"/>
        </w:rPr>
        <w:t>Înalții funcționari publici și funcționarii publici de conducere</w:t>
      </w:r>
    </w:p>
    <w:bookmarkEnd w:id="4"/>
    <w:p w:rsidR="001F1278" w:rsidRPr="001F1278" w:rsidRDefault="00CF03DA" w:rsidP="00CF03DA">
      <w:pPr>
        <w:pStyle w:val="BodyText1"/>
        <w:shd w:val="clear" w:color="auto" w:fill="auto"/>
        <w:spacing w:line="276" w:lineRule="auto"/>
        <w:ind w:firstLine="284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(1)</w:t>
      </w:r>
      <w:r w:rsidR="001F1278" w:rsidRPr="001F1278">
        <w:rPr>
          <w:rFonts w:ascii="Tahoma" w:hAnsi="Tahoma" w:cs="Tahoma"/>
          <w:sz w:val="24"/>
          <w:szCs w:val="24"/>
        </w:rPr>
        <w:t xml:space="preserve"> </w:t>
      </w:r>
      <w:r w:rsidRPr="00CF03DA">
        <w:rPr>
          <w:rFonts w:ascii="Tahoma" w:hAnsi="Tahoma" w:cs="Tahoma"/>
          <w:sz w:val="24"/>
          <w:szCs w:val="24"/>
        </w:rPr>
        <w:t>Înalții funcționari publici și funcționarii publici de conducere</w:t>
      </w:r>
      <w:r>
        <w:rPr>
          <w:rFonts w:ascii="Tahoma" w:hAnsi="Tahoma" w:cs="Tahoma"/>
          <w:sz w:val="24"/>
          <w:szCs w:val="24"/>
        </w:rPr>
        <w:t xml:space="preserve"> din cadrul instituției </w:t>
      </w:r>
      <w:r w:rsidR="001F1278" w:rsidRPr="001F1278">
        <w:rPr>
          <w:rFonts w:ascii="Tahoma" w:hAnsi="Tahoma" w:cs="Tahoma"/>
          <w:sz w:val="24"/>
          <w:szCs w:val="24"/>
        </w:rPr>
        <w:t xml:space="preserve">au </w:t>
      </w:r>
      <w:proofErr w:type="spellStart"/>
      <w:r w:rsidR="001F1278" w:rsidRPr="001F1278">
        <w:rPr>
          <w:rFonts w:ascii="Tahoma" w:hAnsi="Tahoma" w:cs="Tahoma"/>
          <w:sz w:val="24"/>
          <w:szCs w:val="24"/>
        </w:rPr>
        <w:t>obligaţia</w:t>
      </w:r>
      <w:proofErr w:type="spellEnd"/>
      <w:r w:rsidR="001F1278" w:rsidRPr="001F1278">
        <w:rPr>
          <w:rFonts w:ascii="Tahoma" w:hAnsi="Tahoma" w:cs="Tahoma"/>
          <w:sz w:val="24"/>
          <w:szCs w:val="24"/>
        </w:rPr>
        <w:t xml:space="preserve"> să asigure egalitatea de </w:t>
      </w:r>
      <w:proofErr w:type="spellStart"/>
      <w:r w:rsidR="001F1278" w:rsidRPr="001F1278">
        <w:rPr>
          <w:rFonts w:ascii="Tahoma" w:hAnsi="Tahoma" w:cs="Tahoma"/>
          <w:sz w:val="24"/>
          <w:szCs w:val="24"/>
        </w:rPr>
        <w:t>şanse</w:t>
      </w:r>
      <w:proofErr w:type="spellEnd"/>
      <w:r w:rsidR="001F1278" w:rsidRPr="001F127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F1278" w:rsidRPr="001F1278">
        <w:rPr>
          <w:rFonts w:ascii="Tahoma" w:hAnsi="Tahoma" w:cs="Tahoma"/>
          <w:sz w:val="24"/>
          <w:szCs w:val="24"/>
        </w:rPr>
        <w:t>şi</w:t>
      </w:r>
      <w:proofErr w:type="spellEnd"/>
      <w:r w:rsidR="001F1278" w:rsidRPr="001F1278">
        <w:rPr>
          <w:rFonts w:ascii="Tahoma" w:hAnsi="Tahoma" w:cs="Tahoma"/>
          <w:sz w:val="24"/>
          <w:szCs w:val="24"/>
        </w:rPr>
        <w:t xml:space="preserve"> tratament cu privire la dezvoltarea carierei personalului din subordine, în </w:t>
      </w:r>
      <w:proofErr w:type="spellStart"/>
      <w:r w:rsidR="001F1278" w:rsidRPr="001F1278">
        <w:rPr>
          <w:rFonts w:ascii="Tahoma" w:hAnsi="Tahoma" w:cs="Tahoma"/>
          <w:sz w:val="24"/>
          <w:szCs w:val="24"/>
        </w:rPr>
        <w:t>condiţiile</w:t>
      </w:r>
      <w:proofErr w:type="spellEnd"/>
      <w:r w:rsidR="001F1278" w:rsidRPr="001F127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F1278" w:rsidRPr="001F1278">
        <w:rPr>
          <w:rFonts w:ascii="Tahoma" w:hAnsi="Tahoma" w:cs="Tahoma"/>
          <w:sz w:val="24"/>
          <w:szCs w:val="24"/>
        </w:rPr>
        <w:t>legislaţiei</w:t>
      </w:r>
      <w:proofErr w:type="spellEnd"/>
      <w:r w:rsidR="001F1278" w:rsidRPr="001F1278">
        <w:rPr>
          <w:rFonts w:ascii="Tahoma" w:hAnsi="Tahoma" w:cs="Tahoma"/>
          <w:sz w:val="24"/>
          <w:szCs w:val="24"/>
        </w:rPr>
        <w:t xml:space="preserve"> specifice aplicabile fiecărei categorii de personal. În acest sens, </w:t>
      </w:r>
      <w:proofErr w:type="spellStart"/>
      <w:r w:rsidR="001F1278" w:rsidRPr="001F1278">
        <w:rPr>
          <w:rFonts w:ascii="Tahoma" w:hAnsi="Tahoma" w:cs="Tahoma"/>
          <w:sz w:val="24"/>
          <w:szCs w:val="24"/>
        </w:rPr>
        <w:t>aceştia</w:t>
      </w:r>
      <w:proofErr w:type="spellEnd"/>
      <w:r w:rsidR="001F1278" w:rsidRPr="001F1278">
        <w:rPr>
          <w:rFonts w:ascii="Tahoma" w:hAnsi="Tahoma" w:cs="Tahoma"/>
          <w:sz w:val="24"/>
          <w:szCs w:val="24"/>
        </w:rPr>
        <w:t xml:space="preserve"> au </w:t>
      </w:r>
      <w:proofErr w:type="spellStart"/>
      <w:r w:rsidR="001F1278" w:rsidRPr="001F1278">
        <w:rPr>
          <w:rFonts w:ascii="Tahoma" w:hAnsi="Tahoma" w:cs="Tahoma"/>
          <w:sz w:val="24"/>
          <w:szCs w:val="24"/>
        </w:rPr>
        <w:t>obligaţia</w:t>
      </w:r>
      <w:proofErr w:type="spellEnd"/>
      <w:r w:rsidR="001F1278" w:rsidRPr="001F1278">
        <w:rPr>
          <w:rFonts w:ascii="Tahoma" w:hAnsi="Tahoma" w:cs="Tahoma"/>
          <w:sz w:val="24"/>
          <w:szCs w:val="24"/>
        </w:rPr>
        <w:t>:</w:t>
      </w:r>
    </w:p>
    <w:p w:rsidR="001F1278" w:rsidRPr="001F1278" w:rsidRDefault="001F1278" w:rsidP="00CF03DA">
      <w:pPr>
        <w:pStyle w:val="BodyText1"/>
        <w:numPr>
          <w:ilvl w:val="0"/>
          <w:numId w:val="29"/>
        </w:numPr>
        <w:shd w:val="clear" w:color="auto" w:fill="auto"/>
        <w:spacing w:line="276" w:lineRule="auto"/>
        <w:ind w:firstLine="567"/>
        <w:rPr>
          <w:rFonts w:ascii="Tahoma" w:hAnsi="Tahoma" w:cs="Tahoma"/>
          <w:sz w:val="24"/>
          <w:szCs w:val="24"/>
        </w:rPr>
      </w:pPr>
      <w:r w:rsidRPr="001F1278">
        <w:rPr>
          <w:rFonts w:ascii="Tahoma" w:hAnsi="Tahoma" w:cs="Tahoma"/>
          <w:sz w:val="24"/>
          <w:szCs w:val="24"/>
        </w:rPr>
        <w:t xml:space="preserve"> să repartizeze sarcinile în mod echilibrat, corespunzător nivelului de </w:t>
      </w:r>
      <w:proofErr w:type="spellStart"/>
      <w:r w:rsidRPr="001F1278">
        <w:rPr>
          <w:rFonts w:ascii="Tahoma" w:hAnsi="Tahoma" w:cs="Tahoma"/>
          <w:sz w:val="24"/>
          <w:szCs w:val="24"/>
        </w:rPr>
        <w:t>competenţă</w:t>
      </w:r>
      <w:proofErr w:type="spellEnd"/>
      <w:r w:rsidRPr="001F1278">
        <w:rPr>
          <w:rFonts w:ascii="Tahoma" w:hAnsi="Tahoma" w:cs="Tahoma"/>
          <w:sz w:val="24"/>
          <w:szCs w:val="24"/>
        </w:rPr>
        <w:t xml:space="preserve"> aferent </w:t>
      </w:r>
      <w:proofErr w:type="spellStart"/>
      <w:r w:rsidRPr="001F1278">
        <w:rPr>
          <w:rFonts w:ascii="Tahoma" w:hAnsi="Tahoma" w:cs="Tahoma"/>
          <w:sz w:val="24"/>
          <w:szCs w:val="24"/>
        </w:rPr>
        <w:t>funcţiei</w:t>
      </w:r>
      <w:proofErr w:type="spellEnd"/>
      <w:r w:rsidRPr="001F1278">
        <w:rPr>
          <w:rFonts w:ascii="Tahoma" w:hAnsi="Tahoma" w:cs="Tahoma"/>
          <w:sz w:val="24"/>
          <w:szCs w:val="24"/>
        </w:rPr>
        <w:t xml:space="preserve"> ocupate </w:t>
      </w:r>
      <w:proofErr w:type="spellStart"/>
      <w:r w:rsidRPr="001F1278">
        <w:rPr>
          <w:rFonts w:ascii="Tahoma" w:hAnsi="Tahoma" w:cs="Tahoma"/>
          <w:sz w:val="24"/>
          <w:szCs w:val="24"/>
        </w:rPr>
        <w:t>şi</w:t>
      </w:r>
      <w:proofErr w:type="spellEnd"/>
      <w:r w:rsidRPr="001F1278">
        <w:rPr>
          <w:rFonts w:ascii="Tahoma" w:hAnsi="Tahoma" w:cs="Tahoma"/>
          <w:sz w:val="24"/>
          <w:szCs w:val="24"/>
        </w:rPr>
        <w:t xml:space="preserve"> carierei individuale a fiecărei persoane din subordine;</w:t>
      </w:r>
    </w:p>
    <w:p w:rsidR="001F1278" w:rsidRPr="001F1278" w:rsidRDefault="001F1278" w:rsidP="00CF03DA">
      <w:pPr>
        <w:pStyle w:val="BodyText1"/>
        <w:numPr>
          <w:ilvl w:val="0"/>
          <w:numId w:val="29"/>
        </w:numPr>
        <w:shd w:val="clear" w:color="auto" w:fill="auto"/>
        <w:spacing w:line="276" w:lineRule="auto"/>
        <w:ind w:firstLine="567"/>
        <w:rPr>
          <w:rFonts w:ascii="Tahoma" w:hAnsi="Tahoma" w:cs="Tahoma"/>
          <w:sz w:val="24"/>
          <w:szCs w:val="24"/>
        </w:rPr>
      </w:pPr>
      <w:r w:rsidRPr="001F1278">
        <w:rPr>
          <w:rFonts w:ascii="Tahoma" w:hAnsi="Tahoma" w:cs="Tahoma"/>
          <w:sz w:val="24"/>
          <w:szCs w:val="24"/>
        </w:rPr>
        <w:t xml:space="preserve"> să asigure coordonarea modului de îndeplinire a sarcinilor, cu valorificarea corespunzătoare a </w:t>
      </w:r>
      <w:proofErr w:type="spellStart"/>
      <w:r w:rsidRPr="001F1278">
        <w:rPr>
          <w:rFonts w:ascii="Tahoma" w:hAnsi="Tahoma" w:cs="Tahoma"/>
          <w:sz w:val="24"/>
          <w:szCs w:val="24"/>
        </w:rPr>
        <w:t>competenţelor</w:t>
      </w:r>
      <w:proofErr w:type="spellEnd"/>
      <w:r w:rsidRPr="001F1278">
        <w:rPr>
          <w:rFonts w:ascii="Tahoma" w:hAnsi="Tahoma" w:cs="Tahoma"/>
          <w:sz w:val="24"/>
          <w:szCs w:val="24"/>
        </w:rPr>
        <w:t xml:space="preserve"> fiecărei persoane din subordine;</w:t>
      </w:r>
    </w:p>
    <w:p w:rsidR="001F1278" w:rsidRPr="001F1278" w:rsidRDefault="001F1278" w:rsidP="00CF03DA">
      <w:pPr>
        <w:pStyle w:val="BodyText1"/>
        <w:numPr>
          <w:ilvl w:val="0"/>
          <w:numId w:val="29"/>
        </w:numPr>
        <w:shd w:val="clear" w:color="auto" w:fill="auto"/>
        <w:spacing w:line="276" w:lineRule="auto"/>
        <w:ind w:firstLine="567"/>
        <w:rPr>
          <w:rFonts w:ascii="Tahoma" w:hAnsi="Tahoma" w:cs="Tahoma"/>
          <w:sz w:val="24"/>
          <w:szCs w:val="24"/>
        </w:rPr>
      </w:pPr>
      <w:r w:rsidRPr="001F1278">
        <w:rPr>
          <w:rFonts w:ascii="Tahoma" w:hAnsi="Tahoma" w:cs="Tahoma"/>
          <w:sz w:val="24"/>
          <w:szCs w:val="24"/>
        </w:rPr>
        <w:t xml:space="preserve"> să monitorizeze </w:t>
      </w:r>
      <w:proofErr w:type="spellStart"/>
      <w:r w:rsidRPr="001F1278">
        <w:rPr>
          <w:rFonts w:ascii="Tahoma" w:hAnsi="Tahoma" w:cs="Tahoma"/>
          <w:sz w:val="24"/>
          <w:szCs w:val="24"/>
        </w:rPr>
        <w:t>performanţa</w:t>
      </w:r>
      <w:proofErr w:type="spellEnd"/>
      <w:r w:rsidRPr="001F1278">
        <w:rPr>
          <w:rFonts w:ascii="Tahoma" w:hAnsi="Tahoma" w:cs="Tahoma"/>
          <w:sz w:val="24"/>
          <w:szCs w:val="24"/>
        </w:rPr>
        <w:t xml:space="preserve"> profesională individuală </w:t>
      </w:r>
      <w:proofErr w:type="spellStart"/>
      <w:r w:rsidRPr="001F1278">
        <w:rPr>
          <w:rFonts w:ascii="Tahoma" w:hAnsi="Tahoma" w:cs="Tahoma"/>
          <w:sz w:val="24"/>
          <w:szCs w:val="24"/>
        </w:rPr>
        <w:t>şi</w:t>
      </w:r>
      <w:proofErr w:type="spellEnd"/>
      <w:r w:rsidRPr="001F1278">
        <w:rPr>
          <w:rFonts w:ascii="Tahoma" w:hAnsi="Tahoma" w:cs="Tahoma"/>
          <w:sz w:val="24"/>
          <w:szCs w:val="24"/>
        </w:rPr>
        <w:t xml:space="preserve"> colectivă a personalului din subordine, să semnaleze în mod individual </w:t>
      </w:r>
      <w:proofErr w:type="spellStart"/>
      <w:r w:rsidRPr="001F1278">
        <w:rPr>
          <w:rFonts w:ascii="Tahoma" w:hAnsi="Tahoma" w:cs="Tahoma"/>
          <w:sz w:val="24"/>
          <w:szCs w:val="24"/>
        </w:rPr>
        <w:t>performanţele</w:t>
      </w:r>
      <w:proofErr w:type="spellEnd"/>
      <w:r w:rsidRPr="001F1278">
        <w:rPr>
          <w:rFonts w:ascii="Tahoma" w:hAnsi="Tahoma" w:cs="Tahoma"/>
          <w:sz w:val="24"/>
          <w:szCs w:val="24"/>
        </w:rPr>
        <w:t xml:space="preserve"> necorespunzătoare </w:t>
      </w:r>
      <w:proofErr w:type="spellStart"/>
      <w:r w:rsidRPr="001F1278">
        <w:rPr>
          <w:rFonts w:ascii="Tahoma" w:hAnsi="Tahoma" w:cs="Tahoma"/>
          <w:sz w:val="24"/>
          <w:szCs w:val="24"/>
        </w:rPr>
        <w:t>şi</w:t>
      </w:r>
      <w:proofErr w:type="spellEnd"/>
      <w:r w:rsidRPr="001F1278">
        <w:rPr>
          <w:rFonts w:ascii="Tahoma" w:hAnsi="Tahoma" w:cs="Tahoma"/>
          <w:sz w:val="24"/>
          <w:szCs w:val="24"/>
        </w:rPr>
        <w:t xml:space="preserve"> să implementeze măsuri destinate ameliorării </w:t>
      </w:r>
      <w:proofErr w:type="spellStart"/>
      <w:r w:rsidRPr="001F1278">
        <w:rPr>
          <w:rFonts w:ascii="Tahoma" w:hAnsi="Tahoma" w:cs="Tahoma"/>
          <w:sz w:val="24"/>
          <w:szCs w:val="24"/>
        </w:rPr>
        <w:t>performanţei</w:t>
      </w:r>
      <w:proofErr w:type="spellEnd"/>
      <w:r w:rsidRPr="001F1278">
        <w:rPr>
          <w:rFonts w:ascii="Tahoma" w:hAnsi="Tahoma" w:cs="Tahoma"/>
          <w:sz w:val="24"/>
          <w:szCs w:val="24"/>
        </w:rPr>
        <w:t xml:space="preserve"> individuale </w:t>
      </w:r>
      <w:proofErr w:type="spellStart"/>
      <w:r w:rsidRPr="001F1278">
        <w:rPr>
          <w:rFonts w:ascii="Tahoma" w:hAnsi="Tahoma" w:cs="Tahoma"/>
          <w:sz w:val="24"/>
          <w:szCs w:val="24"/>
        </w:rPr>
        <w:t>şi</w:t>
      </w:r>
      <w:proofErr w:type="spellEnd"/>
      <w:r w:rsidRPr="001F1278">
        <w:rPr>
          <w:rFonts w:ascii="Tahoma" w:hAnsi="Tahoma" w:cs="Tahoma"/>
          <w:sz w:val="24"/>
          <w:szCs w:val="24"/>
        </w:rPr>
        <w:t>, după caz, colective, atunci când este necesar;</w:t>
      </w:r>
    </w:p>
    <w:p w:rsidR="001F1278" w:rsidRPr="001F1278" w:rsidRDefault="001F1278" w:rsidP="00CF03DA">
      <w:pPr>
        <w:pStyle w:val="BodyText1"/>
        <w:numPr>
          <w:ilvl w:val="0"/>
          <w:numId w:val="29"/>
        </w:numPr>
        <w:shd w:val="clear" w:color="auto" w:fill="auto"/>
        <w:spacing w:line="276" w:lineRule="auto"/>
        <w:ind w:firstLine="567"/>
        <w:rPr>
          <w:rFonts w:ascii="Tahoma" w:hAnsi="Tahoma" w:cs="Tahoma"/>
          <w:sz w:val="24"/>
          <w:szCs w:val="24"/>
        </w:rPr>
      </w:pPr>
      <w:r w:rsidRPr="001F1278">
        <w:rPr>
          <w:rFonts w:ascii="Tahoma" w:hAnsi="Tahoma" w:cs="Tahoma"/>
          <w:sz w:val="24"/>
          <w:szCs w:val="24"/>
        </w:rPr>
        <w:t xml:space="preserve"> să examineze </w:t>
      </w:r>
      <w:proofErr w:type="spellStart"/>
      <w:r w:rsidRPr="001F1278">
        <w:rPr>
          <w:rFonts w:ascii="Tahoma" w:hAnsi="Tahoma" w:cs="Tahoma"/>
          <w:sz w:val="24"/>
          <w:szCs w:val="24"/>
        </w:rPr>
        <w:t>şi</w:t>
      </w:r>
      <w:proofErr w:type="spellEnd"/>
      <w:r w:rsidRPr="001F1278">
        <w:rPr>
          <w:rFonts w:ascii="Tahoma" w:hAnsi="Tahoma" w:cs="Tahoma"/>
          <w:sz w:val="24"/>
          <w:szCs w:val="24"/>
        </w:rPr>
        <w:t xml:space="preserve"> să aplice cu obiectivitate criteriile de evaluare a </w:t>
      </w:r>
      <w:proofErr w:type="spellStart"/>
      <w:r w:rsidRPr="001F1278">
        <w:rPr>
          <w:rFonts w:ascii="Tahoma" w:hAnsi="Tahoma" w:cs="Tahoma"/>
          <w:sz w:val="24"/>
          <w:szCs w:val="24"/>
        </w:rPr>
        <w:t>competenţei</w:t>
      </w:r>
      <w:proofErr w:type="spellEnd"/>
      <w:r w:rsidRPr="001F1278">
        <w:rPr>
          <w:rFonts w:ascii="Tahoma" w:hAnsi="Tahoma" w:cs="Tahoma"/>
          <w:sz w:val="24"/>
          <w:szCs w:val="24"/>
        </w:rPr>
        <w:t xml:space="preserve"> profesionale pentru personalul din subordine, atunci când propun acordarea de stimulente materiale sau morale;</w:t>
      </w:r>
    </w:p>
    <w:p w:rsidR="001F1278" w:rsidRPr="001F1278" w:rsidRDefault="001F1278" w:rsidP="00CF03DA">
      <w:pPr>
        <w:pStyle w:val="BodyText1"/>
        <w:numPr>
          <w:ilvl w:val="0"/>
          <w:numId w:val="29"/>
        </w:numPr>
        <w:shd w:val="clear" w:color="auto" w:fill="auto"/>
        <w:spacing w:line="276" w:lineRule="auto"/>
        <w:ind w:firstLine="567"/>
        <w:rPr>
          <w:rFonts w:ascii="Tahoma" w:hAnsi="Tahoma" w:cs="Tahoma"/>
          <w:sz w:val="24"/>
          <w:szCs w:val="24"/>
        </w:rPr>
      </w:pPr>
      <w:r w:rsidRPr="001F1278">
        <w:rPr>
          <w:rFonts w:ascii="Tahoma" w:hAnsi="Tahoma" w:cs="Tahoma"/>
          <w:sz w:val="24"/>
          <w:szCs w:val="24"/>
        </w:rPr>
        <w:t xml:space="preserve"> să evalueze în mod obiectiv necesarul de instruire profesională al fiecărui subordonat </w:t>
      </w:r>
      <w:proofErr w:type="spellStart"/>
      <w:r w:rsidRPr="001F1278">
        <w:rPr>
          <w:rFonts w:ascii="Tahoma" w:hAnsi="Tahoma" w:cs="Tahoma"/>
          <w:sz w:val="24"/>
          <w:szCs w:val="24"/>
        </w:rPr>
        <w:t>şi</w:t>
      </w:r>
      <w:proofErr w:type="spellEnd"/>
      <w:r w:rsidRPr="001F1278">
        <w:rPr>
          <w:rFonts w:ascii="Tahoma" w:hAnsi="Tahoma" w:cs="Tahoma"/>
          <w:sz w:val="24"/>
          <w:szCs w:val="24"/>
        </w:rPr>
        <w:t xml:space="preserve"> să propună participarea la programe de formare </w:t>
      </w:r>
      <w:proofErr w:type="spellStart"/>
      <w:r w:rsidRPr="001F1278">
        <w:rPr>
          <w:rFonts w:ascii="Tahoma" w:hAnsi="Tahoma" w:cs="Tahoma"/>
          <w:sz w:val="24"/>
          <w:szCs w:val="24"/>
        </w:rPr>
        <w:t>şi</w:t>
      </w:r>
      <w:proofErr w:type="spellEnd"/>
      <w:r w:rsidRPr="001F127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F1278">
        <w:rPr>
          <w:rFonts w:ascii="Tahoma" w:hAnsi="Tahoma" w:cs="Tahoma"/>
          <w:sz w:val="24"/>
          <w:szCs w:val="24"/>
        </w:rPr>
        <w:t>perfecţionare</w:t>
      </w:r>
      <w:proofErr w:type="spellEnd"/>
      <w:r w:rsidRPr="001F1278">
        <w:rPr>
          <w:rFonts w:ascii="Tahoma" w:hAnsi="Tahoma" w:cs="Tahoma"/>
          <w:sz w:val="24"/>
          <w:szCs w:val="24"/>
        </w:rPr>
        <w:t xml:space="preserve"> profesională pentru fiecare persoană din subordine;</w:t>
      </w:r>
    </w:p>
    <w:p w:rsidR="001F1278" w:rsidRPr="001F1278" w:rsidRDefault="001F1278" w:rsidP="00CF03DA">
      <w:pPr>
        <w:pStyle w:val="BodyText1"/>
        <w:numPr>
          <w:ilvl w:val="0"/>
          <w:numId w:val="29"/>
        </w:numPr>
        <w:shd w:val="clear" w:color="auto" w:fill="auto"/>
        <w:spacing w:line="276" w:lineRule="auto"/>
        <w:ind w:firstLine="567"/>
        <w:rPr>
          <w:rFonts w:ascii="Tahoma" w:hAnsi="Tahoma" w:cs="Tahoma"/>
          <w:sz w:val="24"/>
          <w:szCs w:val="24"/>
        </w:rPr>
      </w:pPr>
      <w:r w:rsidRPr="001F1278">
        <w:rPr>
          <w:rFonts w:ascii="Tahoma" w:hAnsi="Tahoma" w:cs="Tahoma"/>
          <w:sz w:val="24"/>
          <w:szCs w:val="24"/>
        </w:rPr>
        <w:t xml:space="preserve"> să delege sarcini </w:t>
      </w:r>
      <w:proofErr w:type="spellStart"/>
      <w:r w:rsidRPr="001F1278">
        <w:rPr>
          <w:rFonts w:ascii="Tahoma" w:hAnsi="Tahoma" w:cs="Tahoma"/>
          <w:sz w:val="24"/>
          <w:szCs w:val="24"/>
        </w:rPr>
        <w:t>şi</w:t>
      </w:r>
      <w:proofErr w:type="spellEnd"/>
      <w:r w:rsidRPr="001F127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F1278">
        <w:rPr>
          <w:rFonts w:ascii="Tahoma" w:hAnsi="Tahoma" w:cs="Tahoma"/>
          <w:sz w:val="24"/>
          <w:szCs w:val="24"/>
        </w:rPr>
        <w:t>responsabilităţi</w:t>
      </w:r>
      <w:proofErr w:type="spellEnd"/>
      <w:r w:rsidRPr="001F1278">
        <w:rPr>
          <w:rFonts w:ascii="Tahoma" w:hAnsi="Tahoma" w:cs="Tahoma"/>
          <w:sz w:val="24"/>
          <w:szCs w:val="24"/>
        </w:rPr>
        <w:t xml:space="preserve">, în </w:t>
      </w:r>
      <w:proofErr w:type="spellStart"/>
      <w:r w:rsidRPr="001F1278">
        <w:rPr>
          <w:rFonts w:ascii="Tahoma" w:hAnsi="Tahoma" w:cs="Tahoma"/>
          <w:sz w:val="24"/>
          <w:szCs w:val="24"/>
        </w:rPr>
        <w:t>condiţiile</w:t>
      </w:r>
      <w:proofErr w:type="spellEnd"/>
      <w:r w:rsidRPr="001F1278">
        <w:rPr>
          <w:rFonts w:ascii="Tahoma" w:hAnsi="Tahoma" w:cs="Tahoma"/>
          <w:sz w:val="24"/>
          <w:szCs w:val="24"/>
        </w:rPr>
        <w:t xml:space="preserve"> legii, persoanelor din subordine care </w:t>
      </w:r>
      <w:proofErr w:type="spellStart"/>
      <w:r w:rsidRPr="001F1278">
        <w:rPr>
          <w:rFonts w:ascii="Tahoma" w:hAnsi="Tahoma" w:cs="Tahoma"/>
          <w:sz w:val="24"/>
          <w:szCs w:val="24"/>
        </w:rPr>
        <w:lastRenderedPageBreak/>
        <w:t>deţin</w:t>
      </w:r>
      <w:proofErr w:type="spellEnd"/>
      <w:r w:rsidRPr="001F127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F1278">
        <w:rPr>
          <w:rFonts w:ascii="Tahoma" w:hAnsi="Tahoma" w:cs="Tahoma"/>
          <w:sz w:val="24"/>
          <w:szCs w:val="24"/>
        </w:rPr>
        <w:t>cunoştinţele</w:t>
      </w:r>
      <w:proofErr w:type="spellEnd"/>
      <w:r w:rsidRPr="001F1278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1F1278">
        <w:rPr>
          <w:rFonts w:ascii="Tahoma" w:hAnsi="Tahoma" w:cs="Tahoma"/>
          <w:sz w:val="24"/>
          <w:szCs w:val="24"/>
        </w:rPr>
        <w:t>competenţele</w:t>
      </w:r>
      <w:proofErr w:type="spellEnd"/>
      <w:r w:rsidRPr="001F127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F1278">
        <w:rPr>
          <w:rFonts w:ascii="Tahoma" w:hAnsi="Tahoma" w:cs="Tahoma"/>
          <w:sz w:val="24"/>
          <w:szCs w:val="24"/>
        </w:rPr>
        <w:t>şi</w:t>
      </w:r>
      <w:proofErr w:type="spellEnd"/>
      <w:r w:rsidRPr="001F1278">
        <w:rPr>
          <w:rFonts w:ascii="Tahoma" w:hAnsi="Tahoma" w:cs="Tahoma"/>
          <w:sz w:val="24"/>
          <w:szCs w:val="24"/>
        </w:rPr>
        <w:t xml:space="preserve"> îndeplinesc </w:t>
      </w:r>
      <w:proofErr w:type="spellStart"/>
      <w:r w:rsidRPr="001F1278">
        <w:rPr>
          <w:rFonts w:ascii="Tahoma" w:hAnsi="Tahoma" w:cs="Tahoma"/>
          <w:sz w:val="24"/>
          <w:szCs w:val="24"/>
        </w:rPr>
        <w:t>condiţiile</w:t>
      </w:r>
      <w:proofErr w:type="spellEnd"/>
      <w:r w:rsidRPr="001F1278">
        <w:rPr>
          <w:rFonts w:ascii="Tahoma" w:hAnsi="Tahoma" w:cs="Tahoma"/>
          <w:sz w:val="24"/>
          <w:szCs w:val="24"/>
        </w:rPr>
        <w:t xml:space="preserve"> legale necesare exercitării </w:t>
      </w:r>
      <w:proofErr w:type="spellStart"/>
      <w:r w:rsidRPr="001F1278">
        <w:rPr>
          <w:rFonts w:ascii="Tahoma" w:hAnsi="Tahoma" w:cs="Tahoma"/>
          <w:sz w:val="24"/>
          <w:szCs w:val="24"/>
        </w:rPr>
        <w:t>funcţiei</w:t>
      </w:r>
      <w:proofErr w:type="spellEnd"/>
      <w:r w:rsidRPr="001F1278">
        <w:rPr>
          <w:rFonts w:ascii="Tahoma" w:hAnsi="Tahoma" w:cs="Tahoma"/>
          <w:sz w:val="24"/>
          <w:szCs w:val="24"/>
        </w:rPr>
        <w:t xml:space="preserve"> respective;</w:t>
      </w:r>
    </w:p>
    <w:p w:rsidR="001F1278" w:rsidRPr="001F1278" w:rsidRDefault="001F1278" w:rsidP="00CF03DA">
      <w:pPr>
        <w:pStyle w:val="BodyText1"/>
        <w:numPr>
          <w:ilvl w:val="0"/>
          <w:numId w:val="29"/>
        </w:numPr>
        <w:shd w:val="clear" w:color="auto" w:fill="auto"/>
        <w:spacing w:line="276" w:lineRule="auto"/>
        <w:ind w:firstLine="567"/>
        <w:rPr>
          <w:rFonts w:ascii="Tahoma" w:hAnsi="Tahoma" w:cs="Tahoma"/>
          <w:sz w:val="24"/>
          <w:szCs w:val="24"/>
        </w:rPr>
      </w:pPr>
      <w:r w:rsidRPr="001F1278">
        <w:rPr>
          <w:rFonts w:ascii="Tahoma" w:hAnsi="Tahoma" w:cs="Tahoma"/>
          <w:sz w:val="24"/>
          <w:szCs w:val="24"/>
        </w:rPr>
        <w:t xml:space="preserve"> să excludă orice formă de discriminare </w:t>
      </w:r>
      <w:proofErr w:type="spellStart"/>
      <w:r w:rsidRPr="001F1278">
        <w:rPr>
          <w:rFonts w:ascii="Tahoma" w:hAnsi="Tahoma" w:cs="Tahoma"/>
          <w:sz w:val="24"/>
          <w:szCs w:val="24"/>
        </w:rPr>
        <w:t>şi</w:t>
      </w:r>
      <w:proofErr w:type="spellEnd"/>
      <w:r w:rsidRPr="001F1278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1F1278">
        <w:rPr>
          <w:rFonts w:ascii="Tahoma" w:hAnsi="Tahoma" w:cs="Tahoma"/>
          <w:sz w:val="24"/>
          <w:szCs w:val="24"/>
        </w:rPr>
        <w:t>hărţuire</w:t>
      </w:r>
      <w:proofErr w:type="spellEnd"/>
      <w:r w:rsidRPr="001F1278">
        <w:rPr>
          <w:rFonts w:ascii="Tahoma" w:hAnsi="Tahoma" w:cs="Tahoma"/>
          <w:sz w:val="24"/>
          <w:szCs w:val="24"/>
        </w:rPr>
        <w:t xml:space="preserve">, de orice natură </w:t>
      </w:r>
      <w:proofErr w:type="spellStart"/>
      <w:r w:rsidRPr="001F1278">
        <w:rPr>
          <w:rFonts w:ascii="Tahoma" w:hAnsi="Tahoma" w:cs="Tahoma"/>
          <w:sz w:val="24"/>
          <w:szCs w:val="24"/>
        </w:rPr>
        <w:t>şi</w:t>
      </w:r>
      <w:proofErr w:type="spellEnd"/>
      <w:r w:rsidRPr="001F1278">
        <w:rPr>
          <w:rFonts w:ascii="Tahoma" w:hAnsi="Tahoma" w:cs="Tahoma"/>
          <w:sz w:val="24"/>
          <w:szCs w:val="24"/>
        </w:rPr>
        <w:t xml:space="preserve"> în orice </w:t>
      </w:r>
      <w:proofErr w:type="spellStart"/>
      <w:r w:rsidRPr="001F1278">
        <w:rPr>
          <w:rFonts w:ascii="Tahoma" w:hAnsi="Tahoma" w:cs="Tahoma"/>
          <w:sz w:val="24"/>
          <w:szCs w:val="24"/>
        </w:rPr>
        <w:t>situaţie</w:t>
      </w:r>
      <w:proofErr w:type="spellEnd"/>
      <w:r w:rsidRPr="001F1278">
        <w:rPr>
          <w:rFonts w:ascii="Tahoma" w:hAnsi="Tahoma" w:cs="Tahoma"/>
          <w:sz w:val="24"/>
          <w:szCs w:val="24"/>
        </w:rPr>
        <w:t>, cu privire la personalul din subordine.</w:t>
      </w:r>
    </w:p>
    <w:p w:rsidR="001F1278" w:rsidRPr="001F1278" w:rsidRDefault="00CF03DA" w:rsidP="00CF03DA">
      <w:pPr>
        <w:pStyle w:val="BodyText1"/>
        <w:shd w:val="clear" w:color="auto" w:fill="auto"/>
        <w:tabs>
          <w:tab w:val="left" w:pos="553"/>
        </w:tabs>
        <w:spacing w:line="276" w:lineRule="auto"/>
        <w:ind w:firstLine="284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(2)</w:t>
      </w:r>
      <w:r w:rsidR="001F1278" w:rsidRPr="001F1278">
        <w:rPr>
          <w:rFonts w:ascii="Tahoma" w:hAnsi="Tahoma" w:cs="Tahoma"/>
          <w:sz w:val="24"/>
          <w:szCs w:val="24"/>
        </w:rPr>
        <w:t xml:space="preserve">În scopul asigurării </w:t>
      </w:r>
      <w:proofErr w:type="spellStart"/>
      <w:r w:rsidR="001F1278" w:rsidRPr="001F1278">
        <w:rPr>
          <w:rFonts w:ascii="Tahoma" w:hAnsi="Tahoma" w:cs="Tahoma"/>
          <w:sz w:val="24"/>
          <w:szCs w:val="24"/>
        </w:rPr>
        <w:t>condiţiilor</w:t>
      </w:r>
      <w:proofErr w:type="spellEnd"/>
      <w:r w:rsidR="001F1278" w:rsidRPr="001F1278">
        <w:rPr>
          <w:rFonts w:ascii="Tahoma" w:hAnsi="Tahoma" w:cs="Tahoma"/>
          <w:sz w:val="24"/>
          <w:szCs w:val="24"/>
        </w:rPr>
        <w:t xml:space="preserve"> necesare îndeplinirii cu </w:t>
      </w:r>
      <w:proofErr w:type="spellStart"/>
      <w:r w:rsidR="001F1278" w:rsidRPr="001F1278">
        <w:rPr>
          <w:rFonts w:ascii="Tahoma" w:hAnsi="Tahoma" w:cs="Tahoma"/>
          <w:sz w:val="24"/>
          <w:szCs w:val="24"/>
        </w:rPr>
        <w:t>imparţialitate</w:t>
      </w:r>
      <w:proofErr w:type="spellEnd"/>
      <w:r w:rsidR="001F1278" w:rsidRPr="001F1278">
        <w:rPr>
          <w:rFonts w:ascii="Tahoma" w:hAnsi="Tahoma" w:cs="Tahoma"/>
          <w:sz w:val="24"/>
          <w:szCs w:val="24"/>
        </w:rPr>
        <w:t xml:space="preserve"> a îndatoririlor ce decurg din raporturile ierarhice, </w:t>
      </w:r>
      <w:proofErr w:type="spellStart"/>
      <w:r w:rsidR="001F1278" w:rsidRPr="001F1278">
        <w:rPr>
          <w:rFonts w:ascii="Tahoma" w:hAnsi="Tahoma" w:cs="Tahoma"/>
          <w:sz w:val="24"/>
          <w:szCs w:val="24"/>
        </w:rPr>
        <w:t>funcţionarii</w:t>
      </w:r>
      <w:proofErr w:type="spellEnd"/>
      <w:r w:rsidR="001F1278" w:rsidRPr="001F1278">
        <w:rPr>
          <w:rFonts w:ascii="Tahoma" w:hAnsi="Tahoma" w:cs="Tahoma"/>
          <w:sz w:val="24"/>
          <w:szCs w:val="24"/>
        </w:rPr>
        <w:t xml:space="preserve"> publici de conducere au </w:t>
      </w:r>
      <w:proofErr w:type="spellStart"/>
      <w:r w:rsidR="001F1278" w:rsidRPr="001F1278">
        <w:rPr>
          <w:rFonts w:ascii="Tahoma" w:hAnsi="Tahoma" w:cs="Tahoma"/>
          <w:sz w:val="24"/>
          <w:szCs w:val="24"/>
        </w:rPr>
        <w:t>obligaţia</w:t>
      </w:r>
      <w:proofErr w:type="spellEnd"/>
      <w:r w:rsidR="001F1278" w:rsidRPr="001F1278">
        <w:rPr>
          <w:rFonts w:ascii="Tahoma" w:hAnsi="Tahoma" w:cs="Tahoma"/>
          <w:sz w:val="24"/>
          <w:szCs w:val="24"/>
        </w:rPr>
        <w:t xml:space="preserve"> de a nu se angaja în </w:t>
      </w:r>
      <w:proofErr w:type="spellStart"/>
      <w:r w:rsidR="001F1278" w:rsidRPr="001F1278">
        <w:rPr>
          <w:rFonts w:ascii="Tahoma" w:hAnsi="Tahoma" w:cs="Tahoma"/>
          <w:sz w:val="24"/>
          <w:szCs w:val="24"/>
        </w:rPr>
        <w:t>relaţii</w:t>
      </w:r>
      <w:proofErr w:type="spellEnd"/>
      <w:r w:rsidR="001F1278" w:rsidRPr="001F1278">
        <w:rPr>
          <w:rFonts w:ascii="Tahoma" w:hAnsi="Tahoma" w:cs="Tahoma"/>
          <w:sz w:val="24"/>
          <w:szCs w:val="24"/>
        </w:rPr>
        <w:t xml:space="preserve"> patrimoniale cu personalul din subordine.</w:t>
      </w:r>
    </w:p>
    <w:p w:rsidR="003B1626" w:rsidRDefault="003B1626" w:rsidP="00EE626B">
      <w:pPr>
        <w:pStyle w:val="BodyText1"/>
        <w:shd w:val="clear" w:color="auto" w:fill="auto"/>
        <w:spacing w:line="276" w:lineRule="auto"/>
        <w:ind w:firstLine="284"/>
        <w:rPr>
          <w:rFonts w:ascii="Tahoma" w:hAnsi="Tahoma" w:cs="Tahoma"/>
          <w:sz w:val="24"/>
          <w:szCs w:val="24"/>
        </w:rPr>
      </w:pPr>
    </w:p>
    <w:p w:rsidR="009559AD" w:rsidRPr="00EE626B" w:rsidRDefault="008E18A9" w:rsidP="00EE626B">
      <w:pPr>
        <w:pStyle w:val="BodyText1"/>
        <w:shd w:val="clear" w:color="auto" w:fill="auto"/>
        <w:spacing w:line="276" w:lineRule="auto"/>
        <w:ind w:firstLine="284"/>
        <w:rPr>
          <w:rFonts w:ascii="Tahoma" w:hAnsi="Tahoma" w:cs="Tahoma"/>
          <w:i/>
          <w:iCs/>
          <w:sz w:val="24"/>
          <w:szCs w:val="24"/>
        </w:rPr>
      </w:pPr>
      <w:r w:rsidRPr="009559AD">
        <w:rPr>
          <w:rFonts w:ascii="Tahoma" w:hAnsi="Tahoma" w:cs="Tahoma"/>
          <w:sz w:val="24"/>
          <w:szCs w:val="24"/>
        </w:rPr>
        <w:t>Art.21</w:t>
      </w:r>
      <w:r>
        <w:rPr>
          <w:rFonts w:ascii="Tahoma" w:hAnsi="Tahoma" w:cs="Tahoma"/>
          <w:sz w:val="24"/>
          <w:szCs w:val="24"/>
        </w:rPr>
        <w:t>.</w:t>
      </w:r>
      <w:r w:rsidR="009559AD" w:rsidRPr="00EE626B">
        <w:rPr>
          <w:rFonts w:ascii="Tahoma" w:hAnsi="Tahoma" w:cs="Tahoma"/>
          <w:i/>
          <w:iCs/>
          <w:sz w:val="24"/>
          <w:szCs w:val="24"/>
        </w:rPr>
        <w:t>Obligația respectării regimului la sănătate și securitate în muncă</w:t>
      </w:r>
    </w:p>
    <w:p w:rsidR="00F13D3C" w:rsidRDefault="009559AD" w:rsidP="00EE626B">
      <w:pPr>
        <w:pStyle w:val="BodyText1"/>
        <w:shd w:val="clear" w:color="auto" w:fill="auto"/>
        <w:spacing w:line="276" w:lineRule="auto"/>
        <w:ind w:firstLine="284"/>
        <w:rPr>
          <w:rFonts w:ascii="Tahoma" w:hAnsi="Tahoma" w:cs="Tahoma"/>
          <w:sz w:val="24"/>
          <w:szCs w:val="24"/>
        </w:rPr>
      </w:pPr>
      <w:r w:rsidRPr="009559AD">
        <w:rPr>
          <w:rFonts w:ascii="Tahoma" w:hAnsi="Tahoma" w:cs="Tahoma"/>
          <w:sz w:val="24"/>
          <w:szCs w:val="24"/>
        </w:rPr>
        <w:t>Funcționarii publici au obligația de a se supune controlului de medicina muncii și expertize</w:t>
      </w:r>
      <w:r>
        <w:rPr>
          <w:rFonts w:ascii="Tahoma" w:hAnsi="Tahoma" w:cs="Tahoma"/>
          <w:sz w:val="24"/>
          <w:szCs w:val="24"/>
        </w:rPr>
        <w:t>l</w:t>
      </w:r>
      <w:r w:rsidRPr="009559AD">
        <w:rPr>
          <w:rFonts w:ascii="Tahoma" w:hAnsi="Tahoma" w:cs="Tahoma"/>
          <w:sz w:val="24"/>
          <w:szCs w:val="24"/>
        </w:rPr>
        <w:t>or medicale ca urmare a recomandărilor formulate de medicul de medicina muncii, în condițiile legii</w:t>
      </w:r>
      <w:r w:rsidR="00EE626B">
        <w:rPr>
          <w:rFonts w:ascii="Tahoma" w:hAnsi="Tahoma" w:cs="Tahoma"/>
          <w:sz w:val="24"/>
          <w:szCs w:val="24"/>
        </w:rPr>
        <w:t>.</w:t>
      </w:r>
    </w:p>
    <w:p w:rsidR="00D56933" w:rsidRDefault="00D56933" w:rsidP="00EE626B">
      <w:pPr>
        <w:pStyle w:val="Bodytext20"/>
        <w:shd w:val="clear" w:color="auto" w:fill="auto"/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:rsidR="00EE626B" w:rsidRDefault="00EE626B" w:rsidP="003B1626">
      <w:pPr>
        <w:pStyle w:val="Bodytext20"/>
        <w:shd w:val="clear" w:color="auto" w:fill="auto"/>
        <w:spacing w:line="276" w:lineRule="auto"/>
        <w:ind w:firstLine="284"/>
        <w:jc w:val="both"/>
        <w:rPr>
          <w:rFonts w:ascii="Tahoma" w:hAnsi="Tahoma" w:cs="Tahoma"/>
          <w:sz w:val="24"/>
          <w:szCs w:val="24"/>
        </w:rPr>
      </w:pPr>
      <w:r w:rsidRPr="00EE626B">
        <w:rPr>
          <w:rFonts w:ascii="Tahoma" w:hAnsi="Tahoma" w:cs="Tahoma"/>
          <w:sz w:val="24"/>
          <w:szCs w:val="24"/>
        </w:rPr>
        <w:t>Capitolul I</w:t>
      </w:r>
      <w:r>
        <w:rPr>
          <w:rFonts w:ascii="Tahoma" w:hAnsi="Tahoma" w:cs="Tahoma"/>
          <w:sz w:val="24"/>
          <w:szCs w:val="24"/>
        </w:rPr>
        <w:t>II</w:t>
      </w:r>
      <w:r w:rsidRPr="00EE626B">
        <w:rPr>
          <w:rFonts w:ascii="Tahoma" w:hAnsi="Tahoma" w:cs="Tahoma"/>
          <w:sz w:val="24"/>
          <w:szCs w:val="24"/>
        </w:rPr>
        <w:t xml:space="preserve"> - Norme generale de conduită profesională aplicabile </w:t>
      </w:r>
      <w:proofErr w:type="spellStart"/>
      <w:r w:rsidRPr="00EE626B">
        <w:rPr>
          <w:rFonts w:ascii="Tahoma" w:hAnsi="Tahoma" w:cs="Tahoma"/>
          <w:sz w:val="24"/>
          <w:szCs w:val="24"/>
        </w:rPr>
        <w:t>funcţionarilor</w:t>
      </w:r>
      <w:proofErr w:type="spellEnd"/>
      <w:r w:rsidRPr="00EE626B">
        <w:rPr>
          <w:rFonts w:ascii="Tahoma" w:hAnsi="Tahoma" w:cs="Tahoma"/>
          <w:sz w:val="24"/>
          <w:szCs w:val="24"/>
        </w:rPr>
        <w:t xml:space="preserve"> publici</w:t>
      </w:r>
    </w:p>
    <w:p w:rsidR="003B1626" w:rsidRDefault="003B1626" w:rsidP="00EE626B">
      <w:pPr>
        <w:pStyle w:val="Bodytext30"/>
        <w:shd w:val="clear" w:color="auto" w:fill="auto"/>
        <w:spacing w:line="276" w:lineRule="auto"/>
        <w:ind w:firstLine="708"/>
        <w:jc w:val="both"/>
        <w:rPr>
          <w:rFonts w:ascii="Tahoma" w:hAnsi="Tahoma" w:cs="Tahoma"/>
          <w:i w:val="0"/>
          <w:iCs w:val="0"/>
          <w:sz w:val="24"/>
          <w:szCs w:val="24"/>
        </w:rPr>
      </w:pPr>
    </w:p>
    <w:p w:rsidR="00EE626B" w:rsidRPr="00EE626B" w:rsidRDefault="008E18A9" w:rsidP="00EE626B">
      <w:pPr>
        <w:pStyle w:val="Bodytext30"/>
        <w:shd w:val="clear" w:color="auto" w:fill="auto"/>
        <w:spacing w:line="276" w:lineRule="auto"/>
        <w:ind w:firstLine="708"/>
        <w:jc w:val="both"/>
        <w:rPr>
          <w:rFonts w:ascii="Tahoma" w:hAnsi="Tahoma" w:cs="Tahoma"/>
          <w:sz w:val="24"/>
          <w:szCs w:val="24"/>
        </w:rPr>
      </w:pPr>
      <w:r w:rsidRPr="008E18A9">
        <w:rPr>
          <w:rFonts w:ascii="Tahoma" w:hAnsi="Tahoma" w:cs="Tahoma"/>
          <w:i w:val="0"/>
          <w:iCs w:val="0"/>
          <w:sz w:val="24"/>
          <w:szCs w:val="24"/>
        </w:rPr>
        <w:t>Art. 22</w:t>
      </w:r>
      <w:r>
        <w:rPr>
          <w:rFonts w:ascii="Tahoma" w:hAnsi="Tahoma" w:cs="Tahoma"/>
          <w:i w:val="0"/>
          <w:iCs w:val="0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E626B" w:rsidRPr="00EE626B">
        <w:rPr>
          <w:rFonts w:ascii="Tahoma" w:hAnsi="Tahoma" w:cs="Tahoma"/>
          <w:sz w:val="24"/>
          <w:szCs w:val="24"/>
        </w:rPr>
        <w:t>Obligaţia</w:t>
      </w:r>
      <w:proofErr w:type="spellEnd"/>
      <w:r w:rsidR="00EE626B" w:rsidRPr="00EE626B">
        <w:rPr>
          <w:rFonts w:ascii="Tahoma" w:hAnsi="Tahoma" w:cs="Tahoma"/>
          <w:sz w:val="24"/>
          <w:szCs w:val="24"/>
        </w:rPr>
        <w:t xml:space="preserve"> de a informa autoritatea cu privire la </w:t>
      </w:r>
      <w:proofErr w:type="spellStart"/>
      <w:r w:rsidR="00EE626B" w:rsidRPr="00EE626B">
        <w:rPr>
          <w:rFonts w:ascii="Tahoma" w:hAnsi="Tahoma" w:cs="Tahoma"/>
          <w:sz w:val="24"/>
          <w:szCs w:val="24"/>
        </w:rPr>
        <w:t>situaţia</w:t>
      </w:r>
      <w:proofErr w:type="spellEnd"/>
      <w:r w:rsidR="00EE626B" w:rsidRPr="00EE626B">
        <w:rPr>
          <w:rFonts w:ascii="Tahoma" w:hAnsi="Tahoma" w:cs="Tahoma"/>
          <w:sz w:val="24"/>
          <w:szCs w:val="24"/>
        </w:rPr>
        <w:t xml:space="preserve"> personală generatoare de acte juridice</w:t>
      </w:r>
    </w:p>
    <w:p w:rsidR="00EE626B" w:rsidRPr="00EE626B" w:rsidRDefault="00EE626B" w:rsidP="00EE626B">
      <w:pPr>
        <w:pStyle w:val="BodyText1"/>
        <w:shd w:val="clear" w:color="auto" w:fill="auto"/>
        <w:spacing w:line="276" w:lineRule="auto"/>
        <w:ind w:firstLine="708"/>
        <w:rPr>
          <w:rFonts w:ascii="Tahoma" w:hAnsi="Tahoma" w:cs="Tahoma"/>
          <w:sz w:val="24"/>
          <w:szCs w:val="24"/>
        </w:rPr>
      </w:pPr>
      <w:proofErr w:type="spellStart"/>
      <w:r w:rsidRPr="00EE626B">
        <w:rPr>
          <w:rFonts w:ascii="Tahoma" w:hAnsi="Tahoma" w:cs="Tahoma"/>
          <w:sz w:val="24"/>
          <w:szCs w:val="24"/>
        </w:rPr>
        <w:t>Funcţionar</w:t>
      </w:r>
      <w:r>
        <w:rPr>
          <w:rFonts w:ascii="Tahoma" w:hAnsi="Tahoma" w:cs="Tahoma"/>
          <w:sz w:val="24"/>
          <w:szCs w:val="24"/>
        </w:rPr>
        <w:t>ii</w:t>
      </w:r>
      <w:proofErr w:type="spellEnd"/>
      <w:r w:rsidRPr="00EE626B">
        <w:rPr>
          <w:rFonts w:ascii="Tahoma" w:hAnsi="Tahoma" w:cs="Tahoma"/>
          <w:sz w:val="24"/>
          <w:szCs w:val="24"/>
        </w:rPr>
        <w:t xml:space="preserve"> public</w:t>
      </w:r>
      <w:r>
        <w:rPr>
          <w:rFonts w:ascii="Tahoma" w:hAnsi="Tahoma" w:cs="Tahoma"/>
          <w:sz w:val="24"/>
          <w:szCs w:val="24"/>
        </w:rPr>
        <w:t>i din cadrul instituției</w:t>
      </w:r>
      <w:r w:rsidRPr="00EE626B">
        <w:rPr>
          <w:rFonts w:ascii="Tahoma" w:hAnsi="Tahoma" w:cs="Tahoma"/>
          <w:sz w:val="24"/>
          <w:szCs w:val="24"/>
        </w:rPr>
        <w:t xml:space="preserve"> a</w:t>
      </w:r>
      <w:r>
        <w:rPr>
          <w:rFonts w:ascii="Tahoma" w:hAnsi="Tahoma" w:cs="Tahoma"/>
          <w:sz w:val="24"/>
          <w:szCs w:val="24"/>
        </w:rPr>
        <w:t>u</w:t>
      </w:r>
      <w:r w:rsidRPr="00EE626B">
        <w:rPr>
          <w:rFonts w:ascii="Tahoma" w:hAnsi="Tahoma" w:cs="Tahoma"/>
          <w:sz w:val="24"/>
          <w:szCs w:val="24"/>
        </w:rPr>
        <w:t xml:space="preserve"> îndatorirea de a informa </w:t>
      </w:r>
      <w:r>
        <w:rPr>
          <w:rFonts w:ascii="Tahoma" w:hAnsi="Tahoma" w:cs="Tahoma"/>
          <w:sz w:val="24"/>
          <w:szCs w:val="24"/>
        </w:rPr>
        <w:t>instituția</w:t>
      </w:r>
      <w:r w:rsidRPr="00EE626B">
        <w:rPr>
          <w:rFonts w:ascii="Tahoma" w:hAnsi="Tahoma" w:cs="Tahoma"/>
          <w:sz w:val="24"/>
          <w:szCs w:val="24"/>
        </w:rPr>
        <w:t xml:space="preserve">, în mod corect </w:t>
      </w:r>
      <w:proofErr w:type="spellStart"/>
      <w:r w:rsidRPr="00EE626B">
        <w:rPr>
          <w:rFonts w:ascii="Tahoma" w:hAnsi="Tahoma" w:cs="Tahoma"/>
          <w:sz w:val="24"/>
          <w:szCs w:val="24"/>
        </w:rPr>
        <w:t>şi</w:t>
      </w:r>
      <w:proofErr w:type="spellEnd"/>
      <w:r w:rsidRPr="00EE626B">
        <w:rPr>
          <w:rFonts w:ascii="Tahoma" w:hAnsi="Tahoma" w:cs="Tahoma"/>
          <w:sz w:val="24"/>
          <w:szCs w:val="24"/>
        </w:rPr>
        <w:t xml:space="preserve"> complet, în scris, cu privire la </w:t>
      </w:r>
      <w:proofErr w:type="spellStart"/>
      <w:r w:rsidRPr="00EE626B">
        <w:rPr>
          <w:rFonts w:ascii="Tahoma" w:hAnsi="Tahoma" w:cs="Tahoma"/>
          <w:sz w:val="24"/>
          <w:szCs w:val="24"/>
        </w:rPr>
        <w:t>situaţiile</w:t>
      </w:r>
      <w:proofErr w:type="spellEnd"/>
      <w:r w:rsidRPr="00EE626B">
        <w:rPr>
          <w:rFonts w:ascii="Tahoma" w:hAnsi="Tahoma" w:cs="Tahoma"/>
          <w:sz w:val="24"/>
          <w:szCs w:val="24"/>
        </w:rPr>
        <w:t xml:space="preserve"> de fapt </w:t>
      </w:r>
      <w:proofErr w:type="spellStart"/>
      <w:r w:rsidRPr="00EE626B">
        <w:rPr>
          <w:rFonts w:ascii="Tahoma" w:hAnsi="Tahoma" w:cs="Tahoma"/>
          <w:sz w:val="24"/>
          <w:szCs w:val="24"/>
        </w:rPr>
        <w:t>şi</w:t>
      </w:r>
      <w:proofErr w:type="spellEnd"/>
      <w:r w:rsidRPr="00EE626B">
        <w:rPr>
          <w:rFonts w:ascii="Tahoma" w:hAnsi="Tahoma" w:cs="Tahoma"/>
          <w:sz w:val="24"/>
          <w:szCs w:val="24"/>
        </w:rPr>
        <w:t xml:space="preserve"> de drept care </w:t>
      </w:r>
      <w:r>
        <w:rPr>
          <w:rFonts w:ascii="Tahoma" w:hAnsi="Tahoma" w:cs="Tahoma"/>
          <w:sz w:val="24"/>
          <w:szCs w:val="24"/>
        </w:rPr>
        <w:t xml:space="preserve">îl </w:t>
      </w:r>
      <w:r w:rsidRPr="00EE626B">
        <w:rPr>
          <w:rFonts w:ascii="Tahoma" w:hAnsi="Tahoma" w:cs="Tahoma"/>
          <w:sz w:val="24"/>
          <w:szCs w:val="24"/>
        </w:rPr>
        <w:t xml:space="preserve">privesc  </w:t>
      </w:r>
      <w:proofErr w:type="spellStart"/>
      <w:r w:rsidRPr="00EE626B">
        <w:rPr>
          <w:rFonts w:ascii="Tahoma" w:hAnsi="Tahoma" w:cs="Tahoma"/>
          <w:sz w:val="24"/>
          <w:szCs w:val="24"/>
        </w:rPr>
        <w:t>şi</w:t>
      </w:r>
      <w:proofErr w:type="spellEnd"/>
      <w:r w:rsidRPr="00EE626B">
        <w:rPr>
          <w:rFonts w:ascii="Tahoma" w:hAnsi="Tahoma" w:cs="Tahoma"/>
          <w:sz w:val="24"/>
          <w:szCs w:val="24"/>
        </w:rPr>
        <w:t xml:space="preserve"> care sunt generatoare de acte administrative în </w:t>
      </w:r>
      <w:proofErr w:type="spellStart"/>
      <w:r w:rsidRPr="00EE626B">
        <w:rPr>
          <w:rFonts w:ascii="Tahoma" w:hAnsi="Tahoma" w:cs="Tahoma"/>
          <w:sz w:val="24"/>
          <w:szCs w:val="24"/>
        </w:rPr>
        <w:t>condiţiile</w:t>
      </w:r>
      <w:proofErr w:type="spellEnd"/>
      <w:r w:rsidRPr="00EE626B">
        <w:rPr>
          <w:rFonts w:ascii="Tahoma" w:hAnsi="Tahoma" w:cs="Tahoma"/>
          <w:sz w:val="24"/>
          <w:szCs w:val="24"/>
        </w:rPr>
        <w:t xml:space="preserve"> expres prevăzute de lege.</w:t>
      </w:r>
    </w:p>
    <w:p w:rsidR="003B1626" w:rsidRDefault="003B1626" w:rsidP="00EE626B">
      <w:pPr>
        <w:pStyle w:val="Bodytext30"/>
        <w:shd w:val="clear" w:color="auto" w:fill="auto"/>
        <w:spacing w:line="276" w:lineRule="auto"/>
        <w:ind w:firstLine="708"/>
        <w:jc w:val="both"/>
        <w:rPr>
          <w:rStyle w:val="Bodytext3NotItalic"/>
          <w:rFonts w:ascii="Tahoma" w:hAnsi="Tahoma" w:cs="Tahoma"/>
          <w:sz w:val="24"/>
          <w:szCs w:val="24"/>
        </w:rPr>
      </w:pPr>
    </w:p>
    <w:p w:rsidR="00EE626B" w:rsidRPr="00EE626B" w:rsidRDefault="008E18A9" w:rsidP="00EE626B">
      <w:pPr>
        <w:pStyle w:val="Bodytext30"/>
        <w:shd w:val="clear" w:color="auto" w:fill="auto"/>
        <w:spacing w:line="276" w:lineRule="auto"/>
        <w:ind w:firstLine="708"/>
        <w:jc w:val="both"/>
        <w:rPr>
          <w:rFonts w:ascii="Tahoma" w:hAnsi="Tahoma" w:cs="Tahoma"/>
          <w:sz w:val="24"/>
          <w:szCs w:val="24"/>
        </w:rPr>
      </w:pPr>
      <w:r w:rsidRPr="00EE626B">
        <w:rPr>
          <w:rStyle w:val="Bodytext3NotItalic"/>
          <w:rFonts w:ascii="Tahoma" w:hAnsi="Tahoma" w:cs="Tahoma"/>
          <w:sz w:val="24"/>
          <w:szCs w:val="24"/>
        </w:rPr>
        <w:t>Art. 2</w:t>
      </w:r>
      <w:r>
        <w:rPr>
          <w:rStyle w:val="Bodytext3NotItalic"/>
          <w:rFonts w:ascii="Tahoma" w:hAnsi="Tahoma" w:cs="Tahoma"/>
          <w:sz w:val="24"/>
          <w:szCs w:val="24"/>
        </w:rPr>
        <w:t xml:space="preserve">3 </w:t>
      </w:r>
      <w:proofErr w:type="spellStart"/>
      <w:r w:rsidR="00EE626B" w:rsidRPr="00EE626B">
        <w:rPr>
          <w:rFonts w:ascii="Tahoma" w:hAnsi="Tahoma" w:cs="Tahoma"/>
          <w:sz w:val="24"/>
          <w:szCs w:val="24"/>
        </w:rPr>
        <w:t>Interdicţii</w:t>
      </w:r>
      <w:proofErr w:type="spellEnd"/>
      <w:r w:rsidR="00EE626B" w:rsidRPr="00EE626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E626B" w:rsidRPr="00EE626B">
        <w:rPr>
          <w:rFonts w:ascii="Tahoma" w:hAnsi="Tahoma" w:cs="Tahoma"/>
          <w:sz w:val="24"/>
          <w:szCs w:val="24"/>
        </w:rPr>
        <w:t>şi</w:t>
      </w:r>
      <w:proofErr w:type="spellEnd"/>
      <w:r w:rsidR="00EE626B" w:rsidRPr="00EE626B">
        <w:rPr>
          <w:rFonts w:ascii="Tahoma" w:hAnsi="Tahoma" w:cs="Tahoma"/>
          <w:sz w:val="24"/>
          <w:szCs w:val="24"/>
        </w:rPr>
        <w:t xml:space="preserve"> limitări în ceea ce </w:t>
      </w:r>
      <w:proofErr w:type="spellStart"/>
      <w:r w:rsidR="00EE626B" w:rsidRPr="00EE626B">
        <w:rPr>
          <w:rFonts w:ascii="Tahoma" w:hAnsi="Tahoma" w:cs="Tahoma"/>
          <w:sz w:val="24"/>
          <w:szCs w:val="24"/>
        </w:rPr>
        <w:t>priveşte</w:t>
      </w:r>
      <w:proofErr w:type="spellEnd"/>
      <w:r w:rsidR="00EE626B" w:rsidRPr="00EE626B">
        <w:rPr>
          <w:rFonts w:ascii="Tahoma" w:hAnsi="Tahoma" w:cs="Tahoma"/>
          <w:sz w:val="24"/>
          <w:szCs w:val="24"/>
        </w:rPr>
        <w:t xml:space="preserve"> implicarea în activitatea politică</w:t>
      </w:r>
    </w:p>
    <w:p w:rsidR="00EE626B" w:rsidRPr="00084225" w:rsidRDefault="008E18A9" w:rsidP="00EE626B">
      <w:pPr>
        <w:pStyle w:val="Bodytext30"/>
        <w:shd w:val="clear" w:color="auto" w:fill="auto"/>
        <w:spacing w:line="276" w:lineRule="auto"/>
        <w:ind w:firstLine="708"/>
        <w:jc w:val="both"/>
        <w:rPr>
          <w:rFonts w:ascii="Tahoma" w:hAnsi="Tahoma" w:cs="Tahoma"/>
          <w:i w:val="0"/>
          <w:iCs w:val="0"/>
          <w:sz w:val="24"/>
          <w:szCs w:val="24"/>
        </w:rPr>
      </w:pPr>
      <w:r w:rsidRPr="00084225">
        <w:rPr>
          <w:rStyle w:val="Bodytext3NotItalic"/>
          <w:rFonts w:ascii="Tahoma" w:hAnsi="Tahoma" w:cs="Tahoma"/>
          <w:sz w:val="24"/>
          <w:szCs w:val="24"/>
        </w:rPr>
        <w:t xml:space="preserve"> </w:t>
      </w:r>
      <w:r w:rsidR="00EE626B" w:rsidRPr="00084225">
        <w:rPr>
          <w:rStyle w:val="Bodytext3NotItalic"/>
          <w:rFonts w:ascii="Tahoma" w:hAnsi="Tahoma" w:cs="Tahoma"/>
          <w:sz w:val="24"/>
          <w:szCs w:val="24"/>
        </w:rPr>
        <w:t>(1)</w:t>
      </w:r>
      <w:r w:rsidR="00EE626B" w:rsidRPr="00084225">
        <w:rPr>
          <w:rFonts w:ascii="Tahoma" w:hAnsi="Tahoma" w:cs="Tahoma"/>
          <w:i w:val="0"/>
          <w:iCs w:val="0"/>
          <w:sz w:val="24"/>
          <w:szCs w:val="24"/>
        </w:rPr>
        <w:t xml:space="preserve"> </w:t>
      </w:r>
      <w:proofErr w:type="spellStart"/>
      <w:r w:rsidR="00EE626B" w:rsidRPr="00084225">
        <w:rPr>
          <w:rFonts w:ascii="Tahoma" w:hAnsi="Tahoma" w:cs="Tahoma"/>
          <w:i w:val="0"/>
          <w:iCs w:val="0"/>
          <w:sz w:val="24"/>
          <w:szCs w:val="24"/>
        </w:rPr>
        <w:t>Funcţionarii</w:t>
      </w:r>
      <w:proofErr w:type="spellEnd"/>
      <w:r w:rsidR="00EE626B" w:rsidRPr="00084225">
        <w:rPr>
          <w:rFonts w:ascii="Tahoma" w:hAnsi="Tahoma" w:cs="Tahoma"/>
          <w:i w:val="0"/>
          <w:iCs w:val="0"/>
          <w:sz w:val="24"/>
          <w:szCs w:val="24"/>
        </w:rPr>
        <w:t xml:space="preserve"> publici pot fi membri ai partidelor politice legal constituite, cu respectarea </w:t>
      </w:r>
      <w:proofErr w:type="spellStart"/>
      <w:r w:rsidR="00EE626B" w:rsidRPr="00084225">
        <w:rPr>
          <w:rFonts w:ascii="Tahoma" w:hAnsi="Tahoma" w:cs="Tahoma"/>
          <w:i w:val="0"/>
          <w:iCs w:val="0"/>
          <w:sz w:val="24"/>
          <w:szCs w:val="24"/>
        </w:rPr>
        <w:t>interdicţiilor</w:t>
      </w:r>
      <w:proofErr w:type="spellEnd"/>
      <w:r w:rsidR="00EE626B" w:rsidRPr="00084225">
        <w:rPr>
          <w:rFonts w:ascii="Tahoma" w:hAnsi="Tahoma" w:cs="Tahoma"/>
          <w:i w:val="0"/>
          <w:iCs w:val="0"/>
          <w:sz w:val="24"/>
          <w:szCs w:val="24"/>
        </w:rPr>
        <w:t xml:space="preserve"> </w:t>
      </w:r>
      <w:proofErr w:type="spellStart"/>
      <w:r w:rsidR="00EE626B" w:rsidRPr="00084225">
        <w:rPr>
          <w:rFonts w:ascii="Tahoma" w:hAnsi="Tahoma" w:cs="Tahoma"/>
          <w:i w:val="0"/>
          <w:iCs w:val="0"/>
          <w:sz w:val="24"/>
          <w:szCs w:val="24"/>
        </w:rPr>
        <w:t>şi</w:t>
      </w:r>
      <w:proofErr w:type="spellEnd"/>
      <w:r w:rsidR="00EE626B" w:rsidRPr="00084225">
        <w:rPr>
          <w:rFonts w:ascii="Tahoma" w:hAnsi="Tahoma" w:cs="Tahoma"/>
          <w:i w:val="0"/>
          <w:iCs w:val="0"/>
          <w:sz w:val="24"/>
          <w:szCs w:val="24"/>
        </w:rPr>
        <w:t xml:space="preserve"> limitărilor prevăzute la art. 242 alin. (4) </w:t>
      </w:r>
      <w:proofErr w:type="spellStart"/>
      <w:r w:rsidR="00EE626B" w:rsidRPr="00084225">
        <w:rPr>
          <w:rFonts w:ascii="Tahoma" w:hAnsi="Tahoma" w:cs="Tahoma"/>
          <w:i w:val="0"/>
          <w:iCs w:val="0"/>
          <w:sz w:val="24"/>
          <w:szCs w:val="24"/>
        </w:rPr>
        <w:t>şi</w:t>
      </w:r>
      <w:proofErr w:type="spellEnd"/>
      <w:r w:rsidR="00EE626B" w:rsidRPr="00084225">
        <w:rPr>
          <w:rFonts w:ascii="Tahoma" w:hAnsi="Tahoma" w:cs="Tahoma"/>
          <w:i w:val="0"/>
          <w:iCs w:val="0"/>
          <w:sz w:val="24"/>
          <w:szCs w:val="24"/>
        </w:rPr>
        <w:t xml:space="preserve"> art. 420 din Codul Administrativ, cu modificările </w:t>
      </w:r>
      <w:proofErr w:type="spellStart"/>
      <w:r w:rsidR="00EE626B" w:rsidRPr="00084225">
        <w:rPr>
          <w:rFonts w:ascii="Tahoma" w:hAnsi="Tahoma" w:cs="Tahoma"/>
          <w:i w:val="0"/>
          <w:iCs w:val="0"/>
          <w:sz w:val="24"/>
          <w:szCs w:val="24"/>
        </w:rPr>
        <w:t>şi</w:t>
      </w:r>
      <w:proofErr w:type="spellEnd"/>
      <w:r w:rsidR="00EE626B" w:rsidRPr="00084225">
        <w:rPr>
          <w:rFonts w:ascii="Tahoma" w:hAnsi="Tahoma" w:cs="Tahoma"/>
          <w:i w:val="0"/>
          <w:iCs w:val="0"/>
          <w:sz w:val="24"/>
          <w:szCs w:val="24"/>
        </w:rPr>
        <w:t xml:space="preserve"> completările ulterioare.</w:t>
      </w:r>
    </w:p>
    <w:p w:rsidR="00EE626B" w:rsidRPr="00EE626B" w:rsidRDefault="00EE626B" w:rsidP="00084225">
      <w:pPr>
        <w:pStyle w:val="BodyText1"/>
        <w:shd w:val="clear" w:color="auto" w:fill="auto"/>
        <w:spacing w:line="276" w:lineRule="auto"/>
        <w:ind w:firstLine="70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(2)</w:t>
      </w:r>
      <w:r w:rsidRPr="00EE626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626B">
        <w:rPr>
          <w:rFonts w:ascii="Tahoma" w:hAnsi="Tahoma" w:cs="Tahoma"/>
          <w:sz w:val="24"/>
          <w:szCs w:val="24"/>
        </w:rPr>
        <w:t>Funcţionarii</w:t>
      </w:r>
      <w:proofErr w:type="spellEnd"/>
      <w:r w:rsidRPr="00EE626B">
        <w:rPr>
          <w:rFonts w:ascii="Tahoma" w:hAnsi="Tahoma" w:cs="Tahoma"/>
          <w:sz w:val="24"/>
          <w:szCs w:val="24"/>
        </w:rPr>
        <w:t xml:space="preserve"> publici au </w:t>
      </w:r>
      <w:proofErr w:type="spellStart"/>
      <w:r w:rsidRPr="00EE626B">
        <w:rPr>
          <w:rFonts w:ascii="Tahoma" w:hAnsi="Tahoma" w:cs="Tahoma"/>
          <w:sz w:val="24"/>
          <w:szCs w:val="24"/>
        </w:rPr>
        <w:t>obligaţia</w:t>
      </w:r>
      <w:proofErr w:type="spellEnd"/>
      <w:r w:rsidRPr="00EE626B">
        <w:rPr>
          <w:rFonts w:ascii="Tahoma" w:hAnsi="Tahoma" w:cs="Tahoma"/>
          <w:sz w:val="24"/>
          <w:szCs w:val="24"/>
        </w:rPr>
        <w:t xml:space="preserve"> ca, în exercitarea </w:t>
      </w:r>
      <w:proofErr w:type="spellStart"/>
      <w:r w:rsidRPr="00EE626B">
        <w:rPr>
          <w:rFonts w:ascii="Tahoma" w:hAnsi="Tahoma" w:cs="Tahoma"/>
          <w:sz w:val="24"/>
          <w:szCs w:val="24"/>
        </w:rPr>
        <w:t>atribuţiilor</w:t>
      </w:r>
      <w:proofErr w:type="spellEnd"/>
      <w:r w:rsidRPr="00EE626B">
        <w:rPr>
          <w:rFonts w:ascii="Tahoma" w:hAnsi="Tahoma" w:cs="Tahoma"/>
          <w:sz w:val="24"/>
          <w:szCs w:val="24"/>
        </w:rPr>
        <w:t xml:space="preserve"> ce le revin, să se </w:t>
      </w:r>
      <w:proofErr w:type="spellStart"/>
      <w:r w:rsidRPr="00EE626B">
        <w:rPr>
          <w:rFonts w:ascii="Tahoma" w:hAnsi="Tahoma" w:cs="Tahoma"/>
          <w:sz w:val="24"/>
          <w:szCs w:val="24"/>
        </w:rPr>
        <w:t>abţină</w:t>
      </w:r>
      <w:proofErr w:type="spellEnd"/>
      <w:r w:rsidRPr="00EE626B">
        <w:rPr>
          <w:rFonts w:ascii="Tahoma" w:hAnsi="Tahoma" w:cs="Tahoma"/>
          <w:sz w:val="24"/>
          <w:szCs w:val="24"/>
        </w:rPr>
        <w:t xml:space="preserve"> de la exprimarea sau manifestarea publică a convingerilor </w:t>
      </w:r>
      <w:proofErr w:type="spellStart"/>
      <w:r w:rsidRPr="00EE626B">
        <w:rPr>
          <w:rFonts w:ascii="Tahoma" w:hAnsi="Tahoma" w:cs="Tahoma"/>
          <w:sz w:val="24"/>
          <w:szCs w:val="24"/>
        </w:rPr>
        <w:t>şi</w:t>
      </w:r>
      <w:proofErr w:type="spellEnd"/>
      <w:r w:rsidRPr="00EE626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626B">
        <w:rPr>
          <w:rFonts w:ascii="Tahoma" w:hAnsi="Tahoma" w:cs="Tahoma"/>
          <w:sz w:val="24"/>
          <w:szCs w:val="24"/>
        </w:rPr>
        <w:t>preferinţelor</w:t>
      </w:r>
      <w:proofErr w:type="spellEnd"/>
      <w:r w:rsidRPr="00EE626B">
        <w:rPr>
          <w:rFonts w:ascii="Tahoma" w:hAnsi="Tahoma" w:cs="Tahoma"/>
          <w:sz w:val="24"/>
          <w:szCs w:val="24"/>
        </w:rPr>
        <w:t xml:space="preserve"> lor politice, să nu favorizeze vreun partid politic sau vreo </w:t>
      </w:r>
      <w:proofErr w:type="spellStart"/>
      <w:r w:rsidRPr="00EE626B">
        <w:rPr>
          <w:rFonts w:ascii="Tahoma" w:hAnsi="Tahoma" w:cs="Tahoma"/>
          <w:sz w:val="24"/>
          <w:szCs w:val="24"/>
        </w:rPr>
        <w:t>organizaţie</w:t>
      </w:r>
      <w:proofErr w:type="spellEnd"/>
      <w:r w:rsidRPr="00EE626B">
        <w:rPr>
          <w:rFonts w:ascii="Tahoma" w:hAnsi="Tahoma" w:cs="Tahoma"/>
          <w:sz w:val="24"/>
          <w:szCs w:val="24"/>
        </w:rPr>
        <w:t xml:space="preserve"> căreia îi este aplicabil </w:t>
      </w:r>
      <w:proofErr w:type="spellStart"/>
      <w:r w:rsidRPr="00EE626B">
        <w:rPr>
          <w:rFonts w:ascii="Tahoma" w:hAnsi="Tahoma" w:cs="Tahoma"/>
          <w:sz w:val="24"/>
          <w:szCs w:val="24"/>
        </w:rPr>
        <w:t>acelaşi</w:t>
      </w:r>
      <w:proofErr w:type="spellEnd"/>
      <w:r w:rsidRPr="00EE626B">
        <w:rPr>
          <w:rFonts w:ascii="Tahoma" w:hAnsi="Tahoma" w:cs="Tahoma"/>
          <w:sz w:val="24"/>
          <w:szCs w:val="24"/>
        </w:rPr>
        <w:t xml:space="preserve"> regim juridic ca </w:t>
      </w:r>
      <w:proofErr w:type="spellStart"/>
      <w:r w:rsidRPr="00EE626B">
        <w:rPr>
          <w:rFonts w:ascii="Tahoma" w:hAnsi="Tahoma" w:cs="Tahoma"/>
          <w:sz w:val="24"/>
          <w:szCs w:val="24"/>
        </w:rPr>
        <w:t>şi</w:t>
      </w:r>
      <w:proofErr w:type="spellEnd"/>
      <w:r w:rsidRPr="00EE626B">
        <w:rPr>
          <w:rFonts w:ascii="Tahoma" w:hAnsi="Tahoma" w:cs="Tahoma"/>
          <w:sz w:val="24"/>
          <w:szCs w:val="24"/>
        </w:rPr>
        <w:t xml:space="preserve"> partidelor politice.</w:t>
      </w:r>
    </w:p>
    <w:p w:rsidR="00EE626B" w:rsidRPr="00EE626B" w:rsidRDefault="003B1626" w:rsidP="00084225">
      <w:pPr>
        <w:pStyle w:val="BodyText1"/>
        <w:shd w:val="clear" w:color="auto" w:fill="auto"/>
        <w:spacing w:line="276" w:lineRule="auto"/>
        <w:ind w:firstLine="567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="00084225">
        <w:rPr>
          <w:rFonts w:ascii="Tahoma" w:hAnsi="Tahoma" w:cs="Tahoma"/>
          <w:sz w:val="24"/>
          <w:szCs w:val="24"/>
        </w:rPr>
        <w:t>(3)</w:t>
      </w:r>
      <w:r w:rsidR="00EE626B" w:rsidRPr="00EE626B">
        <w:rPr>
          <w:rFonts w:ascii="Tahoma" w:hAnsi="Tahoma" w:cs="Tahoma"/>
          <w:sz w:val="24"/>
          <w:szCs w:val="24"/>
        </w:rPr>
        <w:t xml:space="preserve"> În exercitarea </w:t>
      </w:r>
      <w:proofErr w:type="spellStart"/>
      <w:r w:rsidR="00EE626B" w:rsidRPr="00EE626B">
        <w:rPr>
          <w:rFonts w:ascii="Tahoma" w:hAnsi="Tahoma" w:cs="Tahoma"/>
          <w:sz w:val="24"/>
          <w:szCs w:val="24"/>
        </w:rPr>
        <w:t>funcţiei</w:t>
      </w:r>
      <w:proofErr w:type="spellEnd"/>
      <w:r w:rsidR="00EE626B" w:rsidRPr="00EE626B">
        <w:rPr>
          <w:rFonts w:ascii="Tahoma" w:hAnsi="Tahoma" w:cs="Tahoma"/>
          <w:sz w:val="24"/>
          <w:szCs w:val="24"/>
        </w:rPr>
        <w:t xml:space="preserve"> publice, </w:t>
      </w:r>
      <w:proofErr w:type="spellStart"/>
      <w:r w:rsidR="00EE626B" w:rsidRPr="00EE626B">
        <w:rPr>
          <w:rFonts w:ascii="Tahoma" w:hAnsi="Tahoma" w:cs="Tahoma"/>
          <w:sz w:val="24"/>
          <w:szCs w:val="24"/>
        </w:rPr>
        <w:t>funcţionarilor</w:t>
      </w:r>
      <w:proofErr w:type="spellEnd"/>
      <w:r w:rsidR="00EE626B" w:rsidRPr="00EE626B">
        <w:rPr>
          <w:rFonts w:ascii="Tahoma" w:hAnsi="Tahoma" w:cs="Tahoma"/>
          <w:sz w:val="24"/>
          <w:szCs w:val="24"/>
        </w:rPr>
        <w:t xml:space="preserve"> publici le este interzis:</w:t>
      </w:r>
    </w:p>
    <w:p w:rsidR="00EE626B" w:rsidRPr="00EE626B" w:rsidRDefault="00EE626B" w:rsidP="00084225">
      <w:pPr>
        <w:pStyle w:val="BodyText1"/>
        <w:numPr>
          <w:ilvl w:val="0"/>
          <w:numId w:val="33"/>
        </w:numPr>
        <w:shd w:val="clear" w:color="auto" w:fill="auto"/>
        <w:spacing w:line="276" w:lineRule="auto"/>
        <w:ind w:firstLine="567"/>
        <w:rPr>
          <w:rFonts w:ascii="Tahoma" w:hAnsi="Tahoma" w:cs="Tahoma"/>
          <w:sz w:val="24"/>
          <w:szCs w:val="24"/>
        </w:rPr>
      </w:pPr>
      <w:r w:rsidRPr="00EE626B">
        <w:rPr>
          <w:rFonts w:ascii="Tahoma" w:hAnsi="Tahoma" w:cs="Tahoma"/>
          <w:sz w:val="24"/>
          <w:szCs w:val="24"/>
        </w:rPr>
        <w:t xml:space="preserve"> să participe la colectarea de fonduri pentru activitatea partidelor politice, a </w:t>
      </w:r>
      <w:proofErr w:type="spellStart"/>
      <w:r w:rsidRPr="00EE626B">
        <w:rPr>
          <w:rFonts w:ascii="Tahoma" w:hAnsi="Tahoma" w:cs="Tahoma"/>
          <w:sz w:val="24"/>
          <w:szCs w:val="24"/>
        </w:rPr>
        <w:t>organizaţiilor</w:t>
      </w:r>
      <w:proofErr w:type="spellEnd"/>
      <w:r w:rsidRPr="00EE626B">
        <w:rPr>
          <w:rFonts w:ascii="Tahoma" w:hAnsi="Tahoma" w:cs="Tahoma"/>
          <w:sz w:val="24"/>
          <w:szCs w:val="24"/>
        </w:rPr>
        <w:t xml:space="preserve"> cărora le este aplicabil </w:t>
      </w:r>
      <w:proofErr w:type="spellStart"/>
      <w:r w:rsidRPr="00EE626B">
        <w:rPr>
          <w:rFonts w:ascii="Tahoma" w:hAnsi="Tahoma" w:cs="Tahoma"/>
          <w:sz w:val="24"/>
          <w:szCs w:val="24"/>
        </w:rPr>
        <w:t>acelaşi</w:t>
      </w:r>
      <w:proofErr w:type="spellEnd"/>
      <w:r w:rsidRPr="00EE626B">
        <w:rPr>
          <w:rFonts w:ascii="Tahoma" w:hAnsi="Tahoma" w:cs="Tahoma"/>
          <w:sz w:val="24"/>
          <w:szCs w:val="24"/>
        </w:rPr>
        <w:t xml:space="preserve"> regim juridic ca </w:t>
      </w:r>
      <w:proofErr w:type="spellStart"/>
      <w:r w:rsidRPr="00EE626B">
        <w:rPr>
          <w:rFonts w:ascii="Tahoma" w:hAnsi="Tahoma" w:cs="Tahoma"/>
          <w:sz w:val="24"/>
          <w:szCs w:val="24"/>
        </w:rPr>
        <w:t>şi</w:t>
      </w:r>
      <w:proofErr w:type="spellEnd"/>
      <w:r w:rsidRPr="00EE626B">
        <w:rPr>
          <w:rFonts w:ascii="Tahoma" w:hAnsi="Tahoma" w:cs="Tahoma"/>
          <w:sz w:val="24"/>
          <w:szCs w:val="24"/>
        </w:rPr>
        <w:t xml:space="preserve"> partidelor politice, a </w:t>
      </w:r>
      <w:proofErr w:type="spellStart"/>
      <w:r w:rsidRPr="00EE626B">
        <w:rPr>
          <w:rFonts w:ascii="Tahoma" w:hAnsi="Tahoma" w:cs="Tahoma"/>
          <w:sz w:val="24"/>
          <w:szCs w:val="24"/>
        </w:rPr>
        <w:t>fundaţiilor</w:t>
      </w:r>
      <w:proofErr w:type="spellEnd"/>
      <w:r w:rsidRPr="00EE626B">
        <w:rPr>
          <w:rFonts w:ascii="Tahoma" w:hAnsi="Tahoma" w:cs="Tahoma"/>
          <w:sz w:val="24"/>
          <w:szCs w:val="24"/>
        </w:rPr>
        <w:t xml:space="preserve"> sau </w:t>
      </w:r>
      <w:proofErr w:type="spellStart"/>
      <w:r w:rsidRPr="00EE626B">
        <w:rPr>
          <w:rFonts w:ascii="Tahoma" w:hAnsi="Tahoma" w:cs="Tahoma"/>
          <w:sz w:val="24"/>
          <w:szCs w:val="24"/>
        </w:rPr>
        <w:t>asociaţiilor</w:t>
      </w:r>
      <w:proofErr w:type="spellEnd"/>
      <w:r w:rsidRPr="00EE626B">
        <w:rPr>
          <w:rFonts w:ascii="Tahoma" w:hAnsi="Tahoma" w:cs="Tahoma"/>
          <w:sz w:val="24"/>
          <w:szCs w:val="24"/>
        </w:rPr>
        <w:t xml:space="preserve"> care </w:t>
      </w:r>
      <w:proofErr w:type="spellStart"/>
      <w:r w:rsidRPr="00EE626B">
        <w:rPr>
          <w:rFonts w:ascii="Tahoma" w:hAnsi="Tahoma" w:cs="Tahoma"/>
          <w:sz w:val="24"/>
          <w:szCs w:val="24"/>
        </w:rPr>
        <w:t>funcţionează</w:t>
      </w:r>
      <w:proofErr w:type="spellEnd"/>
      <w:r w:rsidRPr="00EE626B">
        <w:rPr>
          <w:rFonts w:ascii="Tahoma" w:hAnsi="Tahoma" w:cs="Tahoma"/>
          <w:sz w:val="24"/>
          <w:szCs w:val="24"/>
        </w:rPr>
        <w:t xml:space="preserve"> pe lângă partidele politice, precum </w:t>
      </w:r>
      <w:proofErr w:type="spellStart"/>
      <w:r w:rsidRPr="00EE626B">
        <w:rPr>
          <w:rFonts w:ascii="Tahoma" w:hAnsi="Tahoma" w:cs="Tahoma"/>
          <w:sz w:val="24"/>
          <w:szCs w:val="24"/>
        </w:rPr>
        <w:t>şi</w:t>
      </w:r>
      <w:proofErr w:type="spellEnd"/>
      <w:r w:rsidRPr="00EE626B">
        <w:rPr>
          <w:rFonts w:ascii="Tahoma" w:hAnsi="Tahoma" w:cs="Tahoma"/>
          <w:sz w:val="24"/>
          <w:szCs w:val="24"/>
        </w:rPr>
        <w:t xml:space="preserve"> pentru activitatea </w:t>
      </w:r>
      <w:proofErr w:type="spellStart"/>
      <w:r w:rsidRPr="00EE626B">
        <w:rPr>
          <w:rFonts w:ascii="Tahoma" w:hAnsi="Tahoma" w:cs="Tahoma"/>
          <w:sz w:val="24"/>
          <w:szCs w:val="24"/>
        </w:rPr>
        <w:t>candidaţilor</w:t>
      </w:r>
      <w:proofErr w:type="spellEnd"/>
      <w:r w:rsidRPr="00EE626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626B">
        <w:rPr>
          <w:rFonts w:ascii="Tahoma" w:hAnsi="Tahoma" w:cs="Tahoma"/>
          <w:sz w:val="24"/>
          <w:szCs w:val="24"/>
        </w:rPr>
        <w:t>independenţi</w:t>
      </w:r>
      <w:proofErr w:type="spellEnd"/>
      <w:r w:rsidRPr="00EE626B">
        <w:rPr>
          <w:rFonts w:ascii="Tahoma" w:hAnsi="Tahoma" w:cs="Tahoma"/>
          <w:sz w:val="24"/>
          <w:szCs w:val="24"/>
        </w:rPr>
        <w:t>;</w:t>
      </w:r>
    </w:p>
    <w:p w:rsidR="00EE626B" w:rsidRPr="00EE626B" w:rsidRDefault="00EE626B" w:rsidP="00084225">
      <w:pPr>
        <w:pStyle w:val="BodyText1"/>
        <w:numPr>
          <w:ilvl w:val="0"/>
          <w:numId w:val="33"/>
        </w:numPr>
        <w:shd w:val="clear" w:color="auto" w:fill="auto"/>
        <w:spacing w:line="276" w:lineRule="auto"/>
        <w:ind w:firstLine="567"/>
        <w:rPr>
          <w:rFonts w:ascii="Tahoma" w:hAnsi="Tahoma" w:cs="Tahoma"/>
          <w:sz w:val="24"/>
          <w:szCs w:val="24"/>
        </w:rPr>
      </w:pPr>
      <w:r w:rsidRPr="00EE626B">
        <w:rPr>
          <w:rFonts w:ascii="Tahoma" w:hAnsi="Tahoma" w:cs="Tahoma"/>
          <w:sz w:val="24"/>
          <w:szCs w:val="24"/>
        </w:rPr>
        <w:t xml:space="preserve"> să furnizeze sprijin logistic </w:t>
      </w:r>
      <w:proofErr w:type="spellStart"/>
      <w:r w:rsidRPr="00EE626B">
        <w:rPr>
          <w:rFonts w:ascii="Tahoma" w:hAnsi="Tahoma" w:cs="Tahoma"/>
          <w:sz w:val="24"/>
          <w:szCs w:val="24"/>
        </w:rPr>
        <w:t>candidaţilor</w:t>
      </w:r>
      <w:proofErr w:type="spellEnd"/>
      <w:r w:rsidRPr="00EE626B">
        <w:rPr>
          <w:rFonts w:ascii="Tahoma" w:hAnsi="Tahoma" w:cs="Tahoma"/>
          <w:sz w:val="24"/>
          <w:szCs w:val="24"/>
        </w:rPr>
        <w:t xml:space="preserve"> la </w:t>
      </w:r>
      <w:proofErr w:type="spellStart"/>
      <w:r w:rsidRPr="00EE626B">
        <w:rPr>
          <w:rFonts w:ascii="Tahoma" w:hAnsi="Tahoma" w:cs="Tahoma"/>
          <w:sz w:val="24"/>
          <w:szCs w:val="24"/>
        </w:rPr>
        <w:t>funcţii</w:t>
      </w:r>
      <w:proofErr w:type="spellEnd"/>
      <w:r w:rsidRPr="00EE626B">
        <w:rPr>
          <w:rFonts w:ascii="Tahoma" w:hAnsi="Tahoma" w:cs="Tahoma"/>
          <w:sz w:val="24"/>
          <w:szCs w:val="24"/>
        </w:rPr>
        <w:t xml:space="preserve"> de demnitate publică;</w:t>
      </w:r>
    </w:p>
    <w:p w:rsidR="00EE626B" w:rsidRPr="00EE626B" w:rsidRDefault="00EE626B" w:rsidP="00084225">
      <w:pPr>
        <w:pStyle w:val="BodyText1"/>
        <w:numPr>
          <w:ilvl w:val="0"/>
          <w:numId w:val="33"/>
        </w:numPr>
        <w:shd w:val="clear" w:color="auto" w:fill="auto"/>
        <w:spacing w:line="276" w:lineRule="auto"/>
        <w:ind w:firstLine="567"/>
        <w:rPr>
          <w:rFonts w:ascii="Tahoma" w:hAnsi="Tahoma" w:cs="Tahoma"/>
          <w:sz w:val="24"/>
          <w:szCs w:val="24"/>
        </w:rPr>
      </w:pPr>
      <w:r w:rsidRPr="00EE626B">
        <w:rPr>
          <w:rFonts w:ascii="Tahoma" w:hAnsi="Tahoma" w:cs="Tahoma"/>
          <w:sz w:val="24"/>
          <w:szCs w:val="24"/>
        </w:rPr>
        <w:t xml:space="preserve"> să </w:t>
      </w:r>
      <w:proofErr w:type="spellStart"/>
      <w:r w:rsidRPr="00EE626B">
        <w:rPr>
          <w:rFonts w:ascii="Tahoma" w:hAnsi="Tahoma" w:cs="Tahoma"/>
          <w:sz w:val="24"/>
          <w:szCs w:val="24"/>
        </w:rPr>
        <w:t>afişeze</w:t>
      </w:r>
      <w:proofErr w:type="spellEnd"/>
      <w:r w:rsidRPr="00EE626B">
        <w:rPr>
          <w:rFonts w:ascii="Tahoma" w:hAnsi="Tahoma" w:cs="Tahoma"/>
          <w:sz w:val="24"/>
          <w:szCs w:val="24"/>
        </w:rPr>
        <w:t xml:space="preserve">, în cadrul </w:t>
      </w:r>
      <w:proofErr w:type="spellStart"/>
      <w:r w:rsidRPr="00EE626B">
        <w:rPr>
          <w:rFonts w:ascii="Tahoma" w:hAnsi="Tahoma" w:cs="Tahoma"/>
          <w:sz w:val="24"/>
          <w:szCs w:val="24"/>
        </w:rPr>
        <w:t>instituţi</w:t>
      </w:r>
      <w:r w:rsidR="00084225">
        <w:rPr>
          <w:rFonts w:ascii="Tahoma" w:hAnsi="Tahoma" w:cs="Tahoma"/>
          <w:sz w:val="24"/>
          <w:szCs w:val="24"/>
        </w:rPr>
        <w:t>e</w:t>
      </w:r>
      <w:r w:rsidRPr="00EE626B">
        <w:rPr>
          <w:rFonts w:ascii="Tahoma" w:hAnsi="Tahoma" w:cs="Tahoma"/>
          <w:sz w:val="24"/>
          <w:szCs w:val="24"/>
        </w:rPr>
        <w:t>i</w:t>
      </w:r>
      <w:proofErr w:type="spellEnd"/>
      <w:r w:rsidRPr="00EE626B">
        <w:rPr>
          <w:rFonts w:ascii="Tahoma" w:hAnsi="Tahoma" w:cs="Tahoma"/>
          <w:sz w:val="24"/>
          <w:szCs w:val="24"/>
        </w:rPr>
        <w:t xml:space="preserve">, însemne ori obiecte </w:t>
      </w:r>
      <w:proofErr w:type="spellStart"/>
      <w:r w:rsidRPr="00EE626B">
        <w:rPr>
          <w:rFonts w:ascii="Tahoma" w:hAnsi="Tahoma" w:cs="Tahoma"/>
          <w:sz w:val="24"/>
          <w:szCs w:val="24"/>
        </w:rPr>
        <w:t>inscripţionate</w:t>
      </w:r>
      <w:proofErr w:type="spellEnd"/>
      <w:r w:rsidRPr="00EE626B">
        <w:rPr>
          <w:rFonts w:ascii="Tahoma" w:hAnsi="Tahoma" w:cs="Tahoma"/>
          <w:sz w:val="24"/>
          <w:szCs w:val="24"/>
        </w:rPr>
        <w:t xml:space="preserve"> cu sigla </w:t>
      </w:r>
      <w:proofErr w:type="spellStart"/>
      <w:r w:rsidRPr="00EE626B">
        <w:rPr>
          <w:rFonts w:ascii="Tahoma" w:hAnsi="Tahoma" w:cs="Tahoma"/>
          <w:sz w:val="24"/>
          <w:szCs w:val="24"/>
        </w:rPr>
        <w:t>şi</w:t>
      </w:r>
      <w:proofErr w:type="spellEnd"/>
      <w:r w:rsidRPr="00EE626B">
        <w:rPr>
          <w:rFonts w:ascii="Tahoma" w:hAnsi="Tahoma" w:cs="Tahoma"/>
          <w:sz w:val="24"/>
          <w:szCs w:val="24"/>
        </w:rPr>
        <w:t xml:space="preserve">/ sau denumirea partidelor politice, ale </w:t>
      </w:r>
      <w:proofErr w:type="spellStart"/>
      <w:r w:rsidRPr="00EE626B">
        <w:rPr>
          <w:rFonts w:ascii="Tahoma" w:hAnsi="Tahoma" w:cs="Tahoma"/>
          <w:sz w:val="24"/>
          <w:szCs w:val="24"/>
        </w:rPr>
        <w:t>organizaţiilor</w:t>
      </w:r>
      <w:proofErr w:type="spellEnd"/>
      <w:r w:rsidRPr="00EE626B">
        <w:rPr>
          <w:rFonts w:ascii="Tahoma" w:hAnsi="Tahoma" w:cs="Tahoma"/>
          <w:sz w:val="24"/>
          <w:szCs w:val="24"/>
        </w:rPr>
        <w:t xml:space="preserve"> cărora le este aplicabil </w:t>
      </w:r>
      <w:proofErr w:type="spellStart"/>
      <w:r w:rsidRPr="00EE626B">
        <w:rPr>
          <w:rFonts w:ascii="Tahoma" w:hAnsi="Tahoma" w:cs="Tahoma"/>
          <w:sz w:val="24"/>
          <w:szCs w:val="24"/>
        </w:rPr>
        <w:t>acelaşi</w:t>
      </w:r>
      <w:proofErr w:type="spellEnd"/>
      <w:r w:rsidR="00084225">
        <w:rPr>
          <w:rFonts w:ascii="Tahoma" w:hAnsi="Tahoma" w:cs="Tahoma"/>
          <w:sz w:val="24"/>
          <w:szCs w:val="24"/>
        </w:rPr>
        <w:t xml:space="preserve"> </w:t>
      </w:r>
      <w:r w:rsidRPr="00EE626B">
        <w:rPr>
          <w:rFonts w:ascii="Tahoma" w:hAnsi="Tahoma" w:cs="Tahoma"/>
          <w:sz w:val="24"/>
          <w:szCs w:val="24"/>
        </w:rPr>
        <w:t xml:space="preserve">regim juridic ca </w:t>
      </w:r>
      <w:proofErr w:type="spellStart"/>
      <w:r w:rsidRPr="00EE626B">
        <w:rPr>
          <w:rFonts w:ascii="Tahoma" w:hAnsi="Tahoma" w:cs="Tahoma"/>
          <w:sz w:val="24"/>
          <w:szCs w:val="24"/>
        </w:rPr>
        <w:t>şi</w:t>
      </w:r>
      <w:proofErr w:type="spellEnd"/>
      <w:r w:rsidRPr="00EE626B">
        <w:rPr>
          <w:rFonts w:ascii="Tahoma" w:hAnsi="Tahoma" w:cs="Tahoma"/>
          <w:sz w:val="24"/>
          <w:szCs w:val="24"/>
        </w:rPr>
        <w:t xml:space="preserve"> partidelor politice, ale </w:t>
      </w:r>
      <w:proofErr w:type="spellStart"/>
      <w:r w:rsidRPr="00EE626B">
        <w:rPr>
          <w:rFonts w:ascii="Tahoma" w:hAnsi="Tahoma" w:cs="Tahoma"/>
          <w:sz w:val="24"/>
          <w:szCs w:val="24"/>
        </w:rPr>
        <w:t>fundaţiilor</w:t>
      </w:r>
      <w:proofErr w:type="spellEnd"/>
      <w:r w:rsidRPr="00EE626B">
        <w:rPr>
          <w:rFonts w:ascii="Tahoma" w:hAnsi="Tahoma" w:cs="Tahoma"/>
          <w:sz w:val="24"/>
          <w:szCs w:val="24"/>
        </w:rPr>
        <w:t xml:space="preserve"> sau </w:t>
      </w:r>
      <w:proofErr w:type="spellStart"/>
      <w:r w:rsidRPr="00EE626B">
        <w:rPr>
          <w:rFonts w:ascii="Tahoma" w:hAnsi="Tahoma" w:cs="Tahoma"/>
          <w:sz w:val="24"/>
          <w:szCs w:val="24"/>
        </w:rPr>
        <w:t>asociaţiilor</w:t>
      </w:r>
      <w:proofErr w:type="spellEnd"/>
      <w:r w:rsidRPr="00EE626B">
        <w:rPr>
          <w:rFonts w:ascii="Tahoma" w:hAnsi="Tahoma" w:cs="Tahoma"/>
          <w:sz w:val="24"/>
          <w:szCs w:val="24"/>
        </w:rPr>
        <w:t xml:space="preserve"> care </w:t>
      </w:r>
      <w:proofErr w:type="spellStart"/>
      <w:r w:rsidRPr="00EE626B">
        <w:rPr>
          <w:rFonts w:ascii="Tahoma" w:hAnsi="Tahoma" w:cs="Tahoma"/>
          <w:sz w:val="24"/>
          <w:szCs w:val="24"/>
        </w:rPr>
        <w:t>funcţionează</w:t>
      </w:r>
      <w:proofErr w:type="spellEnd"/>
      <w:r w:rsidRPr="00EE626B">
        <w:rPr>
          <w:rFonts w:ascii="Tahoma" w:hAnsi="Tahoma" w:cs="Tahoma"/>
          <w:sz w:val="24"/>
          <w:szCs w:val="24"/>
        </w:rPr>
        <w:t xml:space="preserve"> pe lângă partidele politice, ale </w:t>
      </w:r>
      <w:proofErr w:type="spellStart"/>
      <w:r w:rsidRPr="00EE626B">
        <w:rPr>
          <w:rFonts w:ascii="Tahoma" w:hAnsi="Tahoma" w:cs="Tahoma"/>
          <w:sz w:val="24"/>
          <w:szCs w:val="24"/>
        </w:rPr>
        <w:t>candidaţilor</w:t>
      </w:r>
      <w:proofErr w:type="spellEnd"/>
      <w:r w:rsidRPr="00EE626B">
        <w:rPr>
          <w:rFonts w:ascii="Tahoma" w:hAnsi="Tahoma" w:cs="Tahoma"/>
          <w:sz w:val="24"/>
          <w:szCs w:val="24"/>
        </w:rPr>
        <w:t xml:space="preserve"> acestora, precum </w:t>
      </w:r>
      <w:proofErr w:type="spellStart"/>
      <w:r w:rsidRPr="00EE626B">
        <w:rPr>
          <w:rFonts w:ascii="Tahoma" w:hAnsi="Tahoma" w:cs="Tahoma"/>
          <w:sz w:val="24"/>
          <w:szCs w:val="24"/>
        </w:rPr>
        <w:t>şi</w:t>
      </w:r>
      <w:proofErr w:type="spellEnd"/>
      <w:r w:rsidRPr="00EE626B">
        <w:rPr>
          <w:rFonts w:ascii="Tahoma" w:hAnsi="Tahoma" w:cs="Tahoma"/>
          <w:sz w:val="24"/>
          <w:szCs w:val="24"/>
        </w:rPr>
        <w:t xml:space="preserve"> ale </w:t>
      </w:r>
      <w:proofErr w:type="spellStart"/>
      <w:r w:rsidRPr="00EE626B">
        <w:rPr>
          <w:rFonts w:ascii="Tahoma" w:hAnsi="Tahoma" w:cs="Tahoma"/>
          <w:sz w:val="24"/>
          <w:szCs w:val="24"/>
        </w:rPr>
        <w:t>candidaţilor</w:t>
      </w:r>
      <w:proofErr w:type="spellEnd"/>
      <w:r w:rsidRPr="00EE626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626B">
        <w:rPr>
          <w:rFonts w:ascii="Tahoma" w:hAnsi="Tahoma" w:cs="Tahoma"/>
          <w:sz w:val="24"/>
          <w:szCs w:val="24"/>
        </w:rPr>
        <w:t>independenţi</w:t>
      </w:r>
      <w:proofErr w:type="spellEnd"/>
      <w:r w:rsidRPr="00EE626B">
        <w:rPr>
          <w:rFonts w:ascii="Tahoma" w:hAnsi="Tahoma" w:cs="Tahoma"/>
          <w:sz w:val="24"/>
          <w:szCs w:val="24"/>
        </w:rPr>
        <w:t>;</w:t>
      </w:r>
    </w:p>
    <w:p w:rsidR="00EE626B" w:rsidRPr="00EE626B" w:rsidRDefault="00EE626B" w:rsidP="00084225">
      <w:pPr>
        <w:pStyle w:val="BodyText1"/>
        <w:numPr>
          <w:ilvl w:val="0"/>
          <w:numId w:val="33"/>
        </w:numPr>
        <w:shd w:val="clear" w:color="auto" w:fill="auto"/>
        <w:spacing w:line="276" w:lineRule="auto"/>
        <w:ind w:firstLine="567"/>
        <w:rPr>
          <w:rFonts w:ascii="Tahoma" w:hAnsi="Tahoma" w:cs="Tahoma"/>
          <w:sz w:val="24"/>
          <w:szCs w:val="24"/>
        </w:rPr>
      </w:pPr>
      <w:r w:rsidRPr="00EE626B">
        <w:rPr>
          <w:rFonts w:ascii="Tahoma" w:hAnsi="Tahoma" w:cs="Tahoma"/>
          <w:sz w:val="24"/>
          <w:szCs w:val="24"/>
        </w:rPr>
        <w:t xml:space="preserve"> să se servească de actele pe care le îndeplinesc în exercitarea </w:t>
      </w:r>
      <w:proofErr w:type="spellStart"/>
      <w:r w:rsidRPr="00EE626B">
        <w:rPr>
          <w:rFonts w:ascii="Tahoma" w:hAnsi="Tahoma" w:cs="Tahoma"/>
          <w:sz w:val="24"/>
          <w:szCs w:val="24"/>
        </w:rPr>
        <w:t>atribuţiilor</w:t>
      </w:r>
      <w:proofErr w:type="spellEnd"/>
      <w:r w:rsidRPr="00EE626B">
        <w:rPr>
          <w:rFonts w:ascii="Tahoma" w:hAnsi="Tahoma" w:cs="Tahoma"/>
          <w:sz w:val="24"/>
          <w:szCs w:val="24"/>
        </w:rPr>
        <w:t xml:space="preserve"> de serviciu pentru a</w:t>
      </w:r>
      <w:r w:rsidR="00084225">
        <w:rPr>
          <w:rFonts w:ascii="Tahoma" w:hAnsi="Tahoma" w:cs="Tahoma"/>
          <w:sz w:val="24"/>
          <w:szCs w:val="24"/>
        </w:rPr>
        <w:t>-</w:t>
      </w:r>
      <w:proofErr w:type="spellStart"/>
      <w:r w:rsidRPr="00EE626B">
        <w:rPr>
          <w:rFonts w:ascii="Tahoma" w:hAnsi="Tahoma" w:cs="Tahoma"/>
          <w:sz w:val="24"/>
          <w:szCs w:val="24"/>
        </w:rPr>
        <w:t>şi</w:t>
      </w:r>
      <w:proofErr w:type="spellEnd"/>
      <w:r w:rsidRPr="00EE626B">
        <w:rPr>
          <w:rFonts w:ascii="Tahoma" w:hAnsi="Tahoma" w:cs="Tahoma"/>
          <w:sz w:val="24"/>
          <w:szCs w:val="24"/>
        </w:rPr>
        <w:t xml:space="preserve"> exprima sau manifesta convingerile politice;</w:t>
      </w:r>
    </w:p>
    <w:p w:rsidR="00EE626B" w:rsidRPr="00EE626B" w:rsidRDefault="00EE626B" w:rsidP="00084225">
      <w:pPr>
        <w:pStyle w:val="BodyText1"/>
        <w:numPr>
          <w:ilvl w:val="0"/>
          <w:numId w:val="33"/>
        </w:numPr>
        <w:shd w:val="clear" w:color="auto" w:fill="auto"/>
        <w:spacing w:line="276" w:lineRule="auto"/>
        <w:ind w:firstLine="567"/>
        <w:rPr>
          <w:rFonts w:ascii="Tahoma" w:hAnsi="Tahoma" w:cs="Tahoma"/>
          <w:sz w:val="24"/>
          <w:szCs w:val="24"/>
        </w:rPr>
      </w:pPr>
      <w:r w:rsidRPr="00EE626B">
        <w:rPr>
          <w:rFonts w:ascii="Tahoma" w:hAnsi="Tahoma" w:cs="Tahoma"/>
          <w:sz w:val="24"/>
          <w:szCs w:val="24"/>
        </w:rPr>
        <w:t xml:space="preserve"> să participe la reuniuni publice cu caracter politic pe durata timpului de lucru.</w:t>
      </w:r>
    </w:p>
    <w:p w:rsidR="003B1626" w:rsidRDefault="003B1626" w:rsidP="008E18A9">
      <w:pPr>
        <w:pStyle w:val="Bodytext30"/>
        <w:shd w:val="clear" w:color="auto" w:fill="auto"/>
        <w:spacing w:line="276" w:lineRule="auto"/>
        <w:ind w:firstLine="567"/>
        <w:jc w:val="both"/>
        <w:rPr>
          <w:rStyle w:val="Bodytext3NotItalic"/>
          <w:rFonts w:ascii="Tahoma" w:hAnsi="Tahoma" w:cs="Tahoma"/>
          <w:sz w:val="24"/>
          <w:szCs w:val="24"/>
        </w:rPr>
      </w:pPr>
    </w:p>
    <w:p w:rsidR="008E18A9" w:rsidRDefault="00EE626B" w:rsidP="008E18A9">
      <w:pPr>
        <w:pStyle w:val="Bodytext30"/>
        <w:shd w:val="clear" w:color="auto" w:fill="auto"/>
        <w:spacing w:line="276" w:lineRule="auto"/>
        <w:ind w:firstLine="567"/>
        <w:jc w:val="both"/>
        <w:rPr>
          <w:rStyle w:val="Bodytext3NotItalic"/>
          <w:rFonts w:ascii="Tahoma" w:hAnsi="Tahoma" w:cs="Tahoma"/>
          <w:sz w:val="24"/>
          <w:szCs w:val="24"/>
        </w:rPr>
      </w:pPr>
      <w:r w:rsidRPr="00EE626B">
        <w:rPr>
          <w:rStyle w:val="Bodytext3NotItalic"/>
          <w:rFonts w:ascii="Tahoma" w:hAnsi="Tahoma" w:cs="Tahoma"/>
          <w:sz w:val="24"/>
          <w:szCs w:val="24"/>
        </w:rPr>
        <w:lastRenderedPageBreak/>
        <w:t>Art. 2</w:t>
      </w:r>
      <w:r w:rsidR="008E18A9">
        <w:rPr>
          <w:rStyle w:val="Bodytext3NotItalic"/>
          <w:rFonts w:ascii="Tahoma" w:hAnsi="Tahoma" w:cs="Tahoma"/>
          <w:sz w:val="24"/>
          <w:szCs w:val="24"/>
        </w:rPr>
        <w:t>4.</w:t>
      </w:r>
      <w:r w:rsidR="008E18A9" w:rsidRPr="008E18A9">
        <w:rPr>
          <w:rFonts w:ascii="Tahoma" w:hAnsi="Tahoma" w:cs="Tahoma"/>
          <w:sz w:val="24"/>
          <w:szCs w:val="24"/>
        </w:rPr>
        <w:t xml:space="preserve"> </w:t>
      </w:r>
      <w:r w:rsidR="008E18A9" w:rsidRPr="00EE626B">
        <w:rPr>
          <w:rFonts w:ascii="Tahoma" w:hAnsi="Tahoma" w:cs="Tahoma"/>
          <w:sz w:val="24"/>
          <w:szCs w:val="24"/>
        </w:rPr>
        <w:t xml:space="preserve">Subordonarea ierarhică </w:t>
      </w:r>
    </w:p>
    <w:p w:rsidR="00EE626B" w:rsidRPr="00084225" w:rsidRDefault="00EE626B" w:rsidP="00084225">
      <w:pPr>
        <w:pStyle w:val="Bodytext30"/>
        <w:shd w:val="clear" w:color="auto" w:fill="auto"/>
        <w:spacing w:line="276" w:lineRule="auto"/>
        <w:ind w:firstLine="708"/>
        <w:jc w:val="both"/>
        <w:rPr>
          <w:rFonts w:ascii="Tahoma" w:hAnsi="Tahoma" w:cs="Tahoma"/>
          <w:i w:val="0"/>
          <w:iCs w:val="0"/>
          <w:sz w:val="24"/>
          <w:szCs w:val="24"/>
        </w:rPr>
      </w:pPr>
      <w:proofErr w:type="spellStart"/>
      <w:r w:rsidRPr="00084225">
        <w:rPr>
          <w:rFonts w:ascii="Tahoma" w:hAnsi="Tahoma" w:cs="Tahoma"/>
          <w:i w:val="0"/>
          <w:iCs w:val="0"/>
          <w:sz w:val="24"/>
          <w:szCs w:val="24"/>
        </w:rPr>
        <w:t>Funcţionarii</w:t>
      </w:r>
      <w:proofErr w:type="spellEnd"/>
      <w:r w:rsidRPr="00084225">
        <w:rPr>
          <w:rFonts w:ascii="Tahoma" w:hAnsi="Tahoma" w:cs="Tahoma"/>
          <w:i w:val="0"/>
          <w:iCs w:val="0"/>
          <w:sz w:val="24"/>
          <w:szCs w:val="24"/>
        </w:rPr>
        <w:t xml:space="preserve"> publici au </w:t>
      </w:r>
      <w:proofErr w:type="spellStart"/>
      <w:r w:rsidRPr="00084225">
        <w:rPr>
          <w:rFonts w:ascii="Tahoma" w:hAnsi="Tahoma" w:cs="Tahoma"/>
          <w:i w:val="0"/>
          <w:iCs w:val="0"/>
          <w:sz w:val="24"/>
          <w:szCs w:val="24"/>
        </w:rPr>
        <w:t>obligaţia</w:t>
      </w:r>
      <w:proofErr w:type="spellEnd"/>
      <w:r w:rsidRPr="00084225">
        <w:rPr>
          <w:rFonts w:ascii="Tahoma" w:hAnsi="Tahoma" w:cs="Tahoma"/>
          <w:i w:val="0"/>
          <w:iCs w:val="0"/>
          <w:sz w:val="24"/>
          <w:szCs w:val="24"/>
        </w:rPr>
        <w:t xml:space="preserve"> de a rezolva, în termenele stabilite de către superiorii ierarhici, lucrările </w:t>
      </w:r>
      <w:proofErr w:type="spellStart"/>
      <w:r w:rsidRPr="00084225">
        <w:rPr>
          <w:rFonts w:ascii="Tahoma" w:hAnsi="Tahoma" w:cs="Tahoma"/>
          <w:i w:val="0"/>
          <w:iCs w:val="0"/>
          <w:sz w:val="24"/>
          <w:szCs w:val="24"/>
        </w:rPr>
        <w:t>şi</w:t>
      </w:r>
      <w:proofErr w:type="spellEnd"/>
      <w:r w:rsidRPr="00084225">
        <w:rPr>
          <w:rFonts w:ascii="Tahoma" w:hAnsi="Tahoma" w:cs="Tahoma"/>
          <w:i w:val="0"/>
          <w:iCs w:val="0"/>
          <w:sz w:val="24"/>
          <w:szCs w:val="24"/>
        </w:rPr>
        <w:t xml:space="preserve"> sarcinile repartizate.</w:t>
      </w:r>
    </w:p>
    <w:p w:rsidR="003B1626" w:rsidRDefault="003B1626" w:rsidP="00084225">
      <w:pPr>
        <w:pStyle w:val="Bodytext30"/>
        <w:shd w:val="clear" w:color="auto" w:fill="auto"/>
        <w:spacing w:line="276" w:lineRule="auto"/>
        <w:ind w:firstLine="708"/>
        <w:jc w:val="both"/>
        <w:rPr>
          <w:rStyle w:val="Bodytext3NotItalic"/>
          <w:rFonts w:ascii="Tahoma" w:hAnsi="Tahoma" w:cs="Tahoma"/>
          <w:sz w:val="24"/>
          <w:szCs w:val="24"/>
        </w:rPr>
      </w:pPr>
    </w:p>
    <w:p w:rsidR="00EE626B" w:rsidRPr="00EE626B" w:rsidRDefault="008E18A9" w:rsidP="00084225">
      <w:pPr>
        <w:pStyle w:val="Bodytext30"/>
        <w:shd w:val="clear" w:color="auto" w:fill="auto"/>
        <w:spacing w:line="276" w:lineRule="auto"/>
        <w:ind w:firstLine="708"/>
        <w:jc w:val="both"/>
        <w:rPr>
          <w:rFonts w:ascii="Tahoma" w:hAnsi="Tahoma" w:cs="Tahoma"/>
          <w:sz w:val="24"/>
          <w:szCs w:val="24"/>
        </w:rPr>
      </w:pPr>
      <w:r w:rsidRPr="00EE626B">
        <w:rPr>
          <w:rStyle w:val="Bodytext3NotItalic"/>
          <w:rFonts w:ascii="Tahoma" w:hAnsi="Tahoma" w:cs="Tahoma"/>
          <w:sz w:val="24"/>
          <w:szCs w:val="24"/>
        </w:rPr>
        <w:t>Art. 2</w:t>
      </w:r>
      <w:r>
        <w:rPr>
          <w:rStyle w:val="Bodytext3NotItalic"/>
          <w:rFonts w:ascii="Tahoma" w:hAnsi="Tahoma" w:cs="Tahoma"/>
          <w:sz w:val="24"/>
          <w:szCs w:val="24"/>
        </w:rPr>
        <w:t>5.</w:t>
      </w:r>
      <w:r w:rsidR="00EE626B" w:rsidRPr="00EE626B">
        <w:rPr>
          <w:rFonts w:ascii="Tahoma" w:hAnsi="Tahoma" w:cs="Tahoma"/>
          <w:sz w:val="24"/>
          <w:szCs w:val="24"/>
        </w:rPr>
        <w:t xml:space="preserve">Obligaţia respectării regimului cu privire la sănătate </w:t>
      </w:r>
      <w:proofErr w:type="spellStart"/>
      <w:r w:rsidR="00EE626B" w:rsidRPr="00EE626B">
        <w:rPr>
          <w:rFonts w:ascii="Tahoma" w:hAnsi="Tahoma" w:cs="Tahoma"/>
          <w:sz w:val="24"/>
          <w:szCs w:val="24"/>
        </w:rPr>
        <w:t>şi</w:t>
      </w:r>
      <w:proofErr w:type="spellEnd"/>
      <w:r w:rsidR="00EE626B" w:rsidRPr="00EE626B">
        <w:rPr>
          <w:rFonts w:ascii="Tahoma" w:hAnsi="Tahoma" w:cs="Tahoma"/>
          <w:sz w:val="24"/>
          <w:szCs w:val="24"/>
        </w:rPr>
        <w:t xml:space="preserve"> securitate în muncă </w:t>
      </w:r>
    </w:p>
    <w:p w:rsidR="00EE626B" w:rsidRPr="00084225" w:rsidRDefault="00084225" w:rsidP="00084225">
      <w:pPr>
        <w:pStyle w:val="Bodytext30"/>
        <w:shd w:val="clear" w:color="auto" w:fill="auto"/>
        <w:spacing w:line="276" w:lineRule="auto"/>
        <w:ind w:firstLine="708"/>
        <w:jc w:val="both"/>
        <w:rPr>
          <w:rFonts w:ascii="Tahoma" w:hAnsi="Tahoma" w:cs="Tahoma"/>
          <w:i w:val="0"/>
          <w:iCs w:val="0"/>
          <w:sz w:val="24"/>
          <w:szCs w:val="24"/>
        </w:rPr>
      </w:pPr>
      <w:r>
        <w:rPr>
          <w:rStyle w:val="Bodytext3NotItalic"/>
          <w:rFonts w:ascii="Tahoma" w:hAnsi="Tahoma" w:cs="Tahoma"/>
          <w:sz w:val="24"/>
          <w:szCs w:val="24"/>
        </w:rPr>
        <w:t xml:space="preserve">- </w:t>
      </w:r>
      <w:proofErr w:type="spellStart"/>
      <w:r w:rsidR="00EE626B" w:rsidRPr="00084225">
        <w:rPr>
          <w:rFonts w:ascii="Tahoma" w:hAnsi="Tahoma" w:cs="Tahoma"/>
          <w:i w:val="0"/>
          <w:iCs w:val="0"/>
          <w:sz w:val="24"/>
          <w:szCs w:val="24"/>
        </w:rPr>
        <w:t>Funcţionarii</w:t>
      </w:r>
      <w:proofErr w:type="spellEnd"/>
      <w:r w:rsidR="00EE626B" w:rsidRPr="00084225">
        <w:rPr>
          <w:rFonts w:ascii="Tahoma" w:hAnsi="Tahoma" w:cs="Tahoma"/>
          <w:i w:val="0"/>
          <w:iCs w:val="0"/>
          <w:sz w:val="24"/>
          <w:szCs w:val="24"/>
        </w:rPr>
        <w:t xml:space="preserve"> publici au </w:t>
      </w:r>
      <w:proofErr w:type="spellStart"/>
      <w:r w:rsidR="00EE626B" w:rsidRPr="00084225">
        <w:rPr>
          <w:rFonts w:ascii="Tahoma" w:hAnsi="Tahoma" w:cs="Tahoma"/>
          <w:i w:val="0"/>
          <w:iCs w:val="0"/>
          <w:sz w:val="24"/>
          <w:szCs w:val="24"/>
        </w:rPr>
        <w:t>obligaţia</w:t>
      </w:r>
      <w:proofErr w:type="spellEnd"/>
      <w:r w:rsidR="00EE626B" w:rsidRPr="00084225">
        <w:rPr>
          <w:rFonts w:ascii="Tahoma" w:hAnsi="Tahoma" w:cs="Tahoma"/>
          <w:i w:val="0"/>
          <w:iCs w:val="0"/>
          <w:sz w:val="24"/>
          <w:szCs w:val="24"/>
        </w:rPr>
        <w:t xml:space="preserve"> de a se supune controlului de medicina muncii </w:t>
      </w:r>
      <w:proofErr w:type="spellStart"/>
      <w:r w:rsidR="00EE626B" w:rsidRPr="00084225">
        <w:rPr>
          <w:rFonts w:ascii="Tahoma" w:hAnsi="Tahoma" w:cs="Tahoma"/>
          <w:i w:val="0"/>
          <w:iCs w:val="0"/>
          <w:sz w:val="24"/>
          <w:szCs w:val="24"/>
        </w:rPr>
        <w:t>şi</w:t>
      </w:r>
      <w:proofErr w:type="spellEnd"/>
      <w:r w:rsidR="00EE626B" w:rsidRPr="00084225">
        <w:rPr>
          <w:rFonts w:ascii="Tahoma" w:hAnsi="Tahoma" w:cs="Tahoma"/>
          <w:i w:val="0"/>
          <w:iCs w:val="0"/>
          <w:sz w:val="24"/>
          <w:szCs w:val="24"/>
        </w:rPr>
        <w:t xml:space="preserve"> expertizelor medicale ca urmare a recomandărilor formulate de medicul de medicina muncii, în </w:t>
      </w:r>
      <w:proofErr w:type="spellStart"/>
      <w:r w:rsidR="00EE626B" w:rsidRPr="00084225">
        <w:rPr>
          <w:rFonts w:ascii="Tahoma" w:hAnsi="Tahoma" w:cs="Tahoma"/>
          <w:i w:val="0"/>
          <w:iCs w:val="0"/>
          <w:sz w:val="24"/>
          <w:szCs w:val="24"/>
        </w:rPr>
        <w:t>condiţiile</w:t>
      </w:r>
      <w:proofErr w:type="spellEnd"/>
      <w:r w:rsidR="00EE626B" w:rsidRPr="00084225">
        <w:rPr>
          <w:rFonts w:ascii="Tahoma" w:hAnsi="Tahoma" w:cs="Tahoma"/>
          <w:i w:val="0"/>
          <w:iCs w:val="0"/>
          <w:sz w:val="24"/>
          <w:szCs w:val="24"/>
        </w:rPr>
        <w:t xml:space="preserve"> legii.</w:t>
      </w:r>
    </w:p>
    <w:p w:rsidR="00EE626B" w:rsidRDefault="00EE626B" w:rsidP="00EE626B">
      <w:pPr>
        <w:pStyle w:val="Bodytext20"/>
        <w:shd w:val="clear" w:color="auto" w:fill="auto"/>
        <w:spacing w:line="276" w:lineRule="auto"/>
        <w:jc w:val="both"/>
        <w:rPr>
          <w:rFonts w:ascii="Palatino Linotype" w:hAnsi="Palatino Linotype"/>
          <w:sz w:val="22"/>
          <w:szCs w:val="22"/>
        </w:rPr>
      </w:pPr>
    </w:p>
    <w:p w:rsidR="008E18A9" w:rsidRPr="00084225" w:rsidRDefault="00EE626B" w:rsidP="003B1626">
      <w:pPr>
        <w:pStyle w:val="Bodytext20"/>
        <w:shd w:val="clear" w:color="auto" w:fill="auto"/>
        <w:spacing w:line="276" w:lineRule="auto"/>
        <w:ind w:firstLine="708"/>
        <w:jc w:val="both"/>
        <w:rPr>
          <w:rFonts w:ascii="Tahoma" w:hAnsi="Tahoma" w:cs="Tahoma"/>
          <w:sz w:val="24"/>
          <w:szCs w:val="24"/>
        </w:rPr>
      </w:pPr>
      <w:r w:rsidRPr="00084225">
        <w:rPr>
          <w:rFonts w:ascii="Tahoma" w:hAnsi="Tahoma" w:cs="Tahoma"/>
          <w:sz w:val="24"/>
          <w:szCs w:val="24"/>
        </w:rPr>
        <w:t xml:space="preserve">Capitolul </w:t>
      </w:r>
      <w:r w:rsidR="00084225" w:rsidRPr="00084225">
        <w:rPr>
          <w:rFonts w:ascii="Tahoma" w:hAnsi="Tahoma" w:cs="Tahoma"/>
          <w:sz w:val="24"/>
          <w:szCs w:val="24"/>
        </w:rPr>
        <w:t>I</w:t>
      </w:r>
      <w:r w:rsidRPr="00084225">
        <w:rPr>
          <w:rFonts w:ascii="Tahoma" w:hAnsi="Tahoma" w:cs="Tahoma"/>
          <w:sz w:val="24"/>
          <w:szCs w:val="24"/>
        </w:rPr>
        <w:t xml:space="preserve">V </w:t>
      </w:r>
      <w:r w:rsidR="008E18A9">
        <w:rPr>
          <w:rFonts w:ascii="Tahoma" w:hAnsi="Tahoma" w:cs="Tahoma"/>
          <w:sz w:val="24"/>
          <w:szCs w:val="24"/>
        </w:rPr>
        <w:t>–</w:t>
      </w:r>
      <w:r w:rsidRPr="0008422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84225">
        <w:rPr>
          <w:rFonts w:ascii="Tahoma" w:hAnsi="Tahoma" w:cs="Tahoma"/>
          <w:sz w:val="24"/>
          <w:szCs w:val="24"/>
        </w:rPr>
        <w:t>Interdicţii</w:t>
      </w:r>
      <w:proofErr w:type="spellEnd"/>
    </w:p>
    <w:p w:rsidR="003B1626" w:rsidRDefault="003B1626" w:rsidP="006331E5">
      <w:pPr>
        <w:pStyle w:val="BodyText1"/>
        <w:shd w:val="clear" w:color="auto" w:fill="auto"/>
        <w:spacing w:line="276" w:lineRule="auto"/>
        <w:ind w:firstLine="709"/>
        <w:rPr>
          <w:rFonts w:ascii="Tahoma" w:hAnsi="Tahoma" w:cs="Tahoma"/>
          <w:sz w:val="24"/>
          <w:szCs w:val="24"/>
        </w:rPr>
      </w:pPr>
    </w:p>
    <w:p w:rsidR="00EE626B" w:rsidRPr="00084225" w:rsidRDefault="00EE626B" w:rsidP="006331E5">
      <w:pPr>
        <w:pStyle w:val="BodyText1"/>
        <w:shd w:val="clear" w:color="auto" w:fill="auto"/>
        <w:spacing w:line="276" w:lineRule="auto"/>
        <w:ind w:firstLine="709"/>
        <w:rPr>
          <w:rFonts w:ascii="Tahoma" w:hAnsi="Tahoma" w:cs="Tahoma"/>
          <w:sz w:val="24"/>
          <w:szCs w:val="24"/>
        </w:rPr>
      </w:pPr>
      <w:r w:rsidRPr="00084225">
        <w:rPr>
          <w:rFonts w:ascii="Tahoma" w:hAnsi="Tahoma" w:cs="Tahoma"/>
          <w:sz w:val="24"/>
          <w:szCs w:val="24"/>
        </w:rPr>
        <w:t>Art. 2</w:t>
      </w:r>
      <w:r w:rsidR="008E18A9">
        <w:rPr>
          <w:rFonts w:ascii="Tahoma" w:hAnsi="Tahoma" w:cs="Tahoma"/>
          <w:sz w:val="24"/>
          <w:szCs w:val="24"/>
        </w:rPr>
        <w:t>6</w:t>
      </w:r>
      <w:r w:rsidR="00084225" w:rsidRPr="00084225">
        <w:rPr>
          <w:rFonts w:ascii="Tahoma" w:hAnsi="Tahoma" w:cs="Tahoma"/>
          <w:sz w:val="24"/>
          <w:szCs w:val="24"/>
        </w:rPr>
        <w:t xml:space="preserve"> - </w:t>
      </w:r>
      <w:proofErr w:type="spellStart"/>
      <w:r w:rsidRPr="00084225">
        <w:rPr>
          <w:rFonts w:ascii="Tahoma" w:hAnsi="Tahoma" w:cs="Tahoma"/>
          <w:sz w:val="24"/>
          <w:szCs w:val="24"/>
        </w:rPr>
        <w:t>Funcţionarilor</w:t>
      </w:r>
      <w:proofErr w:type="spellEnd"/>
      <w:r w:rsidRPr="00084225">
        <w:rPr>
          <w:rFonts w:ascii="Tahoma" w:hAnsi="Tahoma" w:cs="Tahoma"/>
          <w:sz w:val="24"/>
          <w:szCs w:val="24"/>
        </w:rPr>
        <w:t xml:space="preserve"> publici </w:t>
      </w:r>
      <w:proofErr w:type="spellStart"/>
      <w:r w:rsidRPr="00084225">
        <w:rPr>
          <w:rFonts w:ascii="Tahoma" w:hAnsi="Tahoma" w:cs="Tahoma"/>
          <w:sz w:val="24"/>
          <w:szCs w:val="24"/>
        </w:rPr>
        <w:t>şi</w:t>
      </w:r>
      <w:proofErr w:type="spellEnd"/>
      <w:r w:rsidRPr="0008422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84225">
        <w:rPr>
          <w:rFonts w:ascii="Tahoma" w:hAnsi="Tahoma" w:cs="Tahoma"/>
          <w:sz w:val="24"/>
          <w:szCs w:val="24"/>
        </w:rPr>
        <w:t>angajaţilor</w:t>
      </w:r>
      <w:proofErr w:type="spellEnd"/>
      <w:r w:rsidRPr="00084225">
        <w:rPr>
          <w:rFonts w:ascii="Tahoma" w:hAnsi="Tahoma" w:cs="Tahoma"/>
          <w:sz w:val="24"/>
          <w:szCs w:val="24"/>
        </w:rPr>
        <w:t xml:space="preserve"> contractuali le este interzis:</w:t>
      </w:r>
    </w:p>
    <w:p w:rsidR="00EE626B" w:rsidRPr="00084225" w:rsidRDefault="00EE626B" w:rsidP="00084225">
      <w:pPr>
        <w:pStyle w:val="BodyText1"/>
        <w:numPr>
          <w:ilvl w:val="0"/>
          <w:numId w:val="34"/>
        </w:numPr>
        <w:shd w:val="clear" w:color="auto" w:fill="auto"/>
        <w:spacing w:line="276" w:lineRule="auto"/>
        <w:ind w:firstLine="567"/>
        <w:rPr>
          <w:rFonts w:ascii="Tahoma" w:hAnsi="Tahoma" w:cs="Tahoma"/>
          <w:sz w:val="24"/>
          <w:szCs w:val="24"/>
        </w:rPr>
      </w:pPr>
      <w:r w:rsidRPr="00084225">
        <w:rPr>
          <w:rFonts w:ascii="Tahoma" w:hAnsi="Tahoma" w:cs="Tahoma"/>
          <w:sz w:val="24"/>
          <w:szCs w:val="24"/>
        </w:rPr>
        <w:t xml:space="preserve"> să primească direct cereri a căror rezolvare intră în </w:t>
      </w:r>
      <w:proofErr w:type="spellStart"/>
      <w:r w:rsidRPr="00084225">
        <w:rPr>
          <w:rFonts w:ascii="Tahoma" w:hAnsi="Tahoma" w:cs="Tahoma"/>
          <w:sz w:val="24"/>
          <w:szCs w:val="24"/>
        </w:rPr>
        <w:t>competenţa</w:t>
      </w:r>
      <w:proofErr w:type="spellEnd"/>
      <w:r w:rsidRPr="00084225">
        <w:rPr>
          <w:rFonts w:ascii="Tahoma" w:hAnsi="Tahoma" w:cs="Tahoma"/>
          <w:sz w:val="24"/>
          <w:szCs w:val="24"/>
        </w:rPr>
        <w:t xml:space="preserve"> lor sau să discute direct cu </w:t>
      </w:r>
      <w:proofErr w:type="spellStart"/>
      <w:r w:rsidRPr="00084225">
        <w:rPr>
          <w:rFonts w:ascii="Tahoma" w:hAnsi="Tahoma" w:cs="Tahoma"/>
          <w:sz w:val="24"/>
          <w:szCs w:val="24"/>
        </w:rPr>
        <w:t>petenţii</w:t>
      </w:r>
      <w:proofErr w:type="spellEnd"/>
      <w:r w:rsidRPr="00084225">
        <w:rPr>
          <w:rFonts w:ascii="Tahoma" w:hAnsi="Tahoma" w:cs="Tahoma"/>
          <w:sz w:val="24"/>
          <w:szCs w:val="24"/>
        </w:rPr>
        <w:t xml:space="preserve">, cu </w:t>
      </w:r>
      <w:proofErr w:type="spellStart"/>
      <w:r w:rsidRPr="00084225">
        <w:rPr>
          <w:rFonts w:ascii="Tahoma" w:hAnsi="Tahoma" w:cs="Tahoma"/>
          <w:sz w:val="24"/>
          <w:szCs w:val="24"/>
        </w:rPr>
        <w:t>excepţia</w:t>
      </w:r>
      <w:proofErr w:type="spellEnd"/>
      <w:r w:rsidRPr="00084225">
        <w:rPr>
          <w:rFonts w:ascii="Tahoma" w:hAnsi="Tahoma" w:cs="Tahoma"/>
          <w:sz w:val="24"/>
          <w:szCs w:val="24"/>
        </w:rPr>
        <w:t xml:space="preserve"> celor cărora le sunt stabilite asemenea </w:t>
      </w:r>
      <w:proofErr w:type="spellStart"/>
      <w:r w:rsidRPr="00084225">
        <w:rPr>
          <w:rFonts w:ascii="Tahoma" w:hAnsi="Tahoma" w:cs="Tahoma"/>
          <w:sz w:val="24"/>
          <w:szCs w:val="24"/>
        </w:rPr>
        <w:t>atribuţii</w:t>
      </w:r>
      <w:proofErr w:type="spellEnd"/>
      <w:r w:rsidRPr="00084225">
        <w:rPr>
          <w:rFonts w:ascii="Tahoma" w:hAnsi="Tahoma" w:cs="Tahoma"/>
          <w:sz w:val="24"/>
          <w:szCs w:val="24"/>
        </w:rPr>
        <w:t xml:space="preserve">, precum </w:t>
      </w:r>
      <w:proofErr w:type="spellStart"/>
      <w:r w:rsidRPr="00084225">
        <w:rPr>
          <w:rFonts w:ascii="Tahoma" w:hAnsi="Tahoma" w:cs="Tahoma"/>
          <w:sz w:val="24"/>
          <w:szCs w:val="24"/>
        </w:rPr>
        <w:t>şi</w:t>
      </w:r>
      <w:proofErr w:type="spellEnd"/>
      <w:r w:rsidRPr="00084225">
        <w:rPr>
          <w:rFonts w:ascii="Tahoma" w:hAnsi="Tahoma" w:cs="Tahoma"/>
          <w:sz w:val="24"/>
          <w:szCs w:val="24"/>
        </w:rPr>
        <w:t xml:space="preserve"> să intervină pentru </w:t>
      </w:r>
      <w:proofErr w:type="spellStart"/>
      <w:r w:rsidRPr="00084225">
        <w:rPr>
          <w:rFonts w:ascii="Tahoma" w:hAnsi="Tahoma" w:cs="Tahoma"/>
          <w:sz w:val="24"/>
          <w:szCs w:val="24"/>
        </w:rPr>
        <w:t>soluţionarea</w:t>
      </w:r>
      <w:proofErr w:type="spellEnd"/>
      <w:r w:rsidRPr="00084225">
        <w:rPr>
          <w:rFonts w:ascii="Tahoma" w:hAnsi="Tahoma" w:cs="Tahoma"/>
          <w:sz w:val="24"/>
          <w:szCs w:val="24"/>
        </w:rPr>
        <w:t xml:space="preserve"> acestor cereri;</w:t>
      </w:r>
    </w:p>
    <w:p w:rsidR="00EE626B" w:rsidRPr="00084225" w:rsidRDefault="00EE626B" w:rsidP="00084225">
      <w:pPr>
        <w:pStyle w:val="BodyText1"/>
        <w:numPr>
          <w:ilvl w:val="0"/>
          <w:numId w:val="34"/>
        </w:numPr>
        <w:shd w:val="clear" w:color="auto" w:fill="auto"/>
        <w:spacing w:line="276" w:lineRule="auto"/>
        <w:ind w:firstLine="567"/>
        <w:rPr>
          <w:rFonts w:ascii="Tahoma" w:hAnsi="Tahoma" w:cs="Tahoma"/>
          <w:sz w:val="24"/>
          <w:szCs w:val="24"/>
        </w:rPr>
      </w:pPr>
      <w:r w:rsidRPr="00084225">
        <w:rPr>
          <w:rFonts w:ascii="Tahoma" w:hAnsi="Tahoma" w:cs="Tahoma"/>
          <w:sz w:val="24"/>
          <w:szCs w:val="24"/>
        </w:rPr>
        <w:t xml:space="preserve"> să se prezinte la serviciu în </w:t>
      </w:r>
      <w:proofErr w:type="spellStart"/>
      <w:r w:rsidRPr="00084225">
        <w:rPr>
          <w:rFonts w:ascii="Tahoma" w:hAnsi="Tahoma" w:cs="Tahoma"/>
          <w:sz w:val="24"/>
          <w:szCs w:val="24"/>
        </w:rPr>
        <w:t>ţinută</w:t>
      </w:r>
      <w:proofErr w:type="spellEnd"/>
      <w:r w:rsidRPr="00084225">
        <w:rPr>
          <w:rFonts w:ascii="Tahoma" w:hAnsi="Tahoma" w:cs="Tahoma"/>
          <w:sz w:val="24"/>
          <w:szCs w:val="24"/>
        </w:rPr>
        <w:t xml:space="preserve"> necorespunzătoare sau sub </w:t>
      </w:r>
      <w:proofErr w:type="spellStart"/>
      <w:r w:rsidRPr="00084225">
        <w:rPr>
          <w:rFonts w:ascii="Tahoma" w:hAnsi="Tahoma" w:cs="Tahoma"/>
          <w:sz w:val="24"/>
          <w:szCs w:val="24"/>
        </w:rPr>
        <w:t>influenţa</w:t>
      </w:r>
      <w:proofErr w:type="spellEnd"/>
      <w:r w:rsidRPr="00084225">
        <w:rPr>
          <w:rFonts w:ascii="Tahoma" w:hAnsi="Tahoma" w:cs="Tahoma"/>
          <w:sz w:val="24"/>
          <w:szCs w:val="24"/>
        </w:rPr>
        <w:t xml:space="preserve"> alcoolului precum </w:t>
      </w:r>
      <w:proofErr w:type="spellStart"/>
      <w:r w:rsidRPr="00084225">
        <w:rPr>
          <w:rFonts w:ascii="Tahoma" w:hAnsi="Tahoma" w:cs="Tahoma"/>
          <w:sz w:val="24"/>
          <w:szCs w:val="24"/>
        </w:rPr>
        <w:t>şi</w:t>
      </w:r>
      <w:proofErr w:type="spellEnd"/>
      <w:r w:rsidRPr="00084225">
        <w:rPr>
          <w:rFonts w:ascii="Tahoma" w:hAnsi="Tahoma" w:cs="Tahoma"/>
          <w:sz w:val="24"/>
          <w:szCs w:val="24"/>
        </w:rPr>
        <w:t xml:space="preserve"> să consume alcool în timpul programului de lucru;</w:t>
      </w:r>
    </w:p>
    <w:p w:rsidR="00EE626B" w:rsidRPr="00084225" w:rsidRDefault="00EE626B" w:rsidP="00084225">
      <w:pPr>
        <w:pStyle w:val="BodyText1"/>
        <w:numPr>
          <w:ilvl w:val="0"/>
          <w:numId w:val="34"/>
        </w:numPr>
        <w:shd w:val="clear" w:color="auto" w:fill="auto"/>
        <w:spacing w:line="276" w:lineRule="auto"/>
        <w:ind w:firstLine="567"/>
        <w:rPr>
          <w:rFonts w:ascii="Tahoma" w:hAnsi="Tahoma" w:cs="Tahoma"/>
          <w:sz w:val="24"/>
          <w:szCs w:val="24"/>
        </w:rPr>
      </w:pPr>
      <w:r w:rsidRPr="00084225">
        <w:rPr>
          <w:rFonts w:ascii="Tahoma" w:hAnsi="Tahoma" w:cs="Tahoma"/>
          <w:sz w:val="24"/>
          <w:szCs w:val="24"/>
        </w:rPr>
        <w:t xml:space="preserve"> să părăsească locul de muncă in timpul programului de lucru fără o aprobare prealabilă;</w:t>
      </w:r>
    </w:p>
    <w:p w:rsidR="00EE626B" w:rsidRPr="00084225" w:rsidRDefault="00EE626B" w:rsidP="00084225">
      <w:pPr>
        <w:pStyle w:val="BodyText1"/>
        <w:numPr>
          <w:ilvl w:val="0"/>
          <w:numId w:val="34"/>
        </w:numPr>
        <w:shd w:val="clear" w:color="auto" w:fill="auto"/>
        <w:spacing w:line="276" w:lineRule="auto"/>
        <w:ind w:firstLine="567"/>
        <w:rPr>
          <w:rFonts w:ascii="Tahoma" w:hAnsi="Tahoma" w:cs="Tahoma"/>
          <w:sz w:val="24"/>
          <w:szCs w:val="24"/>
        </w:rPr>
      </w:pPr>
      <w:r w:rsidRPr="00084225">
        <w:rPr>
          <w:rFonts w:ascii="Tahoma" w:hAnsi="Tahoma" w:cs="Tahoma"/>
          <w:sz w:val="24"/>
          <w:szCs w:val="24"/>
        </w:rPr>
        <w:t xml:space="preserve"> să înstrăineze bunuri date în </w:t>
      </w:r>
      <w:proofErr w:type="spellStart"/>
      <w:r w:rsidRPr="00084225">
        <w:rPr>
          <w:rFonts w:ascii="Tahoma" w:hAnsi="Tahoma" w:cs="Tahoma"/>
          <w:sz w:val="24"/>
          <w:szCs w:val="24"/>
        </w:rPr>
        <w:t>folosinţă</w:t>
      </w:r>
      <w:proofErr w:type="spellEnd"/>
      <w:r w:rsidRPr="00084225">
        <w:rPr>
          <w:rFonts w:ascii="Tahoma" w:hAnsi="Tahoma" w:cs="Tahoma"/>
          <w:sz w:val="24"/>
          <w:szCs w:val="24"/>
        </w:rPr>
        <w:t xml:space="preserve"> sau păstrare - inclusiv acte, </w:t>
      </w:r>
      <w:proofErr w:type="spellStart"/>
      <w:r w:rsidRPr="00084225">
        <w:rPr>
          <w:rFonts w:ascii="Tahoma" w:hAnsi="Tahoma" w:cs="Tahoma"/>
          <w:sz w:val="24"/>
          <w:szCs w:val="24"/>
        </w:rPr>
        <w:t>documentaţii</w:t>
      </w:r>
      <w:proofErr w:type="spellEnd"/>
      <w:r w:rsidRPr="00084225">
        <w:rPr>
          <w:rFonts w:ascii="Tahoma" w:hAnsi="Tahoma" w:cs="Tahoma"/>
          <w:sz w:val="24"/>
          <w:szCs w:val="24"/>
        </w:rPr>
        <w:t xml:space="preserve"> etc.</w:t>
      </w:r>
    </w:p>
    <w:p w:rsidR="00EE626B" w:rsidRPr="00084225" w:rsidRDefault="00EE626B" w:rsidP="00084225">
      <w:pPr>
        <w:pStyle w:val="Bodytext20"/>
        <w:shd w:val="clear" w:color="auto" w:fill="auto"/>
        <w:spacing w:line="276" w:lineRule="auto"/>
        <w:ind w:firstLine="567"/>
        <w:jc w:val="both"/>
        <w:rPr>
          <w:rFonts w:ascii="Tahoma" w:hAnsi="Tahoma" w:cs="Tahoma"/>
          <w:sz w:val="24"/>
          <w:szCs w:val="24"/>
        </w:rPr>
      </w:pPr>
    </w:p>
    <w:p w:rsidR="00084225" w:rsidRPr="00084225" w:rsidRDefault="00084225" w:rsidP="00084225">
      <w:pPr>
        <w:pStyle w:val="Bodytext20"/>
        <w:shd w:val="clear" w:color="auto" w:fill="auto"/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084225">
        <w:rPr>
          <w:rFonts w:ascii="Tahoma" w:hAnsi="Tahoma" w:cs="Tahoma"/>
          <w:sz w:val="24"/>
          <w:szCs w:val="24"/>
        </w:rPr>
        <w:t xml:space="preserve">Capitolul V - Monitorizarea </w:t>
      </w:r>
      <w:proofErr w:type="spellStart"/>
      <w:r w:rsidRPr="00084225">
        <w:rPr>
          <w:rFonts w:ascii="Tahoma" w:hAnsi="Tahoma" w:cs="Tahoma"/>
          <w:sz w:val="24"/>
          <w:szCs w:val="24"/>
        </w:rPr>
        <w:t>şi</w:t>
      </w:r>
      <w:proofErr w:type="spellEnd"/>
      <w:r w:rsidRPr="00084225">
        <w:rPr>
          <w:rFonts w:ascii="Tahoma" w:hAnsi="Tahoma" w:cs="Tahoma"/>
          <w:sz w:val="24"/>
          <w:szCs w:val="24"/>
        </w:rPr>
        <w:t xml:space="preserve"> controlul aplicării normelor de conduită </w:t>
      </w:r>
    </w:p>
    <w:p w:rsidR="003B1626" w:rsidRDefault="003B1626" w:rsidP="006331E5">
      <w:pPr>
        <w:pStyle w:val="BodyText1"/>
        <w:shd w:val="clear" w:color="auto" w:fill="auto"/>
        <w:spacing w:line="276" w:lineRule="auto"/>
        <w:ind w:firstLine="709"/>
        <w:rPr>
          <w:rFonts w:ascii="Tahoma" w:hAnsi="Tahoma" w:cs="Tahoma"/>
          <w:sz w:val="24"/>
          <w:szCs w:val="24"/>
        </w:rPr>
      </w:pPr>
    </w:p>
    <w:p w:rsidR="00084225" w:rsidRPr="00084225" w:rsidRDefault="00084225" w:rsidP="006331E5">
      <w:pPr>
        <w:pStyle w:val="BodyText1"/>
        <w:shd w:val="clear" w:color="auto" w:fill="auto"/>
        <w:spacing w:line="276" w:lineRule="auto"/>
        <w:ind w:firstLine="709"/>
        <w:rPr>
          <w:rFonts w:ascii="Tahoma" w:hAnsi="Tahoma" w:cs="Tahoma"/>
          <w:sz w:val="24"/>
          <w:szCs w:val="24"/>
        </w:rPr>
      </w:pPr>
      <w:r w:rsidRPr="00084225">
        <w:rPr>
          <w:rFonts w:ascii="Tahoma" w:hAnsi="Tahoma" w:cs="Tahoma"/>
          <w:sz w:val="24"/>
          <w:szCs w:val="24"/>
        </w:rPr>
        <w:t xml:space="preserve">Art. </w:t>
      </w:r>
      <w:r w:rsidR="00EA24B8">
        <w:rPr>
          <w:rFonts w:ascii="Tahoma" w:hAnsi="Tahoma" w:cs="Tahoma"/>
          <w:sz w:val="24"/>
          <w:szCs w:val="24"/>
        </w:rPr>
        <w:t>2</w:t>
      </w:r>
      <w:r w:rsidR="008E18A9">
        <w:rPr>
          <w:rFonts w:ascii="Tahoma" w:hAnsi="Tahoma" w:cs="Tahoma"/>
          <w:sz w:val="24"/>
          <w:szCs w:val="24"/>
        </w:rPr>
        <w:t>7</w:t>
      </w:r>
      <w:r w:rsidRPr="00084225">
        <w:rPr>
          <w:rFonts w:ascii="Tahoma" w:hAnsi="Tahoma" w:cs="Tahoma"/>
          <w:sz w:val="24"/>
          <w:szCs w:val="24"/>
        </w:rPr>
        <w:t>.</w:t>
      </w:r>
    </w:p>
    <w:p w:rsidR="00084225" w:rsidRPr="00084225" w:rsidRDefault="00EA24B8" w:rsidP="001531A2">
      <w:pPr>
        <w:pStyle w:val="BodyText1"/>
        <w:numPr>
          <w:ilvl w:val="0"/>
          <w:numId w:val="36"/>
        </w:numPr>
        <w:shd w:val="clear" w:color="auto" w:fill="auto"/>
        <w:spacing w:line="276" w:lineRule="auto"/>
        <w:ind w:firstLine="284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Personalul instituției</w:t>
      </w:r>
      <w:r w:rsidR="00084225" w:rsidRPr="00084225">
        <w:rPr>
          <w:rFonts w:ascii="Tahoma" w:hAnsi="Tahoma" w:cs="Tahoma"/>
          <w:sz w:val="24"/>
          <w:szCs w:val="24"/>
        </w:rPr>
        <w:t xml:space="preserve"> are datoria de a </w:t>
      </w:r>
      <w:proofErr w:type="spellStart"/>
      <w:r w:rsidR="00084225" w:rsidRPr="00084225">
        <w:rPr>
          <w:rFonts w:ascii="Tahoma" w:hAnsi="Tahoma" w:cs="Tahoma"/>
          <w:sz w:val="24"/>
          <w:szCs w:val="24"/>
        </w:rPr>
        <w:t>cunoaşte</w:t>
      </w:r>
      <w:proofErr w:type="spellEnd"/>
      <w:r w:rsidR="00084225" w:rsidRPr="0008422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84225" w:rsidRPr="00084225">
        <w:rPr>
          <w:rFonts w:ascii="Tahoma" w:hAnsi="Tahoma" w:cs="Tahoma"/>
          <w:sz w:val="24"/>
          <w:szCs w:val="24"/>
        </w:rPr>
        <w:t>şi</w:t>
      </w:r>
      <w:proofErr w:type="spellEnd"/>
      <w:r w:rsidR="00084225" w:rsidRPr="00084225">
        <w:rPr>
          <w:rFonts w:ascii="Tahoma" w:hAnsi="Tahoma" w:cs="Tahoma"/>
          <w:sz w:val="24"/>
          <w:szCs w:val="24"/>
        </w:rPr>
        <w:t xml:space="preserve"> respecta Codul de conduită etică </w:t>
      </w:r>
      <w:proofErr w:type="spellStart"/>
      <w:r w:rsidR="00084225" w:rsidRPr="00084225">
        <w:rPr>
          <w:rFonts w:ascii="Tahoma" w:hAnsi="Tahoma" w:cs="Tahoma"/>
          <w:sz w:val="24"/>
          <w:szCs w:val="24"/>
        </w:rPr>
        <w:t>şi</w:t>
      </w:r>
      <w:proofErr w:type="spellEnd"/>
      <w:r w:rsidR="00084225" w:rsidRPr="00084225">
        <w:rPr>
          <w:rFonts w:ascii="Tahoma" w:hAnsi="Tahoma" w:cs="Tahoma"/>
          <w:sz w:val="24"/>
          <w:szCs w:val="24"/>
        </w:rPr>
        <w:t xml:space="preserve"> profesională a </w:t>
      </w:r>
      <w:proofErr w:type="spellStart"/>
      <w:r w:rsidR="00084225" w:rsidRPr="00084225">
        <w:rPr>
          <w:rFonts w:ascii="Tahoma" w:hAnsi="Tahoma" w:cs="Tahoma"/>
          <w:sz w:val="24"/>
          <w:szCs w:val="24"/>
        </w:rPr>
        <w:t>funcţionarilor</w:t>
      </w:r>
      <w:proofErr w:type="spellEnd"/>
      <w:r w:rsidR="00084225" w:rsidRPr="00084225">
        <w:rPr>
          <w:rFonts w:ascii="Tahoma" w:hAnsi="Tahoma" w:cs="Tahoma"/>
          <w:sz w:val="24"/>
          <w:szCs w:val="24"/>
        </w:rPr>
        <w:t xml:space="preserve"> publici </w:t>
      </w:r>
      <w:proofErr w:type="spellStart"/>
      <w:r w:rsidR="00084225" w:rsidRPr="00084225">
        <w:rPr>
          <w:rFonts w:ascii="Tahoma" w:hAnsi="Tahoma" w:cs="Tahoma"/>
          <w:sz w:val="24"/>
          <w:szCs w:val="24"/>
        </w:rPr>
        <w:t>şi</w:t>
      </w:r>
      <w:proofErr w:type="spellEnd"/>
      <w:r w:rsidR="00084225" w:rsidRPr="00084225">
        <w:rPr>
          <w:rFonts w:ascii="Tahoma" w:hAnsi="Tahoma" w:cs="Tahoma"/>
          <w:sz w:val="24"/>
          <w:szCs w:val="24"/>
        </w:rPr>
        <w:t xml:space="preserve"> personalului contractual din cadrul aparatului de specialitate al </w:t>
      </w:r>
      <w:r>
        <w:rPr>
          <w:rFonts w:ascii="Tahoma" w:hAnsi="Tahoma" w:cs="Tahoma"/>
          <w:sz w:val="24"/>
          <w:szCs w:val="24"/>
        </w:rPr>
        <w:t>Instituției Prefectului</w:t>
      </w:r>
      <w:r w:rsidR="00084225" w:rsidRPr="0008422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84225" w:rsidRPr="00084225">
        <w:rPr>
          <w:rFonts w:ascii="Tahoma" w:hAnsi="Tahoma" w:cs="Tahoma"/>
          <w:sz w:val="24"/>
          <w:szCs w:val="24"/>
        </w:rPr>
        <w:t>Judeţ</w:t>
      </w:r>
      <w:r>
        <w:rPr>
          <w:rFonts w:ascii="Tahoma" w:hAnsi="Tahoma" w:cs="Tahoma"/>
          <w:sz w:val="24"/>
          <w:szCs w:val="24"/>
        </w:rPr>
        <w:t>ul</w:t>
      </w:r>
      <w:proofErr w:type="spellEnd"/>
      <w:r w:rsidR="00084225" w:rsidRPr="00084225">
        <w:rPr>
          <w:rFonts w:ascii="Tahoma" w:hAnsi="Tahoma" w:cs="Tahoma"/>
          <w:sz w:val="24"/>
          <w:szCs w:val="24"/>
        </w:rPr>
        <w:t xml:space="preserve"> Covasna.</w:t>
      </w:r>
    </w:p>
    <w:p w:rsidR="00084225" w:rsidRPr="00084225" w:rsidRDefault="00084225" w:rsidP="001531A2">
      <w:pPr>
        <w:pStyle w:val="BodyText1"/>
        <w:numPr>
          <w:ilvl w:val="0"/>
          <w:numId w:val="36"/>
        </w:numPr>
        <w:shd w:val="clear" w:color="auto" w:fill="auto"/>
        <w:spacing w:line="276" w:lineRule="auto"/>
        <w:ind w:firstLine="284"/>
        <w:rPr>
          <w:rFonts w:ascii="Tahoma" w:hAnsi="Tahoma" w:cs="Tahoma"/>
          <w:sz w:val="24"/>
          <w:szCs w:val="24"/>
        </w:rPr>
      </w:pPr>
      <w:r w:rsidRPr="00084225">
        <w:rPr>
          <w:rFonts w:ascii="Tahoma" w:hAnsi="Tahoma" w:cs="Tahoma"/>
          <w:sz w:val="24"/>
          <w:szCs w:val="24"/>
        </w:rPr>
        <w:t xml:space="preserve"> În scopul aplicării eficiente a </w:t>
      </w:r>
      <w:proofErr w:type="spellStart"/>
      <w:r w:rsidRPr="00084225">
        <w:rPr>
          <w:rFonts w:ascii="Tahoma" w:hAnsi="Tahoma" w:cs="Tahoma"/>
          <w:sz w:val="24"/>
          <w:szCs w:val="24"/>
        </w:rPr>
        <w:t>dispoziţiilor</w:t>
      </w:r>
      <w:proofErr w:type="spellEnd"/>
      <w:r w:rsidRPr="00084225">
        <w:rPr>
          <w:rFonts w:ascii="Tahoma" w:hAnsi="Tahoma" w:cs="Tahoma"/>
          <w:sz w:val="24"/>
          <w:szCs w:val="24"/>
        </w:rPr>
        <w:t xml:space="preserve"> prezentului Cod, Pre</w:t>
      </w:r>
      <w:r w:rsidR="00EA24B8">
        <w:rPr>
          <w:rFonts w:ascii="Tahoma" w:hAnsi="Tahoma" w:cs="Tahoma"/>
          <w:sz w:val="24"/>
          <w:szCs w:val="24"/>
        </w:rPr>
        <w:t>fectul</w:t>
      </w:r>
      <w:r w:rsidRPr="00084225">
        <w:rPr>
          <w:rFonts w:ascii="Tahoma" w:hAnsi="Tahoma" w:cs="Tahoma"/>
          <w:sz w:val="24"/>
          <w:szCs w:val="24"/>
        </w:rPr>
        <w:t xml:space="preserve"> desemn</w:t>
      </w:r>
      <w:r w:rsidR="00EA24B8">
        <w:rPr>
          <w:rFonts w:ascii="Tahoma" w:hAnsi="Tahoma" w:cs="Tahoma"/>
          <w:sz w:val="24"/>
          <w:szCs w:val="24"/>
        </w:rPr>
        <w:t>e</w:t>
      </w:r>
      <w:r w:rsidRPr="00084225">
        <w:rPr>
          <w:rFonts w:ascii="Tahoma" w:hAnsi="Tahoma" w:cs="Tahoma"/>
          <w:sz w:val="24"/>
          <w:szCs w:val="24"/>
        </w:rPr>
        <w:t>a</w:t>
      </w:r>
      <w:r w:rsidR="00EA24B8">
        <w:rPr>
          <w:rFonts w:ascii="Tahoma" w:hAnsi="Tahoma" w:cs="Tahoma"/>
          <w:sz w:val="24"/>
          <w:szCs w:val="24"/>
        </w:rPr>
        <w:t>ză</w:t>
      </w:r>
      <w:r w:rsidRPr="00084225">
        <w:rPr>
          <w:rFonts w:ascii="Tahoma" w:hAnsi="Tahoma" w:cs="Tahoma"/>
          <w:sz w:val="24"/>
          <w:szCs w:val="24"/>
        </w:rPr>
        <w:t xml:space="preserve">, în </w:t>
      </w:r>
      <w:proofErr w:type="spellStart"/>
      <w:r w:rsidRPr="00084225">
        <w:rPr>
          <w:rFonts w:ascii="Tahoma" w:hAnsi="Tahoma" w:cs="Tahoma"/>
          <w:sz w:val="24"/>
          <w:szCs w:val="24"/>
        </w:rPr>
        <w:t>condiţiile</w:t>
      </w:r>
      <w:proofErr w:type="spellEnd"/>
      <w:r w:rsidRPr="00084225">
        <w:rPr>
          <w:rFonts w:ascii="Tahoma" w:hAnsi="Tahoma" w:cs="Tahoma"/>
          <w:sz w:val="24"/>
          <w:szCs w:val="24"/>
        </w:rPr>
        <w:t xml:space="preserve"> legii, un </w:t>
      </w:r>
      <w:proofErr w:type="spellStart"/>
      <w:r w:rsidRPr="00084225">
        <w:rPr>
          <w:rFonts w:ascii="Tahoma" w:hAnsi="Tahoma" w:cs="Tahoma"/>
          <w:sz w:val="24"/>
          <w:szCs w:val="24"/>
        </w:rPr>
        <w:t>funcţionar</w:t>
      </w:r>
      <w:proofErr w:type="spellEnd"/>
      <w:r w:rsidRPr="00084225">
        <w:rPr>
          <w:rFonts w:ascii="Tahoma" w:hAnsi="Tahoma" w:cs="Tahoma"/>
          <w:sz w:val="24"/>
          <w:szCs w:val="24"/>
        </w:rPr>
        <w:t xml:space="preserve"> public</w:t>
      </w:r>
      <w:r w:rsidR="00EA24B8">
        <w:rPr>
          <w:rFonts w:ascii="Tahoma" w:hAnsi="Tahoma" w:cs="Tahoma"/>
          <w:sz w:val="24"/>
          <w:szCs w:val="24"/>
        </w:rPr>
        <w:t>,</w:t>
      </w:r>
      <w:r w:rsidRPr="00084225">
        <w:rPr>
          <w:rFonts w:ascii="Tahoma" w:hAnsi="Tahoma" w:cs="Tahoma"/>
          <w:sz w:val="24"/>
          <w:szCs w:val="24"/>
        </w:rPr>
        <w:t xml:space="preserve"> pentru consiliere etică </w:t>
      </w:r>
      <w:proofErr w:type="spellStart"/>
      <w:r w:rsidRPr="00084225">
        <w:rPr>
          <w:rFonts w:ascii="Tahoma" w:hAnsi="Tahoma" w:cs="Tahoma"/>
          <w:sz w:val="24"/>
          <w:szCs w:val="24"/>
        </w:rPr>
        <w:t>şi</w:t>
      </w:r>
      <w:proofErr w:type="spellEnd"/>
      <w:r w:rsidRPr="00084225">
        <w:rPr>
          <w:rFonts w:ascii="Tahoma" w:hAnsi="Tahoma" w:cs="Tahoma"/>
          <w:sz w:val="24"/>
          <w:szCs w:val="24"/>
        </w:rPr>
        <w:t xml:space="preserve"> monitorizarea respectării normelor de conduită.</w:t>
      </w:r>
    </w:p>
    <w:p w:rsidR="00084225" w:rsidRDefault="00084225" w:rsidP="00EA24B8">
      <w:pPr>
        <w:pStyle w:val="BodyText1"/>
        <w:numPr>
          <w:ilvl w:val="0"/>
          <w:numId w:val="36"/>
        </w:numPr>
        <w:shd w:val="clear" w:color="auto" w:fill="auto"/>
        <w:spacing w:line="276" w:lineRule="auto"/>
        <w:ind w:firstLine="284"/>
        <w:rPr>
          <w:rFonts w:ascii="Tahoma" w:hAnsi="Tahoma" w:cs="Tahoma"/>
          <w:sz w:val="24"/>
          <w:szCs w:val="24"/>
        </w:rPr>
      </w:pPr>
      <w:r w:rsidRPr="00084225">
        <w:rPr>
          <w:rFonts w:ascii="Tahoma" w:hAnsi="Tahoma" w:cs="Tahoma"/>
          <w:sz w:val="24"/>
          <w:szCs w:val="24"/>
        </w:rPr>
        <w:t xml:space="preserve"> Consilierea etică are caracter </w:t>
      </w:r>
      <w:proofErr w:type="spellStart"/>
      <w:r w:rsidRPr="00084225">
        <w:rPr>
          <w:rFonts w:ascii="Tahoma" w:hAnsi="Tahoma" w:cs="Tahoma"/>
          <w:sz w:val="24"/>
          <w:szCs w:val="24"/>
        </w:rPr>
        <w:t>confidenţial</w:t>
      </w:r>
      <w:proofErr w:type="spellEnd"/>
      <w:r w:rsidRPr="0008422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84225">
        <w:rPr>
          <w:rFonts w:ascii="Tahoma" w:hAnsi="Tahoma" w:cs="Tahoma"/>
          <w:sz w:val="24"/>
          <w:szCs w:val="24"/>
        </w:rPr>
        <w:t>şi</w:t>
      </w:r>
      <w:proofErr w:type="spellEnd"/>
      <w:r w:rsidRPr="00084225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Pr="00084225">
        <w:rPr>
          <w:rFonts w:ascii="Tahoma" w:hAnsi="Tahoma" w:cs="Tahoma"/>
          <w:sz w:val="24"/>
          <w:szCs w:val="24"/>
        </w:rPr>
        <w:t>desfăşoară</w:t>
      </w:r>
      <w:proofErr w:type="spellEnd"/>
      <w:r w:rsidRPr="00084225">
        <w:rPr>
          <w:rFonts w:ascii="Tahoma" w:hAnsi="Tahoma" w:cs="Tahoma"/>
          <w:sz w:val="24"/>
          <w:szCs w:val="24"/>
        </w:rPr>
        <w:t xml:space="preserve"> în baza unei solicitări formale adresate consilierului de etică sau la </w:t>
      </w:r>
      <w:proofErr w:type="spellStart"/>
      <w:r w:rsidRPr="00084225">
        <w:rPr>
          <w:rFonts w:ascii="Tahoma" w:hAnsi="Tahoma" w:cs="Tahoma"/>
          <w:sz w:val="24"/>
          <w:szCs w:val="24"/>
        </w:rPr>
        <w:t>iniţiativa</w:t>
      </w:r>
      <w:proofErr w:type="spellEnd"/>
      <w:r w:rsidRPr="00084225">
        <w:rPr>
          <w:rFonts w:ascii="Tahoma" w:hAnsi="Tahoma" w:cs="Tahoma"/>
          <w:sz w:val="24"/>
          <w:szCs w:val="24"/>
        </w:rPr>
        <w:t xml:space="preserve"> sa atunci când din conduita </w:t>
      </w:r>
      <w:proofErr w:type="spellStart"/>
      <w:r w:rsidRPr="00084225">
        <w:rPr>
          <w:rFonts w:ascii="Tahoma" w:hAnsi="Tahoma" w:cs="Tahoma"/>
          <w:sz w:val="24"/>
          <w:szCs w:val="24"/>
        </w:rPr>
        <w:t>funcţionarului</w:t>
      </w:r>
      <w:proofErr w:type="spellEnd"/>
      <w:r w:rsidRPr="00084225">
        <w:rPr>
          <w:rFonts w:ascii="Tahoma" w:hAnsi="Tahoma" w:cs="Tahoma"/>
          <w:sz w:val="24"/>
          <w:szCs w:val="24"/>
        </w:rPr>
        <w:t xml:space="preserve"> public sau angajatului contractual rezultă nevoia de ameliorare a comportamentului acestuia. Consilierul de etică are </w:t>
      </w:r>
      <w:proofErr w:type="spellStart"/>
      <w:r w:rsidRPr="00084225">
        <w:rPr>
          <w:rFonts w:ascii="Tahoma" w:hAnsi="Tahoma" w:cs="Tahoma"/>
          <w:sz w:val="24"/>
          <w:szCs w:val="24"/>
        </w:rPr>
        <w:t>obligaţia</w:t>
      </w:r>
      <w:proofErr w:type="spellEnd"/>
      <w:r w:rsidRPr="00084225">
        <w:rPr>
          <w:rFonts w:ascii="Tahoma" w:hAnsi="Tahoma" w:cs="Tahoma"/>
          <w:sz w:val="24"/>
          <w:szCs w:val="24"/>
        </w:rPr>
        <w:t xml:space="preserve"> de a nu comunica </w:t>
      </w:r>
      <w:proofErr w:type="spellStart"/>
      <w:r w:rsidRPr="00084225">
        <w:rPr>
          <w:rFonts w:ascii="Tahoma" w:hAnsi="Tahoma" w:cs="Tahoma"/>
          <w:sz w:val="24"/>
          <w:szCs w:val="24"/>
        </w:rPr>
        <w:t>informaţii</w:t>
      </w:r>
      <w:proofErr w:type="spellEnd"/>
      <w:r w:rsidRPr="00084225">
        <w:rPr>
          <w:rFonts w:ascii="Tahoma" w:hAnsi="Tahoma" w:cs="Tahoma"/>
          <w:sz w:val="24"/>
          <w:szCs w:val="24"/>
        </w:rPr>
        <w:t xml:space="preserve"> cu privire la activitatea derulată decât în </w:t>
      </w:r>
      <w:proofErr w:type="spellStart"/>
      <w:r w:rsidRPr="00084225">
        <w:rPr>
          <w:rFonts w:ascii="Tahoma" w:hAnsi="Tahoma" w:cs="Tahoma"/>
          <w:sz w:val="24"/>
          <w:szCs w:val="24"/>
        </w:rPr>
        <w:t>situaţia</w:t>
      </w:r>
      <w:proofErr w:type="spellEnd"/>
      <w:r w:rsidRPr="00084225">
        <w:rPr>
          <w:rFonts w:ascii="Tahoma" w:hAnsi="Tahoma" w:cs="Tahoma"/>
          <w:sz w:val="24"/>
          <w:szCs w:val="24"/>
        </w:rPr>
        <w:t xml:space="preserve"> în care aspectele semnalate pot constitui o faptă penală.</w:t>
      </w:r>
    </w:p>
    <w:p w:rsidR="001531A2" w:rsidRDefault="006331E5" w:rsidP="006331E5">
      <w:pPr>
        <w:pStyle w:val="BodyText1"/>
        <w:shd w:val="clear" w:color="auto" w:fill="auto"/>
        <w:spacing w:line="276" w:lineRule="auto"/>
        <w:ind w:firstLine="85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Art.2</w:t>
      </w:r>
      <w:r w:rsidR="008E18A9">
        <w:rPr>
          <w:rFonts w:ascii="Tahoma" w:hAnsi="Tahoma" w:cs="Tahoma"/>
          <w:sz w:val="24"/>
          <w:szCs w:val="24"/>
        </w:rPr>
        <w:t>8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EA24B8" w:rsidRDefault="006331E5" w:rsidP="001531A2">
      <w:pPr>
        <w:pStyle w:val="BodyText1"/>
        <w:shd w:val="clear" w:color="auto" w:fill="auto"/>
        <w:spacing w:line="276" w:lineRule="auto"/>
        <w:ind w:firstLine="70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(1) </w:t>
      </w:r>
      <w:r w:rsidR="00EA24B8">
        <w:rPr>
          <w:rFonts w:ascii="Tahoma" w:hAnsi="Tahoma" w:cs="Tahoma"/>
          <w:sz w:val="24"/>
          <w:szCs w:val="24"/>
        </w:rPr>
        <w:t>Consilierul de etică elaborează raportul anual privind monitorizarea modului de aplicare și respectare a principiilor și normelor de conduită de către funcționarii publici din cadrul instituției</w:t>
      </w:r>
      <w:r>
        <w:rPr>
          <w:rFonts w:ascii="Tahoma" w:hAnsi="Tahoma" w:cs="Tahoma"/>
          <w:sz w:val="24"/>
          <w:szCs w:val="24"/>
        </w:rPr>
        <w:t>. Raportul aprobat, se publică pe site-ul instituției și se comunică la cererea oricărei persoane interesate.</w:t>
      </w:r>
    </w:p>
    <w:p w:rsidR="006331E5" w:rsidRDefault="006331E5" w:rsidP="006331E5">
      <w:pPr>
        <w:pStyle w:val="BodyText1"/>
        <w:shd w:val="clear" w:color="auto" w:fill="auto"/>
        <w:spacing w:line="276" w:lineRule="auto"/>
        <w:ind w:firstLine="709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(2) Consilierul de etică are obligația de a coordona, controla și monitoriza respectarea normelor de conduită de către personalul contractual din cadrul instituției, cu respectarea prevederilor în domeniul legislației muncii și a legislației specifice aplicabile. Consilierul de </w:t>
      </w:r>
      <w:r>
        <w:rPr>
          <w:rFonts w:ascii="Tahoma" w:hAnsi="Tahoma" w:cs="Tahoma"/>
          <w:sz w:val="24"/>
          <w:szCs w:val="24"/>
        </w:rPr>
        <w:lastRenderedPageBreak/>
        <w:t>etică întocmește, în condițiile legii, raportul anual cu privire la respectarea normelor de conduită de către personalul contractual din cadrul instituției.</w:t>
      </w:r>
    </w:p>
    <w:p w:rsidR="006331E5" w:rsidRDefault="006331E5" w:rsidP="006331E5">
      <w:pPr>
        <w:pStyle w:val="BodyText1"/>
        <w:shd w:val="clear" w:color="auto" w:fill="auto"/>
        <w:spacing w:line="276" w:lineRule="auto"/>
        <w:ind w:firstLine="709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(3) Raportul trebuie să conțină cel puțin următoarele elemente:</w:t>
      </w:r>
    </w:p>
    <w:p w:rsidR="006331E5" w:rsidRDefault="006331E5" w:rsidP="000C0E85">
      <w:pPr>
        <w:pStyle w:val="BodyText1"/>
        <w:numPr>
          <w:ilvl w:val="1"/>
          <w:numId w:val="38"/>
        </w:numPr>
        <w:shd w:val="clear" w:color="auto" w:fill="auto"/>
        <w:spacing w:line="276" w:lineRule="auto"/>
        <w:ind w:firstLine="567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numărul și obiectul sesizărilor privind cazurile de încălcare a normelor de conduită;</w:t>
      </w:r>
    </w:p>
    <w:p w:rsidR="006331E5" w:rsidRDefault="006331E5" w:rsidP="000C0E85">
      <w:pPr>
        <w:pStyle w:val="BodyText1"/>
        <w:numPr>
          <w:ilvl w:val="1"/>
          <w:numId w:val="38"/>
        </w:numPr>
        <w:shd w:val="clear" w:color="auto" w:fill="auto"/>
        <w:spacing w:line="276" w:lineRule="auto"/>
        <w:ind w:firstLine="567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categoriile și numărul de angajați care au încălcat normele de conduită;</w:t>
      </w:r>
    </w:p>
    <w:p w:rsidR="006331E5" w:rsidRDefault="006331E5" w:rsidP="000C0E85">
      <w:pPr>
        <w:pStyle w:val="BodyText1"/>
        <w:numPr>
          <w:ilvl w:val="1"/>
          <w:numId w:val="38"/>
        </w:numPr>
        <w:shd w:val="clear" w:color="auto" w:fill="auto"/>
        <w:spacing w:line="276" w:lineRule="auto"/>
        <w:ind w:firstLine="567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cauzele și consecințele nerespectării prevederilor </w:t>
      </w:r>
      <w:r w:rsidR="000C0E85">
        <w:rPr>
          <w:rFonts w:ascii="Tahoma" w:hAnsi="Tahoma" w:cs="Tahoma"/>
          <w:sz w:val="24"/>
          <w:szCs w:val="24"/>
        </w:rPr>
        <w:t>referitoare la conduita personalului instituției;</w:t>
      </w:r>
    </w:p>
    <w:p w:rsidR="000C0E85" w:rsidRPr="00084225" w:rsidRDefault="000C0E85" w:rsidP="000C0E85">
      <w:pPr>
        <w:pStyle w:val="BodyText1"/>
        <w:numPr>
          <w:ilvl w:val="1"/>
          <w:numId w:val="38"/>
        </w:numPr>
        <w:shd w:val="clear" w:color="auto" w:fill="auto"/>
        <w:spacing w:line="276" w:lineRule="auto"/>
        <w:ind w:firstLine="426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măsuri de prevenire și/sau sancțiunile aplicate</w:t>
      </w:r>
    </w:p>
    <w:p w:rsidR="003B1626" w:rsidRDefault="003B1626" w:rsidP="000C0E85">
      <w:pPr>
        <w:pStyle w:val="BodyText1"/>
        <w:shd w:val="clear" w:color="auto" w:fill="auto"/>
        <w:spacing w:line="276" w:lineRule="auto"/>
        <w:ind w:firstLine="851"/>
        <w:rPr>
          <w:rFonts w:ascii="Tahoma" w:hAnsi="Tahoma" w:cs="Tahoma"/>
          <w:sz w:val="24"/>
          <w:szCs w:val="24"/>
        </w:rPr>
      </w:pPr>
    </w:p>
    <w:p w:rsidR="00084225" w:rsidRDefault="000C0E85" w:rsidP="000C0E85">
      <w:pPr>
        <w:pStyle w:val="BodyText1"/>
        <w:shd w:val="clear" w:color="auto" w:fill="auto"/>
        <w:spacing w:line="276" w:lineRule="auto"/>
        <w:ind w:firstLine="85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Art.2</w:t>
      </w:r>
      <w:r w:rsidR="008E18A9">
        <w:rPr>
          <w:rFonts w:ascii="Tahoma" w:hAnsi="Tahoma" w:cs="Tahoma"/>
          <w:sz w:val="24"/>
          <w:szCs w:val="24"/>
        </w:rPr>
        <w:t>9</w:t>
      </w:r>
      <w:r w:rsidR="00084225" w:rsidRPr="00084225">
        <w:rPr>
          <w:rFonts w:ascii="Tahoma" w:hAnsi="Tahoma" w:cs="Tahoma"/>
          <w:sz w:val="24"/>
          <w:szCs w:val="24"/>
        </w:rPr>
        <w:t xml:space="preserve"> În aplicarea </w:t>
      </w:r>
      <w:proofErr w:type="spellStart"/>
      <w:r w:rsidR="00084225" w:rsidRPr="00084225">
        <w:rPr>
          <w:rFonts w:ascii="Tahoma" w:hAnsi="Tahoma" w:cs="Tahoma"/>
          <w:sz w:val="24"/>
          <w:szCs w:val="24"/>
        </w:rPr>
        <w:t>dispoziţiilor</w:t>
      </w:r>
      <w:proofErr w:type="spellEnd"/>
      <w:r w:rsidR="00084225" w:rsidRPr="00084225">
        <w:rPr>
          <w:rFonts w:ascii="Tahoma" w:hAnsi="Tahoma" w:cs="Tahoma"/>
          <w:sz w:val="24"/>
          <w:szCs w:val="24"/>
        </w:rPr>
        <w:t xml:space="preserve"> prezentului Cod, orice activitate care implică prelucrarea datelor cu caracter personal se efectuează cu respectarea prevederilor </w:t>
      </w:r>
      <w:proofErr w:type="spellStart"/>
      <w:r w:rsidR="00084225" w:rsidRPr="00084225">
        <w:rPr>
          <w:rFonts w:ascii="Tahoma" w:hAnsi="Tahoma" w:cs="Tahoma"/>
          <w:sz w:val="24"/>
          <w:szCs w:val="24"/>
        </w:rPr>
        <w:t>legislaţiei</w:t>
      </w:r>
      <w:proofErr w:type="spellEnd"/>
      <w:r w:rsidR="00084225" w:rsidRPr="00084225">
        <w:rPr>
          <w:rFonts w:ascii="Tahoma" w:hAnsi="Tahoma" w:cs="Tahoma"/>
          <w:sz w:val="24"/>
          <w:szCs w:val="24"/>
        </w:rPr>
        <w:t xml:space="preserve"> pentru </w:t>
      </w:r>
      <w:proofErr w:type="spellStart"/>
      <w:r w:rsidR="00084225" w:rsidRPr="00084225">
        <w:rPr>
          <w:rFonts w:ascii="Tahoma" w:hAnsi="Tahoma" w:cs="Tahoma"/>
          <w:sz w:val="24"/>
          <w:szCs w:val="24"/>
        </w:rPr>
        <w:t>protecţia</w:t>
      </w:r>
      <w:proofErr w:type="spellEnd"/>
      <w:r w:rsidR="00084225" w:rsidRPr="00084225">
        <w:rPr>
          <w:rFonts w:ascii="Tahoma" w:hAnsi="Tahoma" w:cs="Tahoma"/>
          <w:sz w:val="24"/>
          <w:szCs w:val="24"/>
        </w:rPr>
        <w:t xml:space="preserve"> persoanelor cu privire la prelucrarea datelor cu caracter personal </w:t>
      </w:r>
      <w:proofErr w:type="spellStart"/>
      <w:r w:rsidR="00084225" w:rsidRPr="00084225">
        <w:rPr>
          <w:rFonts w:ascii="Tahoma" w:hAnsi="Tahoma" w:cs="Tahoma"/>
          <w:sz w:val="24"/>
          <w:szCs w:val="24"/>
        </w:rPr>
        <w:t>şi</w:t>
      </w:r>
      <w:proofErr w:type="spellEnd"/>
      <w:r w:rsidR="00084225" w:rsidRPr="00084225">
        <w:rPr>
          <w:rFonts w:ascii="Tahoma" w:hAnsi="Tahoma" w:cs="Tahoma"/>
          <w:sz w:val="24"/>
          <w:szCs w:val="24"/>
        </w:rPr>
        <w:t xml:space="preserve"> libera </w:t>
      </w:r>
      <w:proofErr w:type="spellStart"/>
      <w:r w:rsidR="00084225" w:rsidRPr="00084225">
        <w:rPr>
          <w:rFonts w:ascii="Tahoma" w:hAnsi="Tahoma" w:cs="Tahoma"/>
          <w:sz w:val="24"/>
          <w:szCs w:val="24"/>
        </w:rPr>
        <w:t>circulaţie</w:t>
      </w:r>
      <w:proofErr w:type="spellEnd"/>
      <w:r w:rsidR="00084225" w:rsidRPr="00084225">
        <w:rPr>
          <w:rFonts w:ascii="Tahoma" w:hAnsi="Tahoma" w:cs="Tahoma"/>
          <w:sz w:val="24"/>
          <w:szCs w:val="24"/>
        </w:rPr>
        <w:t xml:space="preserve"> a acestor date.</w:t>
      </w:r>
    </w:p>
    <w:p w:rsidR="000C0E85" w:rsidRDefault="000C0E85" w:rsidP="000C0E85">
      <w:pPr>
        <w:pStyle w:val="BodyText1"/>
        <w:shd w:val="clear" w:color="auto" w:fill="auto"/>
        <w:spacing w:line="276" w:lineRule="auto"/>
        <w:ind w:firstLine="709"/>
        <w:rPr>
          <w:rFonts w:ascii="Tahoma" w:hAnsi="Tahoma" w:cs="Tahoma"/>
          <w:sz w:val="24"/>
          <w:szCs w:val="24"/>
        </w:rPr>
      </w:pPr>
    </w:p>
    <w:p w:rsidR="000C0E85" w:rsidRPr="000C0E85" w:rsidRDefault="000C0E85" w:rsidP="000C0E85">
      <w:pPr>
        <w:pStyle w:val="Bodytext20"/>
        <w:shd w:val="clear" w:color="auto" w:fill="auto"/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0C0E85">
        <w:rPr>
          <w:rFonts w:ascii="Tahoma" w:hAnsi="Tahoma" w:cs="Tahoma"/>
          <w:sz w:val="24"/>
          <w:szCs w:val="24"/>
        </w:rPr>
        <w:t xml:space="preserve">Capitolul VI - </w:t>
      </w:r>
      <w:proofErr w:type="spellStart"/>
      <w:r w:rsidRPr="000C0E85">
        <w:rPr>
          <w:rFonts w:ascii="Tahoma" w:hAnsi="Tahoma" w:cs="Tahoma"/>
          <w:sz w:val="24"/>
          <w:szCs w:val="24"/>
        </w:rPr>
        <w:t>Protecţia</w:t>
      </w:r>
      <w:proofErr w:type="spellEnd"/>
      <w:r w:rsidRPr="000C0E8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C0E85">
        <w:rPr>
          <w:rFonts w:ascii="Tahoma" w:hAnsi="Tahoma" w:cs="Tahoma"/>
          <w:sz w:val="24"/>
          <w:szCs w:val="24"/>
        </w:rPr>
        <w:t>funcţionarilor</w:t>
      </w:r>
      <w:proofErr w:type="spellEnd"/>
      <w:r w:rsidRPr="000C0E85">
        <w:rPr>
          <w:rFonts w:ascii="Tahoma" w:hAnsi="Tahoma" w:cs="Tahoma"/>
          <w:sz w:val="24"/>
          <w:szCs w:val="24"/>
        </w:rPr>
        <w:t xml:space="preserve"> publici </w:t>
      </w:r>
      <w:proofErr w:type="spellStart"/>
      <w:r w:rsidRPr="000C0E85">
        <w:rPr>
          <w:rFonts w:ascii="Tahoma" w:hAnsi="Tahoma" w:cs="Tahoma"/>
          <w:sz w:val="24"/>
          <w:szCs w:val="24"/>
        </w:rPr>
        <w:t>şi</w:t>
      </w:r>
      <w:proofErr w:type="spellEnd"/>
      <w:r w:rsidRPr="000C0E85">
        <w:rPr>
          <w:rFonts w:ascii="Tahoma" w:hAnsi="Tahoma" w:cs="Tahoma"/>
          <w:sz w:val="24"/>
          <w:szCs w:val="24"/>
        </w:rPr>
        <w:t xml:space="preserve"> personalului contractual</w:t>
      </w:r>
    </w:p>
    <w:p w:rsidR="003B1626" w:rsidRDefault="003B1626" w:rsidP="000C0E85">
      <w:pPr>
        <w:pStyle w:val="BodyText1"/>
        <w:shd w:val="clear" w:color="auto" w:fill="auto"/>
        <w:spacing w:line="276" w:lineRule="auto"/>
        <w:ind w:firstLine="709"/>
        <w:rPr>
          <w:rFonts w:ascii="Tahoma" w:hAnsi="Tahoma" w:cs="Tahoma"/>
          <w:sz w:val="24"/>
          <w:szCs w:val="24"/>
        </w:rPr>
      </w:pPr>
    </w:p>
    <w:p w:rsidR="000C0E85" w:rsidRPr="000C0E85" w:rsidRDefault="000C0E85" w:rsidP="000C0E85">
      <w:pPr>
        <w:pStyle w:val="BodyText1"/>
        <w:shd w:val="clear" w:color="auto" w:fill="auto"/>
        <w:spacing w:line="276" w:lineRule="auto"/>
        <w:ind w:firstLine="709"/>
        <w:rPr>
          <w:rFonts w:ascii="Tahoma" w:hAnsi="Tahoma" w:cs="Tahoma"/>
          <w:sz w:val="24"/>
          <w:szCs w:val="24"/>
        </w:rPr>
      </w:pPr>
      <w:r w:rsidRPr="000C0E85">
        <w:rPr>
          <w:rFonts w:ascii="Tahoma" w:hAnsi="Tahoma" w:cs="Tahoma"/>
          <w:sz w:val="24"/>
          <w:szCs w:val="24"/>
        </w:rPr>
        <w:t>Art.</w:t>
      </w:r>
      <w:r w:rsidR="008E18A9">
        <w:rPr>
          <w:rFonts w:ascii="Tahoma" w:hAnsi="Tahoma" w:cs="Tahoma"/>
          <w:sz w:val="24"/>
          <w:szCs w:val="24"/>
        </w:rPr>
        <w:t>30</w:t>
      </w:r>
      <w:r w:rsidRPr="000C0E85">
        <w:rPr>
          <w:rFonts w:ascii="Tahoma" w:hAnsi="Tahoma" w:cs="Tahoma"/>
          <w:sz w:val="24"/>
          <w:szCs w:val="24"/>
        </w:rPr>
        <w:t xml:space="preserve"> - </w:t>
      </w:r>
      <w:proofErr w:type="spellStart"/>
      <w:r w:rsidRPr="000C0E85">
        <w:rPr>
          <w:rFonts w:ascii="Tahoma" w:hAnsi="Tahoma" w:cs="Tahoma"/>
          <w:sz w:val="24"/>
          <w:szCs w:val="24"/>
        </w:rPr>
        <w:t>Funcţionarii</w:t>
      </w:r>
      <w:proofErr w:type="spellEnd"/>
      <w:r w:rsidRPr="000C0E85">
        <w:rPr>
          <w:rFonts w:ascii="Tahoma" w:hAnsi="Tahoma" w:cs="Tahoma"/>
          <w:sz w:val="24"/>
          <w:szCs w:val="24"/>
        </w:rPr>
        <w:t xml:space="preserve"> publici </w:t>
      </w:r>
      <w:proofErr w:type="spellStart"/>
      <w:r w:rsidRPr="000C0E85">
        <w:rPr>
          <w:rFonts w:ascii="Tahoma" w:hAnsi="Tahoma" w:cs="Tahoma"/>
          <w:sz w:val="24"/>
          <w:szCs w:val="24"/>
        </w:rPr>
        <w:t>şi</w:t>
      </w:r>
      <w:proofErr w:type="spellEnd"/>
      <w:r w:rsidRPr="000C0E8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C0E85">
        <w:rPr>
          <w:rFonts w:ascii="Tahoma" w:hAnsi="Tahoma" w:cs="Tahoma"/>
          <w:sz w:val="24"/>
          <w:szCs w:val="24"/>
        </w:rPr>
        <w:t>angajaţii</w:t>
      </w:r>
      <w:proofErr w:type="spellEnd"/>
      <w:r w:rsidRPr="000C0E85">
        <w:rPr>
          <w:rFonts w:ascii="Tahoma" w:hAnsi="Tahoma" w:cs="Tahoma"/>
          <w:sz w:val="24"/>
          <w:szCs w:val="24"/>
        </w:rPr>
        <w:t xml:space="preserve"> contractuali nu pot fi </w:t>
      </w:r>
      <w:proofErr w:type="spellStart"/>
      <w:r w:rsidRPr="000C0E85">
        <w:rPr>
          <w:rFonts w:ascii="Tahoma" w:hAnsi="Tahoma" w:cs="Tahoma"/>
          <w:sz w:val="24"/>
          <w:szCs w:val="24"/>
        </w:rPr>
        <w:t>sancţionaţi</w:t>
      </w:r>
      <w:proofErr w:type="spellEnd"/>
      <w:r w:rsidRPr="000C0E85">
        <w:rPr>
          <w:rFonts w:ascii="Tahoma" w:hAnsi="Tahoma" w:cs="Tahoma"/>
          <w:sz w:val="24"/>
          <w:szCs w:val="24"/>
        </w:rPr>
        <w:t xml:space="preserve"> sau </w:t>
      </w:r>
      <w:proofErr w:type="spellStart"/>
      <w:r w:rsidRPr="000C0E85">
        <w:rPr>
          <w:rFonts w:ascii="Tahoma" w:hAnsi="Tahoma" w:cs="Tahoma"/>
          <w:sz w:val="24"/>
          <w:szCs w:val="24"/>
        </w:rPr>
        <w:t>prejudiciaţi</w:t>
      </w:r>
      <w:proofErr w:type="spellEnd"/>
      <w:r w:rsidRPr="000C0E85">
        <w:rPr>
          <w:rFonts w:ascii="Tahoma" w:hAnsi="Tahoma" w:cs="Tahoma"/>
          <w:sz w:val="24"/>
          <w:szCs w:val="24"/>
        </w:rPr>
        <w:t xml:space="preserve"> în nici un fel pentru că s-au adresat consilierului de etică cu solicitarea de a primi consiliere cu privire la respectarea principiilor </w:t>
      </w:r>
      <w:proofErr w:type="spellStart"/>
      <w:r w:rsidRPr="000C0E85">
        <w:rPr>
          <w:rFonts w:ascii="Tahoma" w:hAnsi="Tahoma" w:cs="Tahoma"/>
          <w:sz w:val="24"/>
          <w:szCs w:val="24"/>
        </w:rPr>
        <w:t>şi</w:t>
      </w:r>
      <w:proofErr w:type="spellEnd"/>
      <w:r w:rsidRPr="000C0E85">
        <w:rPr>
          <w:rFonts w:ascii="Tahoma" w:hAnsi="Tahoma" w:cs="Tahoma"/>
          <w:sz w:val="24"/>
          <w:szCs w:val="24"/>
        </w:rPr>
        <w:t xml:space="preserve"> normelor de conduită.</w:t>
      </w:r>
    </w:p>
    <w:p w:rsidR="003B1626" w:rsidRDefault="003B1626" w:rsidP="000C0E85">
      <w:pPr>
        <w:pStyle w:val="BodyText1"/>
        <w:shd w:val="clear" w:color="auto" w:fill="auto"/>
        <w:spacing w:line="276" w:lineRule="auto"/>
        <w:ind w:firstLine="708"/>
        <w:rPr>
          <w:rFonts w:ascii="Tahoma" w:hAnsi="Tahoma" w:cs="Tahoma"/>
          <w:sz w:val="24"/>
          <w:szCs w:val="24"/>
        </w:rPr>
      </w:pPr>
    </w:p>
    <w:p w:rsidR="000C0E85" w:rsidRPr="000C0E85" w:rsidRDefault="000C0E85" w:rsidP="000C0E85">
      <w:pPr>
        <w:pStyle w:val="BodyText1"/>
        <w:shd w:val="clear" w:color="auto" w:fill="auto"/>
        <w:spacing w:line="276" w:lineRule="auto"/>
        <w:ind w:firstLine="708"/>
        <w:rPr>
          <w:rFonts w:ascii="Tahoma" w:hAnsi="Tahoma" w:cs="Tahoma"/>
          <w:sz w:val="24"/>
          <w:szCs w:val="24"/>
        </w:rPr>
      </w:pPr>
      <w:r w:rsidRPr="000C0E85">
        <w:rPr>
          <w:rFonts w:ascii="Tahoma" w:hAnsi="Tahoma" w:cs="Tahoma"/>
          <w:sz w:val="24"/>
          <w:szCs w:val="24"/>
        </w:rPr>
        <w:t>A</w:t>
      </w:r>
      <w:r w:rsidR="002E74FC">
        <w:rPr>
          <w:rFonts w:ascii="Tahoma" w:hAnsi="Tahoma" w:cs="Tahoma"/>
          <w:sz w:val="24"/>
          <w:szCs w:val="24"/>
        </w:rPr>
        <w:t>r</w:t>
      </w:r>
      <w:r w:rsidRPr="000C0E85">
        <w:rPr>
          <w:rFonts w:ascii="Tahoma" w:hAnsi="Tahoma" w:cs="Tahoma"/>
          <w:sz w:val="24"/>
          <w:szCs w:val="24"/>
        </w:rPr>
        <w:t>t. 3</w:t>
      </w:r>
      <w:r w:rsidR="008E18A9">
        <w:rPr>
          <w:rFonts w:ascii="Tahoma" w:hAnsi="Tahoma" w:cs="Tahoma"/>
          <w:sz w:val="24"/>
          <w:szCs w:val="24"/>
        </w:rPr>
        <w:t>1</w:t>
      </w:r>
      <w:r w:rsidRPr="000C0E85">
        <w:rPr>
          <w:rFonts w:ascii="Tahoma" w:hAnsi="Tahoma" w:cs="Tahoma"/>
          <w:sz w:val="24"/>
          <w:szCs w:val="24"/>
        </w:rPr>
        <w:t>.</w:t>
      </w:r>
    </w:p>
    <w:p w:rsidR="000C0E85" w:rsidRPr="000C0E85" w:rsidRDefault="000C0E85" w:rsidP="00F512EF">
      <w:pPr>
        <w:pStyle w:val="BodyText1"/>
        <w:numPr>
          <w:ilvl w:val="0"/>
          <w:numId w:val="39"/>
        </w:numPr>
        <w:shd w:val="clear" w:color="auto" w:fill="auto"/>
        <w:spacing w:line="276" w:lineRule="auto"/>
        <w:ind w:firstLine="284"/>
        <w:rPr>
          <w:rFonts w:ascii="Tahoma" w:hAnsi="Tahoma" w:cs="Tahoma"/>
          <w:sz w:val="24"/>
          <w:szCs w:val="24"/>
        </w:rPr>
      </w:pPr>
      <w:r w:rsidRPr="000C0E85">
        <w:rPr>
          <w:rFonts w:ascii="Tahoma" w:hAnsi="Tahoma" w:cs="Tahoma"/>
          <w:sz w:val="24"/>
          <w:szCs w:val="24"/>
        </w:rPr>
        <w:t xml:space="preserve"> În </w:t>
      </w:r>
      <w:proofErr w:type="spellStart"/>
      <w:r w:rsidRPr="000C0E85">
        <w:rPr>
          <w:rFonts w:ascii="Tahoma" w:hAnsi="Tahoma" w:cs="Tahoma"/>
          <w:sz w:val="24"/>
          <w:szCs w:val="24"/>
        </w:rPr>
        <w:t>faţa</w:t>
      </w:r>
      <w:proofErr w:type="spellEnd"/>
      <w:r w:rsidRPr="000C0E85">
        <w:rPr>
          <w:rFonts w:ascii="Tahoma" w:hAnsi="Tahoma" w:cs="Tahoma"/>
          <w:sz w:val="24"/>
          <w:szCs w:val="24"/>
        </w:rPr>
        <w:t xml:space="preserve"> comisiei de disciplină sau a altor organe similare, avertizorii beneficiază de protecție după cum urmează:</w:t>
      </w:r>
    </w:p>
    <w:p w:rsidR="000C0E85" w:rsidRPr="000C0E85" w:rsidRDefault="000C0E85" w:rsidP="00F512EF">
      <w:pPr>
        <w:pStyle w:val="BodyText1"/>
        <w:numPr>
          <w:ilvl w:val="0"/>
          <w:numId w:val="40"/>
        </w:numPr>
        <w:shd w:val="clear" w:color="auto" w:fill="auto"/>
        <w:spacing w:line="276" w:lineRule="auto"/>
        <w:ind w:firstLine="426"/>
        <w:rPr>
          <w:rFonts w:ascii="Tahoma" w:hAnsi="Tahoma" w:cs="Tahoma"/>
          <w:sz w:val="24"/>
          <w:szCs w:val="24"/>
        </w:rPr>
      </w:pPr>
      <w:r w:rsidRPr="000C0E85">
        <w:rPr>
          <w:rFonts w:ascii="Tahoma" w:hAnsi="Tahoma" w:cs="Tahoma"/>
          <w:sz w:val="24"/>
          <w:szCs w:val="24"/>
        </w:rPr>
        <w:t xml:space="preserve"> avertizorii în interes public beneficiază de </w:t>
      </w:r>
      <w:proofErr w:type="spellStart"/>
      <w:r w:rsidRPr="000C0E85">
        <w:rPr>
          <w:rFonts w:ascii="Tahoma" w:hAnsi="Tahoma" w:cs="Tahoma"/>
          <w:sz w:val="24"/>
          <w:szCs w:val="24"/>
        </w:rPr>
        <w:t>prezumţia</w:t>
      </w:r>
      <w:proofErr w:type="spellEnd"/>
      <w:r w:rsidRPr="000C0E85">
        <w:rPr>
          <w:rFonts w:ascii="Tahoma" w:hAnsi="Tahoma" w:cs="Tahoma"/>
          <w:sz w:val="24"/>
          <w:szCs w:val="24"/>
        </w:rPr>
        <w:t xml:space="preserve"> de bună-</w:t>
      </w:r>
      <w:proofErr w:type="spellStart"/>
      <w:r w:rsidRPr="000C0E85">
        <w:rPr>
          <w:rFonts w:ascii="Tahoma" w:hAnsi="Tahoma" w:cs="Tahoma"/>
          <w:sz w:val="24"/>
          <w:szCs w:val="24"/>
        </w:rPr>
        <w:t>credinţă</w:t>
      </w:r>
      <w:proofErr w:type="spellEnd"/>
      <w:r w:rsidRPr="000C0E85">
        <w:rPr>
          <w:rFonts w:ascii="Tahoma" w:hAnsi="Tahoma" w:cs="Tahoma"/>
          <w:sz w:val="24"/>
          <w:szCs w:val="24"/>
        </w:rPr>
        <w:t xml:space="preserve">, în </w:t>
      </w:r>
      <w:proofErr w:type="spellStart"/>
      <w:r w:rsidRPr="000C0E85">
        <w:rPr>
          <w:rFonts w:ascii="Tahoma" w:hAnsi="Tahoma" w:cs="Tahoma"/>
          <w:sz w:val="24"/>
          <w:szCs w:val="24"/>
        </w:rPr>
        <w:t>condiţiile</w:t>
      </w:r>
      <w:proofErr w:type="spellEnd"/>
      <w:r w:rsidRPr="000C0E85">
        <w:rPr>
          <w:rFonts w:ascii="Tahoma" w:hAnsi="Tahoma" w:cs="Tahoma"/>
          <w:sz w:val="24"/>
          <w:szCs w:val="24"/>
        </w:rPr>
        <w:t xml:space="preserve"> art. 4 lit. h) din Legea nr. 571/ 2004 privind </w:t>
      </w:r>
      <w:proofErr w:type="spellStart"/>
      <w:r w:rsidRPr="000C0E85">
        <w:rPr>
          <w:rFonts w:ascii="Tahoma" w:hAnsi="Tahoma" w:cs="Tahoma"/>
          <w:sz w:val="24"/>
          <w:szCs w:val="24"/>
        </w:rPr>
        <w:t>protecţia</w:t>
      </w:r>
      <w:proofErr w:type="spellEnd"/>
      <w:r w:rsidRPr="000C0E85">
        <w:rPr>
          <w:rFonts w:ascii="Tahoma" w:hAnsi="Tahoma" w:cs="Tahoma"/>
          <w:sz w:val="24"/>
          <w:szCs w:val="24"/>
        </w:rPr>
        <w:t xml:space="preserve"> personalului din </w:t>
      </w:r>
      <w:proofErr w:type="spellStart"/>
      <w:r w:rsidRPr="000C0E85">
        <w:rPr>
          <w:rFonts w:ascii="Tahoma" w:hAnsi="Tahoma" w:cs="Tahoma"/>
          <w:sz w:val="24"/>
          <w:szCs w:val="24"/>
        </w:rPr>
        <w:t>autorităţile</w:t>
      </w:r>
      <w:proofErr w:type="spellEnd"/>
      <w:r w:rsidRPr="000C0E85">
        <w:rPr>
          <w:rFonts w:ascii="Tahoma" w:hAnsi="Tahoma" w:cs="Tahoma"/>
          <w:sz w:val="24"/>
          <w:szCs w:val="24"/>
        </w:rPr>
        <w:t xml:space="preserve"> publice, </w:t>
      </w:r>
      <w:proofErr w:type="spellStart"/>
      <w:r w:rsidRPr="000C0E85">
        <w:rPr>
          <w:rFonts w:ascii="Tahoma" w:hAnsi="Tahoma" w:cs="Tahoma"/>
          <w:sz w:val="24"/>
          <w:szCs w:val="24"/>
        </w:rPr>
        <w:t>instituţiile</w:t>
      </w:r>
      <w:proofErr w:type="spellEnd"/>
      <w:r w:rsidRPr="000C0E85">
        <w:rPr>
          <w:rFonts w:ascii="Tahoma" w:hAnsi="Tahoma" w:cs="Tahoma"/>
          <w:sz w:val="24"/>
          <w:szCs w:val="24"/>
        </w:rPr>
        <w:t xml:space="preserve"> publice </w:t>
      </w:r>
      <w:proofErr w:type="spellStart"/>
      <w:r w:rsidRPr="000C0E85">
        <w:rPr>
          <w:rFonts w:ascii="Tahoma" w:hAnsi="Tahoma" w:cs="Tahoma"/>
          <w:sz w:val="24"/>
          <w:szCs w:val="24"/>
        </w:rPr>
        <w:t>şi</w:t>
      </w:r>
      <w:proofErr w:type="spellEnd"/>
      <w:r w:rsidRPr="000C0E85">
        <w:rPr>
          <w:rFonts w:ascii="Tahoma" w:hAnsi="Tahoma" w:cs="Tahoma"/>
          <w:sz w:val="24"/>
          <w:szCs w:val="24"/>
        </w:rPr>
        <w:t xml:space="preserve"> din alte </w:t>
      </w:r>
      <w:proofErr w:type="spellStart"/>
      <w:r w:rsidRPr="000C0E85">
        <w:rPr>
          <w:rFonts w:ascii="Tahoma" w:hAnsi="Tahoma" w:cs="Tahoma"/>
          <w:sz w:val="24"/>
          <w:szCs w:val="24"/>
        </w:rPr>
        <w:t>unităţi</w:t>
      </w:r>
      <w:proofErr w:type="spellEnd"/>
      <w:r w:rsidRPr="000C0E85">
        <w:rPr>
          <w:rFonts w:ascii="Tahoma" w:hAnsi="Tahoma" w:cs="Tahoma"/>
          <w:sz w:val="24"/>
          <w:szCs w:val="24"/>
        </w:rPr>
        <w:t xml:space="preserve"> care semnalează încălcări ale legii, până la proba contrară;</w:t>
      </w:r>
    </w:p>
    <w:p w:rsidR="000C0E85" w:rsidRPr="000C0E85" w:rsidRDefault="000C0E85" w:rsidP="00F512EF">
      <w:pPr>
        <w:pStyle w:val="BodyText1"/>
        <w:numPr>
          <w:ilvl w:val="0"/>
          <w:numId w:val="40"/>
        </w:numPr>
        <w:shd w:val="clear" w:color="auto" w:fill="auto"/>
        <w:spacing w:line="276" w:lineRule="auto"/>
        <w:ind w:firstLine="426"/>
        <w:rPr>
          <w:rFonts w:ascii="Tahoma" w:hAnsi="Tahoma" w:cs="Tahoma"/>
          <w:sz w:val="24"/>
          <w:szCs w:val="24"/>
        </w:rPr>
      </w:pPr>
      <w:r w:rsidRPr="000C0E85">
        <w:rPr>
          <w:rFonts w:ascii="Tahoma" w:hAnsi="Tahoma" w:cs="Tahoma"/>
          <w:sz w:val="24"/>
          <w:szCs w:val="24"/>
        </w:rPr>
        <w:t xml:space="preserve"> la cererea avertizorului cercetat disciplinar ca urmare a unui act de avertizare, comisi</w:t>
      </w:r>
      <w:r w:rsidR="001531A2">
        <w:rPr>
          <w:rFonts w:ascii="Tahoma" w:hAnsi="Tahoma" w:cs="Tahoma"/>
          <w:sz w:val="24"/>
          <w:szCs w:val="24"/>
        </w:rPr>
        <w:t>a</w:t>
      </w:r>
      <w:r w:rsidRPr="000C0E85">
        <w:rPr>
          <w:rFonts w:ascii="Tahoma" w:hAnsi="Tahoma" w:cs="Tahoma"/>
          <w:sz w:val="24"/>
          <w:szCs w:val="24"/>
        </w:rPr>
        <w:t xml:space="preserve"> de disciplină din cadrul </w:t>
      </w:r>
      <w:r w:rsidR="001531A2">
        <w:rPr>
          <w:rFonts w:ascii="Tahoma" w:hAnsi="Tahoma" w:cs="Tahoma"/>
          <w:sz w:val="24"/>
          <w:szCs w:val="24"/>
        </w:rPr>
        <w:t>instituției</w:t>
      </w:r>
      <w:r w:rsidRPr="000C0E85">
        <w:rPr>
          <w:rFonts w:ascii="Tahoma" w:hAnsi="Tahoma" w:cs="Tahoma"/>
          <w:sz w:val="24"/>
          <w:szCs w:val="24"/>
        </w:rPr>
        <w:t xml:space="preserve"> a</w:t>
      </w:r>
      <w:r w:rsidR="00C0028C">
        <w:rPr>
          <w:rFonts w:ascii="Tahoma" w:hAnsi="Tahoma" w:cs="Tahoma"/>
          <w:sz w:val="24"/>
          <w:szCs w:val="24"/>
        </w:rPr>
        <w:t>re</w:t>
      </w:r>
      <w:r w:rsidRPr="000C0E8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C0E85">
        <w:rPr>
          <w:rFonts w:ascii="Tahoma" w:hAnsi="Tahoma" w:cs="Tahoma"/>
          <w:sz w:val="24"/>
          <w:szCs w:val="24"/>
        </w:rPr>
        <w:t>obligaţia</w:t>
      </w:r>
      <w:proofErr w:type="spellEnd"/>
      <w:r w:rsidRPr="000C0E85">
        <w:rPr>
          <w:rFonts w:ascii="Tahoma" w:hAnsi="Tahoma" w:cs="Tahoma"/>
          <w:sz w:val="24"/>
          <w:szCs w:val="24"/>
        </w:rPr>
        <w:t xml:space="preserve"> de a invita presa </w:t>
      </w:r>
      <w:proofErr w:type="spellStart"/>
      <w:r w:rsidRPr="000C0E85">
        <w:rPr>
          <w:rFonts w:ascii="Tahoma" w:hAnsi="Tahoma" w:cs="Tahoma"/>
          <w:sz w:val="24"/>
          <w:szCs w:val="24"/>
        </w:rPr>
        <w:t>şi</w:t>
      </w:r>
      <w:proofErr w:type="spellEnd"/>
      <w:r w:rsidRPr="000C0E85">
        <w:rPr>
          <w:rFonts w:ascii="Tahoma" w:hAnsi="Tahoma" w:cs="Tahoma"/>
          <w:sz w:val="24"/>
          <w:szCs w:val="24"/>
        </w:rPr>
        <w:t xml:space="preserve"> un reprezentant al sindicatului. </w:t>
      </w:r>
      <w:proofErr w:type="spellStart"/>
      <w:r w:rsidRPr="000C0E85">
        <w:rPr>
          <w:rFonts w:ascii="Tahoma" w:hAnsi="Tahoma" w:cs="Tahoma"/>
          <w:sz w:val="24"/>
          <w:szCs w:val="24"/>
        </w:rPr>
        <w:t>Anunţul</w:t>
      </w:r>
      <w:proofErr w:type="spellEnd"/>
      <w:r w:rsidRPr="000C0E85">
        <w:rPr>
          <w:rFonts w:ascii="Tahoma" w:hAnsi="Tahoma" w:cs="Tahoma"/>
          <w:sz w:val="24"/>
          <w:szCs w:val="24"/>
        </w:rPr>
        <w:t xml:space="preserve"> se face prin comunicat pe pagina de </w:t>
      </w:r>
      <w:r w:rsidR="00C0028C">
        <w:rPr>
          <w:rFonts w:ascii="Tahoma" w:hAnsi="Tahoma" w:cs="Tahoma"/>
          <w:sz w:val="24"/>
          <w:szCs w:val="24"/>
        </w:rPr>
        <w:t>i</w:t>
      </w:r>
      <w:r w:rsidRPr="000C0E85">
        <w:rPr>
          <w:rFonts w:ascii="Tahoma" w:hAnsi="Tahoma" w:cs="Tahoma"/>
          <w:sz w:val="24"/>
          <w:szCs w:val="24"/>
        </w:rPr>
        <w:t xml:space="preserve">nternet a </w:t>
      </w:r>
      <w:r w:rsidR="00C0028C">
        <w:rPr>
          <w:rFonts w:ascii="Tahoma" w:hAnsi="Tahoma" w:cs="Tahoma"/>
          <w:sz w:val="24"/>
          <w:szCs w:val="24"/>
        </w:rPr>
        <w:t>instituției</w:t>
      </w:r>
      <w:r w:rsidRPr="000C0E85">
        <w:rPr>
          <w:rFonts w:ascii="Tahoma" w:hAnsi="Tahoma" w:cs="Tahoma"/>
          <w:sz w:val="24"/>
          <w:szCs w:val="24"/>
        </w:rPr>
        <w:t xml:space="preserve">, cu cel puțin 3 zile lucrătoare înaintea </w:t>
      </w:r>
      <w:proofErr w:type="spellStart"/>
      <w:r w:rsidRPr="000C0E85">
        <w:rPr>
          <w:rFonts w:ascii="Tahoma" w:hAnsi="Tahoma" w:cs="Tahoma"/>
          <w:sz w:val="24"/>
          <w:szCs w:val="24"/>
        </w:rPr>
        <w:t>şedinţei</w:t>
      </w:r>
      <w:proofErr w:type="spellEnd"/>
      <w:r w:rsidRPr="000C0E85">
        <w:rPr>
          <w:rFonts w:ascii="Tahoma" w:hAnsi="Tahoma" w:cs="Tahoma"/>
          <w:sz w:val="24"/>
          <w:szCs w:val="24"/>
        </w:rPr>
        <w:t xml:space="preserve">, sub </w:t>
      </w:r>
      <w:proofErr w:type="spellStart"/>
      <w:r w:rsidRPr="000C0E85">
        <w:rPr>
          <w:rFonts w:ascii="Tahoma" w:hAnsi="Tahoma" w:cs="Tahoma"/>
          <w:sz w:val="24"/>
          <w:szCs w:val="24"/>
        </w:rPr>
        <w:t>sancţiunea</w:t>
      </w:r>
      <w:proofErr w:type="spellEnd"/>
      <w:r w:rsidRPr="000C0E8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C0E85">
        <w:rPr>
          <w:rFonts w:ascii="Tahoma" w:hAnsi="Tahoma" w:cs="Tahoma"/>
          <w:sz w:val="24"/>
          <w:szCs w:val="24"/>
        </w:rPr>
        <w:t>nulităţii</w:t>
      </w:r>
      <w:proofErr w:type="spellEnd"/>
      <w:r w:rsidRPr="000C0E85">
        <w:rPr>
          <w:rFonts w:ascii="Tahoma" w:hAnsi="Tahoma" w:cs="Tahoma"/>
          <w:sz w:val="24"/>
          <w:szCs w:val="24"/>
        </w:rPr>
        <w:t xml:space="preserve"> raportului </w:t>
      </w:r>
      <w:proofErr w:type="spellStart"/>
      <w:r w:rsidRPr="000C0E85">
        <w:rPr>
          <w:rFonts w:ascii="Tahoma" w:hAnsi="Tahoma" w:cs="Tahoma"/>
          <w:sz w:val="24"/>
          <w:szCs w:val="24"/>
        </w:rPr>
        <w:t>şi</w:t>
      </w:r>
      <w:proofErr w:type="spellEnd"/>
      <w:r w:rsidRPr="000C0E85">
        <w:rPr>
          <w:rFonts w:ascii="Tahoma" w:hAnsi="Tahoma" w:cs="Tahoma"/>
          <w:sz w:val="24"/>
          <w:szCs w:val="24"/>
        </w:rPr>
        <w:t xml:space="preserve"> a </w:t>
      </w:r>
      <w:proofErr w:type="spellStart"/>
      <w:r w:rsidRPr="000C0E85">
        <w:rPr>
          <w:rFonts w:ascii="Tahoma" w:hAnsi="Tahoma" w:cs="Tahoma"/>
          <w:sz w:val="24"/>
          <w:szCs w:val="24"/>
        </w:rPr>
        <w:t>sancţiunii</w:t>
      </w:r>
      <w:proofErr w:type="spellEnd"/>
      <w:r w:rsidRPr="000C0E85">
        <w:rPr>
          <w:rFonts w:ascii="Tahoma" w:hAnsi="Tahoma" w:cs="Tahoma"/>
          <w:sz w:val="24"/>
          <w:szCs w:val="24"/>
        </w:rPr>
        <w:t xml:space="preserve"> disciplinare aplicate.</w:t>
      </w:r>
    </w:p>
    <w:p w:rsidR="000C0E85" w:rsidRPr="00F512EF" w:rsidRDefault="000C0E85" w:rsidP="00F512EF">
      <w:pPr>
        <w:pStyle w:val="BodyText1"/>
        <w:numPr>
          <w:ilvl w:val="0"/>
          <w:numId w:val="39"/>
        </w:numPr>
        <w:shd w:val="clear" w:color="auto" w:fill="auto"/>
        <w:spacing w:line="276" w:lineRule="auto"/>
        <w:ind w:firstLine="284"/>
        <w:rPr>
          <w:rFonts w:ascii="Tahoma" w:hAnsi="Tahoma" w:cs="Tahoma"/>
          <w:sz w:val="24"/>
          <w:szCs w:val="24"/>
        </w:rPr>
      </w:pPr>
      <w:r w:rsidRPr="00F512EF">
        <w:rPr>
          <w:rFonts w:ascii="Tahoma" w:hAnsi="Tahoma" w:cs="Tahoma"/>
          <w:sz w:val="24"/>
          <w:szCs w:val="24"/>
        </w:rPr>
        <w:t xml:space="preserve"> În situația în care cel reclamat prin avertizarea in interes public este </w:t>
      </w:r>
      <w:proofErr w:type="spellStart"/>
      <w:r w:rsidRPr="00F512EF">
        <w:rPr>
          <w:rFonts w:ascii="Tahoma" w:hAnsi="Tahoma" w:cs="Tahoma"/>
          <w:sz w:val="24"/>
          <w:szCs w:val="24"/>
        </w:rPr>
        <w:t>şef</w:t>
      </w:r>
      <w:proofErr w:type="spellEnd"/>
      <w:r w:rsidRPr="00F512EF">
        <w:rPr>
          <w:rFonts w:ascii="Tahoma" w:hAnsi="Tahoma" w:cs="Tahoma"/>
          <w:sz w:val="24"/>
          <w:szCs w:val="24"/>
        </w:rPr>
        <w:t xml:space="preserve"> ierarhic, direct sau indirect, ori are </w:t>
      </w:r>
      <w:proofErr w:type="spellStart"/>
      <w:r w:rsidRPr="00F512EF">
        <w:rPr>
          <w:rFonts w:ascii="Tahoma" w:hAnsi="Tahoma" w:cs="Tahoma"/>
          <w:sz w:val="24"/>
          <w:szCs w:val="24"/>
        </w:rPr>
        <w:t>atribuţii</w:t>
      </w:r>
      <w:proofErr w:type="spellEnd"/>
      <w:r w:rsidRPr="00F512EF">
        <w:rPr>
          <w:rFonts w:ascii="Tahoma" w:hAnsi="Tahoma" w:cs="Tahoma"/>
          <w:sz w:val="24"/>
          <w:szCs w:val="24"/>
        </w:rPr>
        <w:t xml:space="preserve"> de control, </w:t>
      </w:r>
      <w:proofErr w:type="spellStart"/>
      <w:r w:rsidRPr="00F512EF">
        <w:rPr>
          <w:rFonts w:ascii="Tahoma" w:hAnsi="Tahoma" w:cs="Tahoma"/>
          <w:sz w:val="24"/>
          <w:szCs w:val="24"/>
        </w:rPr>
        <w:t>inspecţie</w:t>
      </w:r>
      <w:proofErr w:type="spellEnd"/>
      <w:r w:rsidRPr="00F512E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512EF">
        <w:rPr>
          <w:rFonts w:ascii="Tahoma" w:hAnsi="Tahoma" w:cs="Tahoma"/>
          <w:sz w:val="24"/>
          <w:szCs w:val="24"/>
        </w:rPr>
        <w:t>şi</w:t>
      </w:r>
      <w:proofErr w:type="spellEnd"/>
      <w:r w:rsidRPr="00F512EF">
        <w:rPr>
          <w:rFonts w:ascii="Tahoma" w:hAnsi="Tahoma" w:cs="Tahoma"/>
          <w:sz w:val="24"/>
          <w:szCs w:val="24"/>
        </w:rPr>
        <w:t xml:space="preserve"> evaluare a avertizorului, comisia de disciplină sau alt organism similar va asigura </w:t>
      </w:r>
      <w:proofErr w:type="spellStart"/>
      <w:r w:rsidRPr="00F512EF">
        <w:rPr>
          <w:rFonts w:ascii="Tahoma" w:hAnsi="Tahoma" w:cs="Tahoma"/>
          <w:sz w:val="24"/>
          <w:szCs w:val="24"/>
        </w:rPr>
        <w:t>protecţia</w:t>
      </w:r>
      <w:proofErr w:type="spellEnd"/>
      <w:r w:rsidRPr="00F512EF">
        <w:rPr>
          <w:rFonts w:ascii="Tahoma" w:hAnsi="Tahoma" w:cs="Tahoma"/>
          <w:sz w:val="24"/>
          <w:szCs w:val="24"/>
        </w:rPr>
        <w:t xml:space="preserve"> avertizorului, ascunzându-i identitatea.</w:t>
      </w:r>
    </w:p>
    <w:p w:rsidR="000C0E85" w:rsidRPr="00F512EF" w:rsidRDefault="000C0E85" w:rsidP="00F512EF">
      <w:pPr>
        <w:pStyle w:val="BodyText1"/>
        <w:shd w:val="clear" w:color="auto" w:fill="auto"/>
        <w:spacing w:line="276" w:lineRule="auto"/>
        <w:ind w:firstLine="284"/>
        <w:rPr>
          <w:rFonts w:ascii="Tahoma" w:hAnsi="Tahoma" w:cs="Tahoma"/>
          <w:sz w:val="24"/>
          <w:szCs w:val="24"/>
        </w:rPr>
      </w:pPr>
    </w:p>
    <w:p w:rsidR="00F512EF" w:rsidRPr="00F512EF" w:rsidRDefault="00F512EF" w:rsidP="00F512EF">
      <w:pPr>
        <w:pStyle w:val="Bodytext20"/>
        <w:shd w:val="clear" w:color="auto" w:fill="auto"/>
        <w:spacing w:line="276" w:lineRule="auto"/>
        <w:ind w:firstLine="426"/>
        <w:jc w:val="both"/>
        <w:rPr>
          <w:rFonts w:ascii="Tahoma" w:hAnsi="Tahoma" w:cs="Tahoma"/>
          <w:sz w:val="24"/>
          <w:szCs w:val="24"/>
        </w:rPr>
      </w:pPr>
      <w:r w:rsidRPr="00F512EF">
        <w:rPr>
          <w:rFonts w:ascii="Tahoma" w:hAnsi="Tahoma" w:cs="Tahoma"/>
          <w:sz w:val="24"/>
          <w:szCs w:val="24"/>
        </w:rPr>
        <w:t xml:space="preserve">CAPITOLUL VII - </w:t>
      </w:r>
      <w:proofErr w:type="spellStart"/>
      <w:r w:rsidRPr="00F512EF">
        <w:rPr>
          <w:rFonts w:ascii="Tahoma" w:hAnsi="Tahoma" w:cs="Tahoma"/>
          <w:sz w:val="24"/>
          <w:szCs w:val="24"/>
        </w:rPr>
        <w:t>Dispoziţii</w:t>
      </w:r>
      <w:proofErr w:type="spellEnd"/>
      <w:r w:rsidRPr="00F512EF">
        <w:rPr>
          <w:rFonts w:ascii="Tahoma" w:hAnsi="Tahoma" w:cs="Tahoma"/>
          <w:sz w:val="24"/>
          <w:szCs w:val="24"/>
        </w:rPr>
        <w:t xml:space="preserve"> comune aplicabile </w:t>
      </w:r>
      <w:proofErr w:type="spellStart"/>
      <w:r w:rsidRPr="00F512EF">
        <w:rPr>
          <w:rFonts w:ascii="Tahoma" w:hAnsi="Tahoma" w:cs="Tahoma"/>
          <w:sz w:val="24"/>
          <w:szCs w:val="24"/>
        </w:rPr>
        <w:t>funcţionarilor</w:t>
      </w:r>
      <w:proofErr w:type="spellEnd"/>
      <w:r w:rsidRPr="00F512EF">
        <w:rPr>
          <w:rFonts w:ascii="Tahoma" w:hAnsi="Tahoma" w:cs="Tahoma"/>
          <w:sz w:val="24"/>
          <w:szCs w:val="24"/>
        </w:rPr>
        <w:t xml:space="preserve"> publici </w:t>
      </w:r>
      <w:proofErr w:type="spellStart"/>
      <w:r w:rsidRPr="00F512EF">
        <w:rPr>
          <w:rFonts w:ascii="Tahoma" w:hAnsi="Tahoma" w:cs="Tahoma"/>
          <w:sz w:val="24"/>
          <w:szCs w:val="24"/>
        </w:rPr>
        <w:t>şi</w:t>
      </w:r>
      <w:proofErr w:type="spellEnd"/>
      <w:r w:rsidRPr="00F512EF">
        <w:rPr>
          <w:rFonts w:ascii="Tahoma" w:hAnsi="Tahoma" w:cs="Tahoma"/>
          <w:sz w:val="24"/>
          <w:szCs w:val="24"/>
        </w:rPr>
        <w:t xml:space="preserve"> personalului contractual</w:t>
      </w:r>
    </w:p>
    <w:p w:rsidR="003B1626" w:rsidRDefault="003B1626" w:rsidP="00F512EF">
      <w:pPr>
        <w:pStyle w:val="BodyText1"/>
        <w:shd w:val="clear" w:color="auto" w:fill="auto"/>
        <w:spacing w:line="276" w:lineRule="auto"/>
        <w:ind w:firstLine="426"/>
        <w:rPr>
          <w:rFonts w:ascii="Tahoma" w:hAnsi="Tahoma" w:cs="Tahoma"/>
          <w:sz w:val="24"/>
          <w:szCs w:val="24"/>
        </w:rPr>
      </w:pPr>
    </w:p>
    <w:p w:rsidR="00F512EF" w:rsidRPr="00F512EF" w:rsidRDefault="00F512EF" w:rsidP="00F512EF">
      <w:pPr>
        <w:pStyle w:val="BodyText1"/>
        <w:shd w:val="clear" w:color="auto" w:fill="auto"/>
        <w:spacing w:line="276" w:lineRule="auto"/>
        <w:ind w:firstLine="426"/>
        <w:rPr>
          <w:rFonts w:ascii="Tahoma" w:hAnsi="Tahoma" w:cs="Tahoma"/>
          <w:sz w:val="24"/>
          <w:szCs w:val="24"/>
        </w:rPr>
      </w:pPr>
      <w:r w:rsidRPr="00F512EF">
        <w:rPr>
          <w:rFonts w:ascii="Tahoma" w:hAnsi="Tahoma" w:cs="Tahoma"/>
          <w:sz w:val="24"/>
          <w:szCs w:val="24"/>
        </w:rPr>
        <w:t>Art. 3</w:t>
      </w:r>
      <w:r w:rsidR="008E18A9">
        <w:rPr>
          <w:rFonts w:ascii="Tahoma" w:hAnsi="Tahoma" w:cs="Tahoma"/>
          <w:sz w:val="24"/>
          <w:szCs w:val="24"/>
        </w:rPr>
        <w:t>2</w:t>
      </w:r>
      <w:r w:rsidRPr="00F512EF">
        <w:rPr>
          <w:rFonts w:ascii="Tahoma" w:hAnsi="Tahoma" w:cs="Tahoma"/>
          <w:sz w:val="24"/>
          <w:szCs w:val="24"/>
        </w:rPr>
        <w:t xml:space="preserve">.Obligaţii comune ale </w:t>
      </w:r>
      <w:proofErr w:type="spellStart"/>
      <w:r w:rsidRPr="00F512EF">
        <w:rPr>
          <w:rFonts w:ascii="Tahoma" w:hAnsi="Tahoma" w:cs="Tahoma"/>
          <w:sz w:val="24"/>
          <w:szCs w:val="24"/>
        </w:rPr>
        <w:t>funcţionarilor</w:t>
      </w:r>
      <w:proofErr w:type="spellEnd"/>
      <w:r w:rsidRPr="00F512EF">
        <w:rPr>
          <w:rFonts w:ascii="Tahoma" w:hAnsi="Tahoma" w:cs="Tahoma"/>
          <w:sz w:val="24"/>
          <w:szCs w:val="24"/>
        </w:rPr>
        <w:t xml:space="preserve"> publici </w:t>
      </w:r>
      <w:proofErr w:type="spellStart"/>
      <w:r w:rsidRPr="00F512EF">
        <w:rPr>
          <w:rFonts w:ascii="Tahoma" w:hAnsi="Tahoma" w:cs="Tahoma"/>
          <w:sz w:val="24"/>
          <w:szCs w:val="24"/>
        </w:rPr>
        <w:t>şi</w:t>
      </w:r>
      <w:proofErr w:type="spellEnd"/>
      <w:r w:rsidRPr="00F512EF">
        <w:rPr>
          <w:rFonts w:ascii="Tahoma" w:hAnsi="Tahoma" w:cs="Tahoma"/>
          <w:sz w:val="24"/>
          <w:szCs w:val="24"/>
        </w:rPr>
        <w:t xml:space="preserve"> personalului contractual:</w:t>
      </w:r>
    </w:p>
    <w:p w:rsidR="00F512EF" w:rsidRDefault="00F512EF" w:rsidP="00F512EF">
      <w:pPr>
        <w:pStyle w:val="BodyText1"/>
        <w:numPr>
          <w:ilvl w:val="0"/>
          <w:numId w:val="41"/>
        </w:numPr>
        <w:shd w:val="clear" w:color="auto" w:fill="auto"/>
        <w:spacing w:line="276" w:lineRule="auto"/>
        <w:ind w:firstLine="567"/>
        <w:rPr>
          <w:rFonts w:ascii="Tahoma" w:hAnsi="Tahoma" w:cs="Tahoma"/>
          <w:sz w:val="24"/>
          <w:szCs w:val="24"/>
        </w:rPr>
      </w:pPr>
      <w:r w:rsidRPr="00F512EF">
        <w:rPr>
          <w:rFonts w:ascii="Tahoma" w:hAnsi="Tahoma" w:cs="Tahoma"/>
          <w:sz w:val="24"/>
          <w:szCs w:val="24"/>
        </w:rPr>
        <w:t xml:space="preserve"> periodic să participe la cursurile de instruire privind securitatea </w:t>
      </w:r>
      <w:proofErr w:type="spellStart"/>
      <w:r w:rsidRPr="00F512EF">
        <w:rPr>
          <w:rFonts w:ascii="Tahoma" w:hAnsi="Tahoma" w:cs="Tahoma"/>
          <w:sz w:val="24"/>
          <w:szCs w:val="24"/>
        </w:rPr>
        <w:t>şi</w:t>
      </w:r>
      <w:proofErr w:type="spellEnd"/>
      <w:r w:rsidRPr="00F512EF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sănătatea</w:t>
      </w:r>
      <w:r w:rsidRPr="00F512EF">
        <w:rPr>
          <w:rFonts w:ascii="Tahoma" w:hAnsi="Tahoma" w:cs="Tahoma"/>
          <w:sz w:val="24"/>
          <w:szCs w:val="24"/>
        </w:rPr>
        <w:t xml:space="preserve"> în muncă;</w:t>
      </w:r>
    </w:p>
    <w:p w:rsidR="00F512EF" w:rsidRPr="00F512EF" w:rsidRDefault="00F512EF" w:rsidP="00F512EF">
      <w:pPr>
        <w:pStyle w:val="BodyText1"/>
        <w:numPr>
          <w:ilvl w:val="0"/>
          <w:numId w:val="41"/>
        </w:numPr>
        <w:shd w:val="clear" w:color="auto" w:fill="auto"/>
        <w:spacing w:line="276" w:lineRule="auto"/>
        <w:ind w:firstLine="567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să se prezinte la serviciu cu vestimentație în raport cu specificul instituției</w:t>
      </w:r>
    </w:p>
    <w:p w:rsidR="00F512EF" w:rsidRPr="00F512EF" w:rsidRDefault="00F512EF" w:rsidP="00F512EF">
      <w:pPr>
        <w:pStyle w:val="BodyText1"/>
        <w:numPr>
          <w:ilvl w:val="0"/>
          <w:numId w:val="41"/>
        </w:numPr>
        <w:shd w:val="clear" w:color="auto" w:fill="auto"/>
        <w:spacing w:line="276" w:lineRule="auto"/>
        <w:ind w:firstLine="567"/>
        <w:rPr>
          <w:rFonts w:ascii="Tahoma" w:hAnsi="Tahoma" w:cs="Tahoma"/>
          <w:sz w:val="24"/>
          <w:szCs w:val="24"/>
        </w:rPr>
      </w:pPr>
      <w:r w:rsidRPr="00F512EF">
        <w:rPr>
          <w:rFonts w:ascii="Tahoma" w:hAnsi="Tahoma" w:cs="Tahoma"/>
          <w:sz w:val="24"/>
          <w:szCs w:val="24"/>
        </w:rPr>
        <w:t xml:space="preserve"> să respecte programul de lucru </w:t>
      </w:r>
      <w:proofErr w:type="spellStart"/>
      <w:r w:rsidRPr="00F512EF">
        <w:rPr>
          <w:rFonts w:ascii="Tahoma" w:hAnsi="Tahoma" w:cs="Tahoma"/>
          <w:sz w:val="24"/>
          <w:szCs w:val="24"/>
        </w:rPr>
        <w:t>şi</w:t>
      </w:r>
      <w:proofErr w:type="spellEnd"/>
      <w:r w:rsidRPr="00F512EF">
        <w:rPr>
          <w:rFonts w:ascii="Tahoma" w:hAnsi="Tahoma" w:cs="Tahoma"/>
          <w:sz w:val="24"/>
          <w:szCs w:val="24"/>
        </w:rPr>
        <w:t xml:space="preserve"> să semneze condica de </w:t>
      </w:r>
      <w:proofErr w:type="spellStart"/>
      <w:r w:rsidRPr="00F512EF">
        <w:rPr>
          <w:rFonts w:ascii="Tahoma" w:hAnsi="Tahoma" w:cs="Tahoma"/>
          <w:sz w:val="24"/>
          <w:szCs w:val="24"/>
        </w:rPr>
        <w:t>prezenţă</w:t>
      </w:r>
      <w:proofErr w:type="spellEnd"/>
      <w:r w:rsidRPr="00F512EF">
        <w:rPr>
          <w:rFonts w:ascii="Tahoma" w:hAnsi="Tahoma" w:cs="Tahoma"/>
          <w:sz w:val="24"/>
          <w:szCs w:val="24"/>
        </w:rPr>
        <w:t xml:space="preserve"> la începutul </w:t>
      </w:r>
      <w:proofErr w:type="spellStart"/>
      <w:r w:rsidRPr="00F512EF">
        <w:rPr>
          <w:rFonts w:ascii="Tahoma" w:hAnsi="Tahoma" w:cs="Tahoma"/>
          <w:sz w:val="24"/>
          <w:szCs w:val="24"/>
        </w:rPr>
        <w:t>şi</w:t>
      </w:r>
      <w:proofErr w:type="spellEnd"/>
      <w:r w:rsidRPr="00F512E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512EF">
        <w:rPr>
          <w:rFonts w:ascii="Tahoma" w:hAnsi="Tahoma" w:cs="Tahoma"/>
          <w:sz w:val="24"/>
          <w:szCs w:val="24"/>
        </w:rPr>
        <w:t>sfârşitul</w:t>
      </w:r>
      <w:proofErr w:type="spellEnd"/>
      <w:r w:rsidRPr="00F512EF">
        <w:rPr>
          <w:rFonts w:ascii="Tahoma" w:hAnsi="Tahoma" w:cs="Tahoma"/>
          <w:sz w:val="24"/>
          <w:szCs w:val="24"/>
        </w:rPr>
        <w:t xml:space="preserve"> acestuia;</w:t>
      </w:r>
    </w:p>
    <w:p w:rsidR="00F512EF" w:rsidRPr="00F512EF" w:rsidRDefault="00F512EF" w:rsidP="00F512EF">
      <w:pPr>
        <w:pStyle w:val="BodyText1"/>
        <w:numPr>
          <w:ilvl w:val="0"/>
          <w:numId w:val="41"/>
        </w:numPr>
        <w:shd w:val="clear" w:color="auto" w:fill="auto"/>
        <w:spacing w:line="276" w:lineRule="auto"/>
        <w:ind w:firstLine="567"/>
        <w:rPr>
          <w:rFonts w:ascii="Tahoma" w:hAnsi="Tahoma" w:cs="Tahoma"/>
          <w:sz w:val="24"/>
          <w:szCs w:val="24"/>
        </w:rPr>
      </w:pPr>
      <w:r w:rsidRPr="00F512EF">
        <w:rPr>
          <w:rFonts w:ascii="Tahoma" w:hAnsi="Tahoma" w:cs="Tahoma"/>
          <w:sz w:val="24"/>
          <w:szCs w:val="24"/>
        </w:rPr>
        <w:t xml:space="preserve"> în caz de neprezentare la locul de muncă pe motiv de boală sau alte </w:t>
      </w:r>
      <w:proofErr w:type="spellStart"/>
      <w:r w:rsidRPr="00F512EF">
        <w:rPr>
          <w:rFonts w:ascii="Tahoma" w:hAnsi="Tahoma" w:cs="Tahoma"/>
          <w:sz w:val="24"/>
          <w:szCs w:val="24"/>
        </w:rPr>
        <w:t>situaţii</w:t>
      </w:r>
      <w:proofErr w:type="spellEnd"/>
      <w:r w:rsidRPr="00F512EF">
        <w:rPr>
          <w:rFonts w:ascii="Tahoma" w:hAnsi="Tahoma" w:cs="Tahoma"/>
          <w:sz w:val="24"/>
          <w:szCs w:val="24"/>
        </w:rPr>
        <w:t xml:space="preserve"> deosebite, </w:t>
      </w:r>
      <w:r w:rsidRPr="00F512EF">
        <w:rPr>
          <w:rFonts w:ascii="Tahoma" w:hAnsi="Tahoma" w:cs="Tahoma"/>
          <w:sz w:val="24"/>
          <w:szCs w:val="24"/>
        </w:rPr>
        <w:lastRenderedPageBreak/>
        <w:t xml:space="preserve">să </w:t>
      </w:r>
      <w:proofErr w:type="spellStart"/>
      <w:r w:rsidRPr="00F512EF">
        <w:rPr>
          <w:rFonts w:ascii="Tahoma" w:hAnsi="Tahoma" w:cs="Tahoma"/>
          <w:sz w:val="24"/>
          <w:szCs w:val="24"/>
        </w:rPr>
        <w:t>anunţe</w:t>
      </w:r>
      <w:proofErr w:type="spellEnd"/>
      <w:r w:rsidRPr="00F512EF">
        <w:rPr>
          <w:rFonts w:ascii="Tahoma" w:hAnsi="Tahoma" w:cs="Tahoma"/>
          <w:sz w:val="24"/>
          <w:szCs w:val="24"/>
        </w:rPr>
        <w:t xml:space="preserve"> angajatorul în cel mai scurt timp posibil;</w:t>
      </w:r>
    </w:p>
    <w:p w:rsidR="00F512EF" w:rsidRPr="00F512EF" w:rsidRDefault="00F512EF" w:rsidP="00F512EF">
      <w:pPr>
        <w:pStyle w:val="BodyText1"/>
        <w:numPr>
          <w:ilvl w:val="0"/>
          <w:numId w:val="41"/>
        </w:numPr>
        <w:shd w:val="clear" w:color="auto" w:fill="auto"/>
        <w:spacing w:line="276" w:lineRule="auto"/>
        <w:ind w:firstLine="567"/>
        <w:rPr>
          <w:rFonts w:ascii="Tahoma" w:hAnsi="Tahoma" w:cs="Tahoma"/>
          <w:sz w:val="24"/>
          <w:szCs w:val="24"/>
        </w:rPr>
      </w:pPr>
      <w:r w:rsidRPr="00F512EF">
        <w:rPr>
          <w:rFonts w:ascii="Tahoma" w:hAnsi="Tahoma" w:cs="Tahoma"/>
          <w:sz w:val="24"/>
          <w:szCs w:val="24"/>
        </w:rPr>
        <w:t xml:space="preserve"> să răspundă rechemărilor din concediu făcute în </w:t>
      </w:r>
      <w:proofErr w:type="spellStart"/>
      <w:r w:rsidRPr="00F512EF">
        <w:rPr>
          <w:rFonts w:ascii="Tahoma" w:hAnsi="Tahoma" w:cs="Tahoma"/>
          <w:sz w:val="24"/>
          <w:szCs w:val="24"/>
        </w:rPr>
        <w:t>condiţiile</w:t>
      </w:r>
      <w:proofErr w:type="spellEnd"/>
      <w:r w:rsidRPr="00F512EF">
        <w:rPr>
          <w:rFonts w:ascii="Tahoma" w:hAnsi="Tahoma" w:cs="Tahoma"/>
          <w:sz w:val="24"/>
          <w:szCs w:val="24"/>
        </w:rPr>
        <w:t xml:space="preserve"> legii;</w:t>
      </w:r>
    </w:p>
    <w:p w:rsidR="00F512EF" w:rsidRDefault="00F512EF" w:rsidP="00F512EF">
      <w:pPr>
        <w:pStyle w:val="BodyText1"/>
        <w:numPr>
          <w:ilvl w:val="0"/>
          <w:numId w:val="41"/>
        </w:numPr>
        <w:shd w:val="clear" w:color="auto" w:fill="auto"/>
        <w:spacing w:line="276" w:lineRule="auto"/>
        <w:ind w:firstLine="567"/>
        <w:rPr>
          <w:rFonts w:ascii="Tahoma" w:hAnsi="Tahoma" w:cs="Tahoma"/>
          <w:sz w:val="24"/>
          <w:szCs w:val="24"/>
        </w:rPr>
      </w:pPr>
      <w:r w:rsidRPr="00F512EF">
        <w:rPr>
          <w:rFonts w:ascii="Tahoma" w:hAnsi="Tahoma" w:cs="Tahoma"/>
          <w:sz w:val="24"/>
          <w:szCs w:val="24"/>
        </w:rPr>
        <w:t xml:space="preserve"> să aducă la </w:t>
      </w:r>
      <w:proofErr w:type="spellStart"/>
      <w:r w:rsidRPr="00F512EF">
        <w:rPr>
          <w:rFonts w:ascii="Tahoma" w:hAnsi="Tahoma" w:cs="Tahoma"/>
          <w:sz w:val="24"/>
          <w:szCs w:val="24"/>
        </w:rPr>
        <w:t>cunoştinţa</w:t>
      </w:r>
      <w:proofErr w:type="spellEnd"/>
      <w:r w:rsidRPr="00F512EF">
        <w:rPr>
          <w:rFonts w:ascii="Tahoma" w:hAnsi="Tahoma" w:cs="Tahoma"/>
          <w:sz w:val="24"/>
          <w:szCs w:val="24"/>
        </w:rPr>
        <w:t xml:space="preserve"> Compartimentul Resurse Umane orice modificare intervenită în starea civilă, studii, domiciliu, etc.</w:t>
      </w:r>
    </w:p>
    <w:p w:rsidR="002E74FC" w:rsidRDefault="002E74FC" w:rsidP="002E74FC">
      <w:pPr>
        <w:pStyle w:val="BodyText1"/>
        <w:shd w:val="clear" w:color="auto" w:fill="auto"/>
        <w:spacing w:line="276" w:lineRule="auto"/>
        <w:rPr>
          <w:rFonts w:ascii="Tahoma" w:hAnsi="Tahoma" w:cs="Tahoma"/>
          <w:sz w:val="24"/>
          <w:szCs w:val="24"/>
        </w:rPr>
      </w:pPr>
    </w:p>
    <w:p w:rsidR="002E74FC" w:rsidRPr="002E74FC" w:rsidRDefault="002E74FC" w:rsidP="002E74FC">
      <w:pPr>
        <w:pStyle w:val="Bodytext20"/>
        <w:shd w:val="clear" w:color="auto" w:fill="auto"/>
        <w:spacing w:line="276" w:lineRule="auto"/>
        <w:ind w:firstLine="426"/>
        <w:jc w:val="both"/>
        <w:rPr>
          <w:rFonts w:ascii="Tahoma" w:hAnsi="Tahoma" w:cs="Tahoma"/>
          <w:sz w:val="24"/>
          <w:szCs w:val="24"/>
        </w:rPr>
      </w:pPr>
      <w:r w:rsidRPr="002E74FC">
        <w:rPr>
          <w:rFonts w:ascii="Tahoma" w:hAnsi="Tahoma" w:cs="Tahoma"/>
          <w:sz w:val="24"/>
          <w:szCs w:val="24"/>
        </w:rPr>
        <w:t xml:space="preserve">CAPITOLUL VIII - </w:t>
      </w:r>
      <w:proofErr w:type="spellStart"/>
      <w:r w:rsidRPr="002E74FC">
        <w:rPr>
          <w:rFonts w:ascii="Tahoma" w:hAnsi="Tahoma" w:cs="Tahoma"/>
          <w:sz w:val="24"/>
          <w:szCs w:val="24"/>
        </w:rPr>
        <w:t>Dispoziţii</w:t>
      </w:r>
      <w:proofErr w:type="spellEnd"/>
      <w:r w:rsidRPr="002E74FC">
        <w:rPr>
          <w:rFonts w:ascii="Tahoma" w:hAnsi="Tahoma" w:cs="Tahoma"/>
          <w:sz w:val="24"/>
          <w:szCs w:val="24"/>
        </w:rPr>
        <w:t xml:space="preserve"> finale</w:t>
      </w:r>
    </w:p>
    <w:p w:rsidR="002E74FC" w:rsidRPr="002E74FC" w:rsidRDefault="002E74FC" w:rsidP="002E74FC">
      <w:pPr>
        <w:pStyle w:val="BodyText1"/>
        <w:shd w:val="clear" w:color="auto" w:fill="auto"/>
        <w:spacing w:line="276" w:lineRule="auto"/>
        <w:ind w:firstLine="426"/>
        <w:rPr>
          <w:rFonts w:ascii="Tahoma" w:hAnsi="Tahoma" w:cs="Tahoma"/>
          <w:sz w:val="24"/>
          <w:szCs w:val="24"/>
        </w:rPr>
      </w:pPr>
      <w:r w:rsidRPr="002E74FC">
        <w:rPr>
          <w:rFonts w:ascii="Tahoma" w:hAnsi="Tahoma" w:cs="Tahoma"/>
          <w:sz w:val="24"/>
          <w:szCs w:val="24"/>
          <w:lang w:val="fr-FR" w:eastAsia="fr-FR" w:bidi="fr-FR"/>
        </w:rPr>
        <w:t xml:space="preserve">Art. </w:t>
      </w:r>
      <w:r w:rsidRPr="002E74FC">
        <w:rPr>
          <w:rFonts w:ascii="Tahoma" w:hAnsi="Tahoma" w:cs="Tahoma"/>
          <w:sz w:val="24"/>
          <w:szCs w:val="24"/>
        </w:rPr>
        <w:t>3</w:t>
      </w:r>
      <w:r w:rsidR="008E18A9">
        <w:rPr>
          <w:rFonts w:ascii="Tahoma" w:hAnsi="Tahoma" w:cs="Tahoma"/>
          <w:sz w:val="24"/>
          <w:szCs w:val="24"/>
        </w:rPr>
        <w:t>3</w:t>
      </w:r>
      <w:r w:rsidRPr="002E74FC">
        <w:rPr>
          <w:rFonts w:ascii="Tahoma" w:hAnsi="Tahoma" w:cs="Tahoma"/>
          <w:sz w:val="24"/>
          <w:szCs w:val="24"/>
        </w:rPr>
        <w:t xml:space="preserve"> - Prin grija consilierului de etică desemnat</w:t>
      </w:r>
      <w:r>
        <w:rPr>
          <w:rFonts w:ascii="Tahoma" w:hAnsi="Tahoma" w:cs="Tahoma"/>
          <w:sz w:val="24"/>
          <w:szCs w:val="24"/>
        </w:rPr>
        <w:t>,</w:t>
      </w:r>
      <w:r w:rsidRPr="002E74F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E74FC">
        <w:rPr>
          <w:rFonts w:ascii="Tahoma" w:hAnsi="Tahoma" w:cs="Tahoma"/>
          <w:sz w:val="24"/>
          <w:szCs w:val="24"/>
        </w:rPr>
        <w:t>conţinutul</w:t>
      </w:r>
      <w:proofErr w:type="spellEnd"/>
      <w:r w:rsidRPr="002E74FC">
        <w:rPr>
          <w:rFonts w:ascii="Tahoma" w:hAnsi="Tahoma" w:cs="Tahoma"/>
          <w:sz w:val="24"/>
          <w:szCs w:val="24"/>
        </w:rPr>
        <w:t xml:space="preserve"> prezentului Cod va fi adus la </w:t>
      </w:r>
      <w:proofErr w:type="spellStart"/>
      <w:r w:rsidRPr="002E74FC">
        <w:rPr>
          <w:rFonts w:ascii="Tahoma" w:hAnsi="Tahoma" w:cs="Tahoma"/>
          <w:sz w:val="24"/>
          <w:szCs w:val="24"/>
        </w:rPr>
        <w:t>cunoştinţă</w:t>
      </w:r>
      <w:proofErr w:type="spellEnd"/>
      <w:r w:rsidRPr="002E74FC">
        <w:rPr>
          <w:rFonts w:ascii="Tahoma" w:hAnsi="Tahoma" w:cs="Tahoma"/>
          <w:sz w:val="24"/>
          <w:szCs w:val="24"/>
        </w:rPr>
        <w:t xml:space="preserve"> tuturor </w:t>
      </w:r>
      <w:proofErr w:type="spellStart"/>
      <w:r w:rsidRPr="002E74FC">
        <w:rPr>
          <w:rFonts w:ascii="Tahoma" w:hAnsi="Tahoma" w:cs="Tahoma"/>
          <w:sz w:val="24"/>
          <w:szCs w:val="24"/>
        </w:rPr>
        <w:t>salariaţilor</w:t>
      </w:r>
      <w:proofErr w:type="spellEnd"/>
      <w:r w:rsidRPr="002E74FC">
        <w:rPr>
          <w:rFonts w:ascii="Tahoma" w:hAnsi="Tahoma" w:cs="Tahoma"/>
          <w:sz w:val="24"/>
          <w:szCs w:val="24"/>
        </w:rPr>
        <w:t xml:space="preserve"> din aparatul de specialitate al </w:t>
      </w:r>
      <w:r>
        <w:rPr>
          <w:rFonts w:ascii="Tahoma" w:hAnsi="Tahoma" w:cs="Tahoma"/>
          <w:sz w:val="24"/>
          <w:szCs w:val="24"/>
        </w:rPr>
        <w:t>Instituției Prefectului Județul</w:t>
      </w:r>
      <w:r w:rsidRPr="002E74FC">
        <w:rPr>
          <w:rFonts w:ascii="Tahoma" w:hAnsi="Tahoma" w:cs="Tahoma"/>
          <w:sz w:val="24"/>
          <w:szCs w:val="24"/>
        </w:rPr>
        <w:t xml:space="preserve"> Covasna.</w:t>
      </w:r>
    </w:p>
    <w:p w:rsidR="002E74FC" w:rsidRDefault="002E74FC" w:rsidP="002E74FC">
      <w:pPr>
        <w:pStyle w:val="BodyText1"/>
        <w:shd w:val="clear" w:color="auto" w:fill="auto"/>
        <w:spacing w:line="276" w:lineRule="auto"/>
        <w:ind w:firstLine="426"/>
        <w:rPr>
          <w:rFonts w:ascii="Tahoma" w:hAnsi="Tahoma" w:cs="Tahoma"/>
          <w:sz w:val="24"/>
          <w:szCs w:val="24"/>
        </w:rPr>
      </w:pPr>
      <w:r w:rsidRPr="002E74FC">
        <w:rPr>
          <w:rFonts w:ascii="Tahoma" w:hAnsi="Tahoma" w:cs="Tahoma"/>
          <w:sz w:val="24"/>
          <w:szCs w:val="24"/>
        </w:rPr>
        <w:t xml:space="preserve">Art. </w:t>
      </w:r>
      <w:r>
        <w:rPr>
          <w:rFonts w:ascii="Tahoma" w:hAnsi="Tahoma" w:cs="Tahoma"/>
          <w:sz w:val="24"/>
          <w:szCs w:val="24"/>
        </w:rPr>
        <w:t>3</w:t>
      </w:r>
      <w:r w:rsidR="008E18A9">
        <w:rPr>
          <w:rFonts w:ascii="Tahoma" w:hAnsi="Tahoma" w:cs="Tahoma"/>
          <w:sz w:val="24"/>
          <w:szCs w:val="24"/>
        </w:rPr>
        <w:t>4</w:t>
      </w:r>
      <w:r>
        <w:rPr>
          <w:rFonts w:ascii="Tahoma" w:hAnsi="Tahoma" w:cs="Tahoma"/>
          <w:sz w:val="24"/>
          <w:szCs w:val="24"/>
        </w:rPr>
        <w:t xml:space="preserve"> - </w:t>
      </w:r>
      <w:r w:rsidRPr="002E74FC">
        <w:rPr>
          <w:rFonts w:ascii="Tahoma" w:hAnsi="Tahoma" w:cs="Tahoma"/>
          <w:sz w:val="24"/>
          <w:szCs w:val="24"/>
        </w:rPr>
        <w:t xml:space="preserve">Prevederile prezentului Cod se completează cu prevederile Legii nr. 53/ 2003 - Codului muncii, republicată, cu modificările </w:t>
      </w:r>
      <w:proofErr w:type="spellStart"/>
      <w:r w:rsidRPr="002E74FC">
        <w:rPr>
          <w:rFonts w:ascii="Tahoma" w:hAnsi="Tahoma" w:cs="Tahoma"/>
          <w:sz w:val="24"/>
          <w:szCs w:val="24"/>
        </w:rPr>
        <w:t>şi</w:t>
      </w:r>
      <w:proofErr w:type="spellEnd"/>
      <w:r w:rsidRPr="002E74FC">
        <w:rPr>
          <w:rFonts w:ascii="Tahoma" w:hAnsi="Tahoma" w:cs="Tahoma"/>
          <w:sz w:val="24"/>
          <w:szCs w:val="24"/>
        </w:rPr>
        <w:t xml:space="preserve"> completările ulterioare, ale </w:t>
      </w:r>
      <w:proofErr w:type="spellStart"/>
      <w:r w:rsidRPr="002E74FC">
        <w:rPr>
          <w:rFonts w:ascii="Tahoma" w:hAnsi="Tahoma" w:cs="Tahoma"/>
          <w:sz w:val="24"/>
          <w:szCs w:val="24"/>
        </w:rPr>
        <w:t>Ordonanţei</w:t>
      </w:r>
      <w:proofErr w:type="spellEnd"/>
      <w:r w:rsidRPr="002E74FC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2E74FC">
        <w:rPr>
          <w:rFonts w:ascii="Tahoma" w:hAnsi="Tahoma" w:cs="Tahoma"/>
          <w:sz w:val="24"/>
          <w:szCs w:val="24"/>
        </w:rPr>
        <w:t>urgenţă</w:t>
      </w:r>
      <w:proofErr w:type="spellEnd"/>
      <w:r w:rsidRPr="002E74FC">
        <w:rPr>
          <w:rFonts w:ascii="Tahoma" w:hAnsi="Tahoma" w:cs="Tahoma"/>
          <w:sz w:val="24"/>
          <w:szCs w:val="24"/>
        </w:rPr>
        <w:t xml:space="preserve"> nr.57/2019 privind Codul administrativ, cu modificările </w:t>
      </w:r>
      <w:proofErr w:type="spellStart"/>
      <w:r w:rsidRPr="002E74FC">
        <w:rPr>
          <w:rFonts w:ascii="Tahoma" w:hAnsi="Tahoma" w:cs="Tahoma"/>
          <w:sz w:val="24"/>
          <w:szCs w:val="24"/>
        </w:rPr>
        <w:t>şi</w:t>
      </w:r>
      <w:proofErr w:type="spellEnd"/>
      <w:r w:rsidRPr="002E74FC">
        <w:rPr>
          <w:rFonts w:ascii="Tahoma" w:hAnsi="Tahoma" w:cs="Tahoma"/>
          <w:sz w:val="24"/>
          <w:szCs w:val="24"/>
        </w:rPr>
        <w:t xml:space="preserve"> completările ulterioare, ale Legii nr. 161/2003, privind unele măsuri pentru asigurarea </w:t>
      </w:r>
      <w:proofErr w:type="spellStart"/>
      <w:r w:rsidRPr="002E74FC">
        <w:rPr>
          <w:rFonts w:ascii="Tahoma" w:hAnsi="Tahoma" w:cs="Tahoma"/>
          <w:sz w:val="24"/>
          <w:szCs w:val="24"/>
        </w:rPr>
        <w:t>transparenţei</w:t>
      </w:r>
      <w:proofErr w:type="spellEnd"/>
      <w:r w:rsidRPr="002E74FC">
        <w:rPr>
          <w:rFonts w:ascii="Tahoma" w:hAnsi="Tahoma" w:cs="Tahoma"/>
          <w:sz w:val="24"/>
          <w:szCs w:val="24"/>
        </w:rPr>
        <w:t xml:space="preserve"> în exercitarea </w:t>
      </w:r>
      <w:proofErr w:type="spellStart"/>
      <w:r w:rsidRPr="002E74FC">
        <w:rPr>
          <w:rFonts w:ascii="Tahoma" w:hAnsi="Tahoma" w:cs="Tahoma"/>
          <w:sz w:val="24"/>
          <w:szCs w:val="24"/>
        </w:rPr>
        <w:t>demnităţilor</w:t>
      </w:r>
      <w:proofErr w:type="spellEnd"/>
      <w:r w:rsidRPr="002E74FC">
        <w:rPr>
          <w:rFonts w:ascii="Tahoma" w:hAnsi="Tahoma" w:cs="Tahoma"/>
          <w:sz w:val="24"/>
          <w:szCs w:val="24"/>
        </w:rPr>
        <w:t xml:space="preserve"> publice, a </w:t>
      </w:r>
      <w:proofErr w:type="spellStart"/>
      <w:r w:rsidRPr="002E74FC">
        <w:rPr>
          <w:rFonts w:ascii="Tahoma" w:hAnsi="Tahoma" w:cs="Tahoma"/>
          <w:sz w:val="24"/>
          <w:szCs w:val="24"/>
        </w:rPr>
        <w:t>funcţiilor</w:t>
      </w:r>
      <w:proofErr w:type="spellEnd"/>
      <w:r w:rsidRPr="002E74FC">
        <w:rPr>
          <w:rFonts w:ascii="Tahoma" w:hAnsi="Tahoma" w:cs="Tahoma"/>
          <w:sz w:val="24"/>
          <w:szCs w:val="24"/>
        </w:rPr>
        <w:t xml:space="preserve"> publice </w:t>
      </w:r>
      <w:proofErr w:type="spellStart"/>
      <w:r w:rsidRPr="002E74FC">
        <w:rPr>
          <w:rFonts w:ascii="Tahoma" w:hAnsi="Tahoma" w:cs="Tahoma"/>
          <w:sz w:val="24"/>
          <w:szCs w:val="24"/>
        </w:rPr>
        <w:t>şi</w:t>
      </w:r>
      <w:proofErr w:type="spellEnd"/>
      <w:r w:rsidRPr="002E74FC">
        <w:rPr>
          <w:rFonts w:ascii="Tahoma" w:hAnsi="Tahoma" w:cs="Tahoma"/>
          <w:sz w:val="24"/>
          <w:szCs w:val="24"/>
        </w:rPr>
        <w:t xml:space="preserve"> în mediul de afaceri, prevenirea </w:t>
      </w:r>
      <w:proofErr w:type="spellStart"/>
      <w:r w:rsidRPr="002E74FC">
        <w:rPr>
          <w:rFonts w:ascii="Tahoma" w:hAnsi="Tahoma" w:cs="Tahoma"/>
          <w:sz w:val="24"/>
          <w:szCs w:val="24"/>
        </w:rPr>
        <w:t>şi</w:t>
      </w:r>
      <w:proofErr w:type="spellEnd"/>
      <w:r w:rsidRPr="002E74F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E74FC">
        <w:rPr>
          <w:rFonts w:ascii="Tahoma" w:hAnsi="Tahoma" w:cs="Tahoma"/>
          <w:sz w:val="24"/>
          <w:szCs w:val="24"/>
        </w:rPr>
        <w:t>sancţionarea</w:t>
      </w:r>
      <w:proofErr w:type="spellEnd"/>
      <w:r w:rsidRPr="002E74F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E74FC">
        <w:rPr>
          <w:rFonts w:ascii="Tahoma" w:hAnsi="Tahoma" w:cs="Tahoma"/>
          <w:sz w:val="24"/>
          <w:szCs w:val="24"/>
        </w:rPr>
        <w:t>corupţiei</w:t>
      </w:r>
      <w:proofErr w:type="spellEnd"/>
      <w:r w:rsidRPr="002E74FC">
        <w:rPr>
          <w:rFonts w:ascii="Tahoma" w:hAnsi="Tahoma" w:cs="Tahoma"/>
          <w:sz w:val="24"/>
          <w:szCs w:val="24"/>
        </w:rPr>
        <w:t xml:space="preserve">, cu modificările </w:t>
      </w:r>
      <w:proofErr w:type="spellStart"/>
      <w:r w:rsidRPr="002E74FC">
        <w:rPr>
          <w:rFonts w:ascii="Tahoma" w:hAnsi="Tahoma" w:cs="Tahoma"/>
          <w:sz w:val="24"/>
          <w:szCs w:val="24"/>
        </w:rPr>
        <w:t>şi</w:t>
      </w:r>
      <w:proofErr w:type="spellEnd"/>
      <w:r w:rsidRPr="002E74FC">
        <w:rPr>
          <w:rFonts w:ascii="Tahoma" w:hAnsi="Tahoma" w:cs="Tahoma"/>
          <w:sz w:val="24"/>
          <w:szCs w:val="24"/>
        </w:rPr>
        <w:t xml:space="preserve"> completările ulterioare </w:t>
      </w:r>
      <w:proofErr w:type="spellStart"/>
      <w:r w:rsidRPr="002E74FC">
        <w:rPr>
          <w:rFonts w:ascii="Tahoma" w:hAnsi="Tahoma" w:cs="Tahoma"/>
          <w:sz w:val="24"/>
          <w:szCs w:val="24"/>
        </w:rPr>
        <w:t>şi</w:t>
      </w:r>
      <w:proofErr w:type="spellEnd"/>
      <w:r w:rsidRPr="002E74FC">
        <w:rPr>
          <w:rFonts w:ascii="Tahoma" w:hAnsi="Tahoma" w:cs="Tahoma"/>
          <w:sz w:val="24"/>
          <w:szCs w:val="24"/>
        </w:rPr>
        <w:t xml:space="preserve"> poate fi modificat în </w:t>
      </w:r>
      <w:proofErr w:type="spellStart"/>
      <w:r w:rsidRPr="002E74FC">
        <w:rPr>
          <w:rFonts w:ascii="Tahoma" w:hAnsi="Tahoma" w:cs="Tahoma"/>
          <w:sz w:val="24"/>
          <w:szCs w:val="24"/>
        </w:rPr>
        <w:t>funcţie</w:t>
      </w:r>
      <w:proofErr w:type="spellEnd"/>
      <w:r w:rsidRPr="002E74FC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2E74FC">
        <w:rPr>
          <w:rFonts w:ascii="Tahoma" w:hAnsi="Tahoma" w:cs="Tahoma"/>
          <w:sz w:val="24"/>
          <w:szCs w:val="24"/>
        </w:rPr>
        <w:t>situaţiile</w:t>
      </w:r>
      <w:proofErr w:type="spellEnd"/>
      <w:r w:rsidRPr="002E74FC">
        <w:rPr>
          <w:rFonts w:ascii="Tahoma" w:hAnsi="Tahoma" w:cs="Tahoma"/>
          <w:sz w:val="24"/>
          <w:szCs w:val="24"/>
        </w:rPr>
        <w:t xml:space="preserve"> ivite în practică</w:t>
      </w:r>
      <w:r>
        <w:rPr>
          <w:rFonts w:ascii="Tahoma" w:hAnsi="Tahoma" w:cs="Tahoma"/>
          <w:sz w:val="24"/>
          <w:szCs w:val="24"/>
        </w:rPr>
        <w:t>.</w:t>
      </w:r>
    </w:p>
    <w:p w:rsidR="002E74FC" w:rsidRDefault="002E74FC" w:rsidP="002E74FC">
      <w:pPr>
        <w:pStyle w:val="BodyText1"/>
        <w:shd w:val="clear" w:color="auto" w:fill="auto"/>
        <w:spacing w:line="276" w:lineRule="auto"/>
        <w:ind w:firstLine="426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Art.</w:t>
      </w:r>
      <w:r w:rsidR="008E18A9">
        <w:rPr>
          <w:rFonts w:ascii="Tahoma" w:hAnsi="Tahoma" w:cs="Tahoma"/>
          <w:sz w:val="24"/>
          <w:szCs w:val="24"/>
        </w:rPr>
        <w:t>35</w:t>
      </w:r>
      <w:r>
        <w:rPr>
          <w:rFonts w:ascii="Tahoma" w:hAnsi="Tahoma" w:cs="Tahoma"/>
          <w:sz w:val="24"/>
          <w:szCs w:val="24"/>
        </w:rPr>
        <w:t xml:space="preserve"> – Pentru orice neclarități, întrebări sau asistență cu privire la conținutul Codului de </w:t>
      </w:r>
      <w:proofErr w:type="spellStart"/>
      <w:r>
        <w:rPr>
          <w:rFonts w:ascii="Tahoma" w:hAnsi="Tahoma" w:cs="Tahoma"/>
          <w:sz w:val="24"/>
          <w:szCs w:val="24"/>
        </w:rPr>
        <w:t>coduită</w:t>
      </w:r>
      <w:proofErr w:type="spellEnd"/>
      <w:r>
        <w:rPr>
          <w:rFonts w:ascii="Tahoma" w:hAnsi="Tahoma" w:cs="Tahoma"/>
          <w:sz w:val="24"/>
          <w:szCs w:val="24"/>
        </w:rPr>
        <w:t>, precum și pentru a primi în condiții de deplină confidențialitate îndrumare și consiliere etică, personalul instituției se poate adresa consilierului de etică.</w:t>
      </w:r>
    </w:p>
    <w:p w:rsidR="002E74FC" w:rsidRPr="002E74FC" w:rsidRDefault="002E74FC" w:rsidP="002E74FC">
      <w:pPr>
        <w:pStyle w:val="BodyText1"/>
        <w:shd w:val="clear" w:color="auto" w:fill="auto"/>
        <w:spacing w:line="276" w:lineRule="auto"/>
        <w:ind w:firstLine="426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Art.3</w:t>
      </w:r>
      <w:r w:rsidR="008E18A9">
        <w:rPr>
          <w:rFonts w:ascii="Tahoma" w:hAnsi="Tahoma" w:cs="Tahoma"/>
          <w:sz w:val="24"/>
          <w:szCs w:val="24"/>
        </w:rPr>
        <w:t>6</w:t>
      </w:r>
      <w:r>
        <w:rPr>
          <w:rFonts w:ascii="Tahoma" w:hAnsi="Tahoma" w:cs="Tahoma"/>
          <w:sz w:val="24"/>
          <w:szCs w:val="24"/>
        </w:rPr>
        <w:t xml:space="preserve"> – Normele prezentului Cod și aplicarea acestuia vor fi supuse un</w:t>
      </w:r>
      <w:r w:rsidR="00C0028C"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r evaluări periodice efectuate de structurile competente în domeniu.</w:t>
      </w:r>
    </w:p>
    <w:p w:rsidR="000C0E85" w:rsidRDefault="000C0E85" w:rsidP="002E74FC">
      <w:pPr>
        <w:pStyle w:val="BodyText1"/>
        <w:shd w:val="clear" w:color="auto" w:fill="auto"/>
        <w:spacing w:line="276" w:lineRule="auto"/>
        <w:ind w:firstLine="426"/>
        <w:rPr>
          <w:rFonts w:ascii="Tahoma" w:hAnsi="Tahoma" w:cs="Tahoma"/>
          <w:sz w:val="24"/>
          <w:szCs w:val="24"/>
        </w:rPr>
      </w:pPr>
    </w:p>
    <w:p w:rsidR="00C0028C" w:rsidRDefault="00C0028C" w:rsidP="002E74FC">
      <w:pPr>
        <w:pStyle w:val="BodyText1"/>
        <w:shd w:val="clear" w:color="auto" w:fill="auto"/>
        <w:spacing w:line="276" w:lineRule="auto"/>
        <w:ind w:firstLine="426"/>
        <w:rPr>
          <w:rFonts w:ascii="Tahoma" w:hAnsi="Tahoma" w:cs="Tahoma"/>
          <w:sz w:val="24"/>
          <w:szCs w:val="24"/>
        </w:rPr>
      </w:pPr>
    </w:p>
    <w:p w:rsidR="00C0028C" w:rsidRPr="00C0028C" w:rsidRDefault="00C0028C" w:rsidP="00C0028C">
      <w:pPr>
        <w:pStyle w:val="BodyText1"/>
        <w:shd w:val="clear" w:color="auto" w:fill="auto"/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C0028C">
        <w:rPr>
          <w:rFonts w:ascii="Tahoma" w:hAnsi="Tahoma" w:cs="Tahoma"/>
          <w:b/>
          <w:bCs/>
          <w:sz w:val="24"/>
          <w:szCs w:val="24"/>
        </w:rPr>
        <w:t>P R E F E C T,</w:t>
      </w:r>
    </w:p>
    <w:p w:rsidR="00C0028C" w:rsidRPr="00C0028C" w:rsidRDefault="00C0028C" w:rsidP="00C0028C">
      <w:pPr>
        <w:pStyle w:val="BodyText1"/>
        <w:shd w:val="clear" w:color="auto" w:fill="auto"/>
        <w:spacing w:line="276" w:lineRule="auto"/>
        <w:jc w:val="center"/>
        <w:rPr>
          <w:rFonts w:ascii="Tahoma" w:hAnsi="Tahoma" w:cs="Tahoma"/>
          <w:sz w:val="24"/>
          <w:szCs w:val="24"/>
          <w:lang w:val="hu-HU"/>
        </w:rPr>
      </w:pPr>
      <w:r>
        <w:rPr>
          <w:rFonts w:ascii="Tahoma" w:hAnsi="Tahoma" w:cs="Tahoma"/>
          <w:sz w:val="24"/>
          <w:szCs w:val="24"/>
          <w:lang w:val="hu-HU"/>
        </w:rPr>
        <w:t>dr. Ráduly István</w:t>
      </w:r>
    </w:p>
    <w:sectPr w:rsidR="00C0028C" w:rsidRPr="00C0028C" w:rsidSect="003B1626">
      <w:footerReference w:type="default" r:id="rId9"/>
      <w:pgSz w:w="11906" w:h="16838"/>
      <w:pgMar w:top="568" w:right="849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30AA" w:rsidRDefault="00D430AA">
      <w:r>
        <w:separator/>
      </w:r>
    </w:p>
  </w:endnote>
  <w:endnote w:type="continuationSeparator" w:id="0">
    <w:p w:rsidR="00D430AA" w:rsidRDefault="00D43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1198047"/>
      <w:docPartObj>
        <w:docPartGallery w:val="Page Numbers (Bottom of Page)"/>
        <w:docPartUnique/>
      </w:docPartObj>
    </w:sdtPr>
    <w:sdtEndPr/>
    <w:sdtContent>
      <w:p w:rsidR="001531A2" w:rsidRDefault="001531A2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/1</w:t>
        </w:r>
        <w:r w:rsidR="003B1626">
          <w:t>2</w:t>
        </w:r>
      </w:p>
    </w:sdtContent>
  </w:sdt>
  <w:p w:rsidR="001531A2" w:rsidRDefault="001531A2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30AA" w:rsidRDefault="00D430AA">
      <w:r>
        <w:separator/>
      </w:r>
    </w:p>
  </w:footnote>
  <w:footnote w:type="continuationSeparator" w:id="0">
    <w:p w:rsidR="00D430AA" w:rsidRDefault="00D430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21BC8"/>
    <w:multiLevelType w:val="multilevel"/>
    <w:tmpl w:val="D45A3BC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F04E68"/>
    <w:multiLevelType w:val="multilevel"/>
    <w:tmpl w:val="55C6EDA8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8815C5"/>
    <w:multiLevelType w:val="multilevel"/>
    <w:tmpl w:val="D45A3BC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F46B47"/>
    <w:multiLevelType w:val="hybridMultilevel"/>
    <w:tmpl w:val="3368AD22"/>
    <w:lvl w:ilvl="0" w:tplc="69EE4F78">
      <w:start w:val="2"/>
      <w:numFmt w:val="decimal"/>
      <w:lvlText w:val="(%1)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A63DC"/>
    <w:multiLevelType w:val="multilevel"/>
    <w:tmpl w:val="73FE621E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F25DC6"/>
    <w:multiLevelType w:val="multilevel"/>
    <w:tmpl w:val="587631F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A1A040E"/>
    <w:multiLevelType w:val="multilevel"/>
    <w:tmpl w:val="9D4CDEA2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BF66B07"/>
    <w:multiLevelType w:val="multilevel"/>
    <w:tmpl w:val="D04A493A"/>
    <w:lvl w:ilvl="0">
      <w:start w:val="1"/>
      <w:numFmt w:val="decimal"/>
      <w:lvlText w:val="(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0C020DC"/>
    <w:multiLevelType w:val="multilevel"/>
    <w:tmpl w:val="BA304446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1D659A5"/>
    <w:multiLevelType w:val="multilevel"/>
    <w:tmpl w:val="AD529EB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3E12A61"/>
    <w:multiLevelType w:val="multilevel"/>
    <w:tmpl w:val="20A60290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5641C70"/>
    <w:multiLevelType w:val="multilevel"/>
    <w:tmpl w:val="7866473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88B078E"/>
    <w:multiLevelType w:val="multilevel"/>
    <w:tmpl w:val="D45A3BC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C394BDF"/>
    <w:multiLevelType w:val="multilevel"/>
    <w:tmpl w:val="F976D8C0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CE87A98"/>
    <w:multiLevelType w:val="hybridMultilevel"/>
    <w:tmpl w:val="35C4F69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8A59CE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6D236F"/>
    <w:multiLevelType w:val="multilevel"/>
    <w:tmpl w:val="3EF832DC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0846E3F"/>
    <w:multiLevelType w:val="multilevel"/>
    <w:tmpl w:val="62F26AE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7736D56"/>
    <w:multiLevelType w:val="multilevel"/>
    <w:tmpl w:val="DE867730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8E90EF9"/>
    <w:multiLevelType w:val="multilevel"/>
    <w:tmpl w:val="53FAEF96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AF8044F"/>
    <w:multiLevelType w:val="multilevel"/>
    <w:tmpl w:val="E36A0BA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C2F1C1D"/>
    <w:multiLevelType w:val="hybridMultilevel"/>
    <w:tmpl w:val="2586F2C4"/>
    <w:lvl w:ilvl="0" w:tplc="1FF6A89E">
      <w:start w:val="2"/>
      <w:numFmt w:val="decimal"/>
      <w:lvlText w:val="(%1)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E87144"/>
    <w:multiLevelType w:val="multilevel"/>
    <w:tmpl w:val="B30A3DE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o-RO" w:eastAsia="ro-RO" w:bidi="ro-RO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A9E5B04"/>
    <w:multiLevelType w:val="multilevel"/>
    <w:tmpl w:val="08BA2F2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CAA523B"/>
    <w:multiLevelType w:val="multilevel"/>
    <w:tmpl w:val="B30A3DE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o-RO" w:eastAsia="ro-RO" w:bidi="ro-RO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D0175E3"/>
    <w:multiLevelType w:val="multilevel"/>
    <w:tmpl w:val="96F489E2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F360D00"/>
    <w:multiLevelType w:val="multilevel"/>
    <w:tmpl w:val="D86AF256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4657C39"/>
    <w:multiLevelType w:val="multilevel"/>
    <w:tmpl w:val="C57CAB66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93B697B"/>
    <w:multiLevelType w:val="multilevel"/>
    <w:tmpl w:val="B0D0D04A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A220F29"/>
    <w:multiLevelType w:val="multilevel"/>
    <w:tmpl w:val="D45A3BC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A7B7B26"/>
    <w:multiLevelType w:val="multilevel"/>
    <w:tmpl w:val="B30A3DE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o-RO" w:eastAsia="ro-RO" w:bidi="ro-RO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77B1EF0"/>
    <w:multiLevelType w:val="multilevel"/>
    <w:tmpl w:val="B30A3DE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o-RO" w:eastAsia="ro-RO" w:bidi="ro-RO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7F56AFE"/>
    <w:multiLevelType w:val="multilevel"/>
    <w:tmpl w:val="D45A3BC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98B45ED"/>
    <w:multiLevelType w:val="multilevel"/>
    <w:tmpl w:val="938830A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CFC5AAA"/>
    <w:multiLevelType w:val="multilevel"/>
    <w:tmpl w:val="00C85310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F002652"/>
    <w:multiLevelType w:val="multilevel"/>
    <w:tmpl w:val="AE6C05E2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0E31632"/>
    <w:multiLevelType w:val="multilevel"/>
    <w:tmpl w:val="6166E772"/>
    <w:lvl w:ilvl="0">
      <w:start w:val="2"/>
      <w:numFmt w:val="decimal"/>
      <w:lvlText w:val="(%1)"/>
      <w:lvlJc w:val="left"/>
      <w:rPr>
        <w:rFonts w:ascii="Tahoma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47331DE"/>
    <w:multiLevelType w:val="multilevel"/>
    <w:tmpl w:val="B2B8C5C6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61F4AA8"/>
    <w:multiLevelType w:val="multilevel"/>
    <w:tmpl w:val="9AD2D242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969089E"/>
    <w:multiLevelType w:val="hybridMultilevel"/>
    <w:tmpl w:val="EFF652D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148A59CE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880A4F"/>
    <w:multiLevelType w:val="multilevel"/>
    <w:tmpl w:val="4A54E882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C260FC5"/>
    <w:multiLevelType w:val="multilevel"/>
    <w:tmpl w:val="7B26DE7E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7"/>
  </w:num>
  <w:num w:numId="3">
    <w:abstractNumId w:val="22"/>
  </w:num>
  <w:num w:numId="4">
    <w:abstractNumId w:val="3"/>
  </w:num>
  <w:num w:numId="5">
    <w:abstractNumId w:val="20"/>
  </w:num>
  <w:num w:numId="6">
    <w:abstractNumId w:val="35"/>
  </w:num>
  <w:num w:numId="7">
    <w:abstractNumId w:val="29"/>
  </w:num>
  <w:num w:numId="8">
    <w:abstractNumId w:val="38"/>
  </w:num>
  <w:num w:numId="9">
    <w:abstractNumId w:val="14"/>
  </w:num>
  <w:num w:numId="10">
    <w:abstractNumId w:val="9"/>
  </w:num>
  <w:num w:numId="11">
    <w:abstractNumId w:val="32"/>
  </w:num>
  <w:num w:numId="12">
    <w:abstractNumId w:val="10"/>
  </w:num>
  <w:num w:numId="13">
    <w:abstractNumId w:val="25"/>
  </w:num>
  <w:num w:numId="14">
    <w:abstractNumId w:val="13"/>
  </w:num>
  <w:num w:numId="15">
    <w:abstractNumId w:val="40"/>
  </w:num>
  <w:num w:numId="16">
    <w:abstractNumId w:val="11"/>
  </w:num>
  <w:num w:numId="17">
    <w:abstractNumId w:val="26"/>
  </w:num>
  <w:num w:numId="18">
    <w:abstractNumId w:val="36"/>
  </w:num>
  <w:num w:numId="19">
    <w:abstractNumId w:val="39"/>
  </w:num>
  <w:num w:numId="20">
    <w:abstractNumId w:val="15"/>
  </w:num>
  <w:num w:numId="21">
    <w:abstractNumId w:val="27"/>
  </w:num>
  <w:num w:numId="22">
    <w:abstractNumId w:val="16"/>
  </w:num>
  <w:num w:numId="23">
    <w:abstractNumId w:val="6"/>
  </w:num>
  <w:num w:numId="24">
    <w:abstractNumId w:val="24"/>
  </w:num>
  <w:num w:numId="25">
    <w:abstractNumId w:val="1"/>
  </w:num>
  <w:num w:numId="26">
    <w:abstractNumId w:val="31"/>
  </w:num>
  <w:num w:numId="27">
    <w:abstractNumId w:val="18"/>
  </w:num>
  <w:num w:numId="28">
    <w:abstractNumId w:val="33"/>
  </w:num>
  <w:num w:numId="29">
    <w:abstractNumId w:val="0"/>
  </w:num>
  <w:num w:numId="30">
    <w:abstractNumId w:val="19"/>
  </w:num>
  <w:num w:numId="31">
    <w:abstractNumId w:val="2"/>
  </w:num>
  <w:num w:numId="32">
    <w:abstractNumId w:val="4"/>
  </w:num>
  <w:num w:numId="33">
    <w:abstractNumId w:val="28"/>
  </w:num>
  <w:num w:numId="34">
    <w:abstractNumId w:val="12"/>
  </w:num>
  <w:num w:numId="35">
    <w:abstractNumId w:val="37"/>
  </w:num>
  <w:num w:numId="36">
    <w:abstractNumId w:val="34"/>
  </w:num>
  <w:num w:numId="37">
    <w:abstractNumId w:val="5"/>
  </w:num>
  <w:num w:numId="38">
    <w:abstractNumId w:val="21"/>
  </w:num>
  <w:num w:numId="39">
    <w:abstractNumId w:val="8"/>
  </w:num>
  <w:num w:numId="40">
    <w:abstractNumId w:val="23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DA1"/>
    <w:rsid w:val="000007EB"/>
    <w:rsid w:val="0005470E"/>
    <w:rsid w:val="00084225"/>
    <w:rsid w:val="000A06BA"/>
    <w:rsid w:val="000A1293"/>
    <w:rsid w:val="000C0E85"/>
    <w:rsid w:val="000D3DDD"/>
    <w:rsid w:val="00122508"/>
    <w:rsid w:val="001531A2"/>
    <w:rsid w:val="001A42A4"/>
    <w:rsid w:val="001C53E4"/>
    <w:rsid w:val="001F1278"/>
    <w:rsid w:val="00243147"/>
    <w:rsid w:val="0028114F"/>
    <w:rsid w:val="002E74FC"/>
    <w:rsid w:val="00356DA1"/>
    <w:rsid w:val="00395984"/>
    <w:rsid w:val="003B1626"/>
    <w:rsid w:val="003C3835"/>
    <w:rsid w:val="003C6BCD"/>
    <w:rsid w:val="00405FFD"/>
    <w:rsid w:val="00433DE3"/>
    <w:rsid w:val="004A3544"/>
    <w:rsid w:val="00535600"/>
    <w:rsid w:val="005C4AF3"/>
    <w:rsid w:val="00611FEE"/>
    <w:rsid w:val="006331E5"/>
    <w:rsid w:val="00635D15"/>
    <w:rsid w:val="00666601"/>
    <w:rsid w:val="00693459"/>
    <w:rsid w:val="00847260"/>
    <w:rsid w:val="008B5C74"/>
    <w:rsid w:val="008B5CBC"/>
    <w:rsid w:val="008E18A9"/>
    <w:rsid w:val="009559AD"/>
    <w:rsid w:val="00990E4F"/>
    <w:rsid w:val="009D1FE4"/>
    <w:rsid w:val="00A838E4"/>
    <w:rsid w:val="00C0028C"/>
    <w:rsid w:val="00CE4863"/>
    <w:rsid w:val="00CF03DA"/>
    <w:rsid w:val="00D34EBB"/>
    <w:rsid w:val="00D430AA"/>
    <w:rsid w:val="00D56933"/>
    <w:rsid w:val="00DA4897"/>
    <w:rsid w:val="00DD0D24"/>
    <w:rsid w:val="00E05E3B"/>
    <w:rsid w:val="00E50CCE"/>
    <w:rsid w:val="00E66639"/>
    <w:rsid w:val="00EA24B8"/>
    <w:rsid w:val="00EE626B"/>
    <w:rsid w:val="00F11C8E"/>
    <w:rsid w:val="00F13D3C"/>
    <w:rsid w:val="00F512EF"/>
    <w:rsid w:val="00F51DB2"/>
    <w:rsid w:val="00F8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BB89AA"/>
  <w15:chartTrackingRefBased/>
  <w15:docId w15:val="{754DB99C-961E-4A07-BE7A-E001711D2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6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sid w:val="00990E4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0E4F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Bodytext3NotItalic">
    <w:name w:val="Body text (3) + Not Italic"/>
    <w:basedOn w:val="Bodytext3"/>
    <w:rsid w:val="00990E4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o-RO" w:eastAsia="ro-RO" w:bidi="ro-RO"/>
    </w:rPr>
  </w:style>
  <w:style w:type="character" w:customStyle="1" w:styleId="Bodytext">
    <w:name w:val="Body text_"/>
    <w:basedOn w:val="DefaultParagraphFont"/>
    <w:link w:val="BodyText1"/>
    <w:rsid w:val="00990E4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990E4F"/>
    <w:pPr>
      <w:widowControl w:val="0"/>
      <w:shd w:val="clear" w:color="auto" w:fill="FFFFFF"/>
      <w:spacing w:line="566" w:lineRule="exact"/>
    </w:pPr>
    <w:rPr>
      <w:b/>
      <w:bCs/>
      <w:sz w:val="26"/>
      <w:szCs w:val="26"/>
      <w:lang w:eastAsia="en-US"/>
    </w:rPr>
  </w:style>
  <w:style w:type="paragraph" w:customStyle="1" w:styleId="Bodytext30">
    <w:name w:val="Body text (3)"/>
    <w:basedOn w:val="Normal"/>
    <w:link w:val="Bodytext3"/>
    <w:rsid w:val="00990E4F"/>
    <w:pPr>
      <w:widowControl w:val="0"/>
      <w:shd w:val="clear" w:color="auto" w:fill="FFFFFF"/>
      <w:spacing w:line="566" w:lineRule="exact"/>
    </w:pPr>
    <w:rPr>
      <w:i/>
      <w:iCs/>
      <w:sz w:val="26"/>
      <w:szCs w:val="26"/>
      <w:lang w:eastAsia="en-US"/>
    </w:rPr>
  </w:style>
  <w:style w:type="paragraph" w:customStyle="1" w:styleId="BodyText1">
    <w:name w:val="Body Text1"/>
    <w:basedOn w:val="Normal"/>
    <w:link w:val="Bodytext"/>
    <w:rsid w:val="00990E4F"/>
    <w:pPr>
      <w:widowControl w:val="0"/>
      <w:shd w:val="clear" w:color="auto" w:fill="FFFFFF"/>
      <w:spacing w:line="370" w:lineRule="exact"/>
      <w:jc w:val="both"/>
    </w:pPr>
    <w:rPr>
      <w:sz w:val="26"/>
      <w:szCs w:val="26"/>
      <w:lang w:eastAsia="en-US"/>
    </w:rPr>
  </w:style>
  <w:style w:type="character" w:customStyle="1" w:styleId="Headerorfooter">
    <w:name w:val="Header or footer_"/>
    <w:basedOn w:val="DefaultParagraphFont"/>
    <w:rsid w:val="00F13D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0">
    <w:name w:val="Header or footer"/>
    <w:basedOn w:val="Headerorfooter"/>
    <w:rsid w:val="00F13D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o-RO" w:eastAsia="ro-RO" w:bidi="ro-RO"/>
    </w:rPr>
  </w:style>
  <w:style w:type="paragraph" w:styleId="Header">
    <w:name w:val="header"/>
    <w:basedOn w:val="Normal"/>
    <w:link w:val="HeaderChar"/>
    <w:uiPriority w:val="99"/>
    <w:unhideWhenUsed/>
    <w:rsid w:val="009D1FE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1FE4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Footer">
    <w:name w:val="footer"/>
    <w:basedOn w:val="Normal"/>
    <w:link w:val="FooterChar"/>
    <w:uiPriority w:val="99"/>
    <w:unhideWhenUsed/>
    <w:rsid w:val="009D1FE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1FE4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9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933"/>
    <w:rPr>
      <w:rFonts w:ascii="Segoe UI" w:eastAsia="Times New Roman" w:hAnsi="Segoe UI" w:cs="Segoe UI"/>
      <w:sz w:val="18"/>
      <w:szCs w:val="18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16421-F9EB-475D-BBA8-E620DD87A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4333</TotalTime>
  <Pages>12</Pages>
  <Words>5013</Words>
  <Characters>29081</Characters>
  <Application>Microsoft Office Word</Application>
  <DocSecurity>0</DocSecurity>
  <Lines>242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16</cp:revision>
  <cp:lastPrinted>2022-07-07T08:55:00Z</cp:lastPrinted>
  <dcterms:created xsi:type="dcterms:W3CDTF">2022-06-30T12:11:00Z</dcterms:created>
  <dcterms:modified xsi:type="dcterms:W3CDTF">2022-07-07T08:57:00Z</dcterms:modified>
</cp:coreProperties>
</file>